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53F2485A" w:rsidR="00FA45C6" w:rsidRDefault="00E774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83050E">
              <w:rPr>
                <w:b/>
                <w:sz w:val="24"/>
                <w:szCs w:val="24"/>
              </w:rPr>
              <w:t xml:space="preserve">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214DB361" w:rsidR="00FA45C6" w:rsidRDefault="000C18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0AB039FE" w14:textId="7DA59D60" w:rsidR="002A2D04" w:rsidRPr="009F29A1" w:rsidRDefault="000C181B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INTRODUCTION TO DIGITAL MARKETING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0F3A39DD" w14:textId="702F735B" w:rsidR="003969F8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278C97F3" w:rsidR="00FA45C6" w:rsidRDefault="000C181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C1FB4" wp14:editId="262D0103">
                  <wp:extent cx="6343650" cy="3568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16DC5D9" w14:textId="69897979" w:rsidR="003969F8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CONSUMER JOURNEY OF TODAY</w:t>
            </w:r>
          </w:p>
          <w:p w14:paraId="5A05FAAF" w14:textId="1A766D87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 OF NEW MEDIAS</w:t>
            </w:r>
          </w:p>
          <w:p w14:paraId="4C54A27E" w14:textId="0AB6F309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 OF NEW MEDIAS-CONTD</w:t>
            </w:r>
          </w:p>
          <w:p w14:paraId="27965446" w14:textId="224708B0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BRAND PURPOSE</w:t>
            </w:r>
          </w:p>
          <w:p w14:paraId="1A2508C1" w14:textId="21FF3EF1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FACEBOOK MARKETING</w:t>
            </w:r>
          </w:p>
          <w:p w14:paraId="581E5AFF" w14:textId="49C59E29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OF USING FACEBOOK AS MARKETING CHANNEL</w:t>
            </w:r>
          </w:p>
          <w:p w14:paraId="3D5160B0" w14:textId="25CC0680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 INTERFACE AND TYPES OF AUDIENCE</w:t>
            </w:r>
          </w:p>
          <w:p w14:paraId="1F22203D" w14:textId="7D93D017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ADSET SETUP GUIDE</w:t>
            </w:r>
          </w:p>
          <w:p w14:paraId="2AA30A0D" w14:textId="25761DDD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CUSTOM AUDIENCE</w:t>
            </w:r>
          </w:p>
          <w:p w14:paraId="3F645B5C" w14:textId="0AEC716F" w:rsid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ADS</w:t>
            </w:r>
          </w:p>
          <w:p w14:paraId="2BC8735C" w14:textId="2FA75F9C" w:rsidR="00E77453" w:rsidRPr="00E77453" w:rsidRDefault="00E77453" w:rsidP="00E7745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</w:t>
            </w:r>
          </w:p>
          <w:p w14:paraId="6C499C15" w14:textId="0F3A7A2D" w:rsidR="000C181B" w:rsidRPr="0083050E" w:rsidRDefault="000C181B" w:rsidP="0083050E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3EE540AC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 w:rsidR="00E77453">
                    <w:rPr>
                      <w:b/>
                      <w:sz w:val="24"/>
                      <w:szCs w:val="24"/>
                    </w:rPr>
                    <w:t>15</w:t>
                  </w:r>
                  <w:r w:rsidR="0083050E">
                    <w:rPr>
                      <w:b/>
                      <w:sz w:val="24"/>
                      <w:szCs w:val="24"/>
                    </w:rPr>
                    <w:t xml:space="preserve"> 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36A714E1" w:rsidR="00236C53" w:rsidRDefault="00236C53" w:rsidP="003969F8">
                  <w:pPr>
                    <w:tabs>
                      <w:tab w:val="right" w:pos="4794"/>
                    </w:tabs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3969F8">
                    <w:rPr>
                      <w:b/>
                      <w:sz w:val="24"/>
                      <w:szCs w:val="24"/>
                    </w:rPr>
                    <w:t>JAVA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7F596949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 w:rsidR="000D41E1">
                    <w:rPr>
                      <w:b/>
                      <w:sz w:val="24"/>
                      <w:szCs w:val="24"/>
                    </w:rPr>
                    <w:t>PROGRAMMING CORE JAVA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0AE7B8B6" w:rsidR="008B0904" w:rsidRPr="00236C53" w:rsidRDefault="000D41E1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9C53C" wp14:editId="5C823994">
                  <wp:extent cx="6343650" cy="35680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078AF11B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THE EQUALS METHOD</w:t>
            </w:r>
          </w:p>
          <w:p w14:paraId="785053D9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INNER CLASSES</w:t>
            </w:r>
          </w:p>
          <w:p w14:paraId="3CADB121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ENUM TYPES: BASIC AND ADVANCED USAGE</w:t>
            </w:r>
          </w:p>
          <w:p w14:paraId="6E711E38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RECURSION: A USEFUL TRICK UP YOUR SLEEVE</w:t>
            </w:r>
          </w:p>
          <w:p w14:paraId="04A14561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SERIALIZATION: SAVING OBJECTS TO FILES</w:t>
            </w:r>
          </w:p>
          <w:p w14:paraId="39EF579B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SERIALIZING ARRAYS</w:t>
            </w:r>
          </w:p>
          <w:p w14:paraId="2E00A615" w14:textId="77777777" w:rsidR="000C181B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32"/>
                <w:szCs w:val="32"/>
              </w:rPr>
            </w:pPr>
            <w:r w:rsidRPr="000C181B">
              <w:rPr>
                <w:b/>
                <w:sz w:val="32"/>
                <w:szCs w:val="32"/>
              </w:rPr>
              <w:t>THE TRANSIENT KEYWORD AND MORE SERIALIZATION</w:t>
            </w:r>
          </w:p>
          <w:p w14:paraId="602440CC" w14:textId="111AD1C8" w:rsidR="000D41E1" w:rsidRPr="000C181B" w:rsidRDefault="000C181B" w:rsidP="000C181B">
            <w:pPr>
              <w:pStyle w:val="ListParagraph"/>
              <w:numPr>
                <w:ilvl w:val="0"/>
                <w:numId w:val="9"/>
              </w:numPr>
              <w:divId w:val="2128423039"/>
              <w:rPr>
                <w:b/>
                <w:sz w:val="24"/>
                <w:szCs w:val="24"/>
              </w:rPr>
            </w:pPr>
            <w:r w:rsidRPr="000C181B">
              <w:rPr>
                <w:b/>
                <w:sz w:val="32"/>
                <w:szCs w:val="32"/>
              </w:rPr>
              <w:t>PASSING BY VALUE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EFA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C0402"/>
    <w:multiLevelType w:val="hybridMultilevel"/>
    <w:tmpl w:val="50E49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0C181B"/>
    <w:rsid w:val="000D41E1"/>
    <w:rsid w:val="001B6F23"/>
    <w:rsid w:val="00236C0E"/>
    <w:rsid w:val="00236C53"/>
    <w:rsid w:val="002505ED"/>
    <w:rsid w:val="002948E2"/>
    <w:rsid w:val="002A2D04"/>
    <w:rsid w:val="002B04B8"/>
    <w:rsid w:val="00311B12"/>
    <w:rsid w:val="0038193C"/>
    <w:rsid w:val="003969F8"/>
    <w:rsid w:val="0053513C"/>
    <w:rsid w:val="005F0282"/>
    <w:rsid w:val="007520BC"/>
    <w:rsid w:val="00770094"/>
    <w:rsid w:val="0083050E"/>
    <w:rsid w:val="00894F97"/>
    <w:rsid w:val="008B0904"/>
    <w:rsid w:val="008D3163"/>
    <w:rsid w:val="00955972"/>
    <w:rsid w:val="00986B5F"/>
    <w:rsid w:val="009F29A1"/>
    <w:rsid w:val="00AE591A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E77453"/>
    <w:rsid w:val="00EC688A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905D-C9C8-47EF-A171-A322BF34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2020-06-16T15:38:00Z</dcterms:created>
  <dcterms:modified xsi:type="dcterms:W3CDTF">2020-06-16T15:38:00Z</dcterms:modified>
</cp:coreProperties>
</file>