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45D36" w14:textId="108895BF" w:rsidR="00911F88" w:rsidRDefault="00DF7696" w:rsidP="00911F88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10182" w:type="dxa"/>
        <w:tblLook w:val="04A0" w:firstRow="1" w:lastRow="0" w:firstColumn="1" w:lastColumn="0" w:noHBand="0" w:noVBand="1"/>
      </w:tblPr>
      <w:tblGrid>
        <w:gridCol w:w="1552"/>
        <w:gridCol w:w="4434"/>
        <w:gridCol w:w="1519"/>
        <w:gridCol w:w="2677"/>
      </w:tblGrid>
      <w:tr w:rsidR="00911F88" w14:paraId="708AFF12" w14:textId="77777777" w:rsidTr="00911F88">
        <w:tc>
          <w:tcPr>
            <w:tcW w:w="1552" w:type="dxa"/>
          </w:tcPr>
          <w:p w14:paraId="55EB0963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434" w:type="dxa"/>
          </w:tcPr>
          <w:p w14:paraId="34D3F1FF" w14:textId="74846CA9" w:rsidR="00DF7696" w:rsidRDefault="00730B4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 MAY 2020</w:t>
            </w:r>
          </w:p>
        </w:tc>
        <w:tc>
          <w:tcPr>
            <w:tcW w:w="1519" w:type="dxa"/>
          </w:tcPr>
          <w:p w14:paraId="41F7895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2677" w:type="dxa"/>
          </w:tcPr>
          <w:p w14:paraId="505BE5C8" w14:textId="48CDEA0B" w:rsidR="00DF7696" w:rsidRDefault="00C65117" w:rsidP="00DF7696">
            <w:pPr>
              <w:rPr>
                <w:b/>
                <w:sz w:val="24"/>
                <w:szCs w:val="24"/>
              </w:rPr>
            </w:pPr>
            <w:r w:rsidRPr="00C65117">
              <w:rPr>
                <w:b/>
                <w:sz w:val="24"/>
                <w:szCs w:val="24"/>
              </w:rPr>
              <w:t>GULBI GOURI SHANKER</w:t>
            </w:r>
          </w:p>
        </w:tc>
      </w:tr>
      <w:tr w:rsidR="00911F88" w14:paraId="17AC65C5" w14:textId="77777777" w:rsidTr="00911F88">
        <w:tc>
          <w:tcPr>
            <w:tcW w:w="1552" w:type="dxa"/>
          </w:tcPr>
          <w:p w14:paraId="1F685871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434" w:type="dxa"/>
          </w:tcPr>
          <w:p w14:paraId="0115A71E" w14:textId="6D4C615B" w:rsidR="00DF7696" w:rsidRDefault="00730B4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TCS-ION CAREER EDGE</w:t>
            </w:r>
          </w:p>
        </w:tc>
        <w:tc>
          <w:tcPr>
            <w:tcW w:w="1519" w:type="dxa"/>
          </w:tcPr>
          <w:p w14:paraId="36B8E8F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2677" w:type="dxa"/>
          </w:tcPr>
          <w:p w14:paraId="6ECF0980" w14:textId="6DE009D4" w:rsidR="00DF7696" w:rsidRDefault="00730B4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</w:t>
            </w:r>
            <w:r w:rsidR="00C65117">
              <w:rPr>
                <w:b/>
                <w:sz w:val="24"/>
                <w:szCs w:val="24"/>
              </w:rPr>
              <w:t>18</w:t>
            </w:r>
          </w:p>
        </w:tc>
      </w:tr>
      <w:tr w:rsidR="00911F88" w14:paraId="31AA5D4A" w14:textId="77777777" w:rsidTr="00911F88">
        <w:tc>
          <w:tcPr>
            <w:tcW w:w="1552" w:type="dxa"/>
          </w:tcPr>
          <w:p w14:paraId="6A27D7C0" w14:textId="77777777" w:rsidR="00C65117" w:rsidRDefault="00C65117" w:rsidP="00DF7696">
            <w:pPr>
              <w:rPr>
                <w:b/>
                <w:sz w:val="24"/>
                <w:szCs w:val="24"/>
              </w:rPr>
            </w:pPr>
          </w:p>
          <w:p w14:paraId="4BC8EA31" w14:textId="53BBE408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434" w:type="dxa"/>
          </w:tcPr>
          <w:p w14:paraId="3094B3A1" w14:textId="77777777" w:rsidR="00C65117" w:rsidRDefault="00C65117" w:rsidP="00DF7696">
            <w:pPr>
              <w:rPr>
                <w:b/>
                <w:sz w:val="24"/>
                <w:szCs w:val="24"/>
              </w:rPr>
            </w:pPr>
          </w:p>
          <w:p w14:paraId="75CD3968" w14:textId="0E5D6913" w:rsidR="00D321C1" w:rsidRDefault="00D321C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</w:t>
            </w:r>
            <w:r w:rsidR="00C65117">
              <w:rPr>
                <w:b/>
                <w:sz w:val="24"/>
                <w:szCs w:val="24"/>
              </w:rPr>
              <w:t>ARTIFICIAL INTELLIGENCE</w:t>
            </w:r>
          </w:p>
        </w:tc>
        <w:tc>
          <w:tcPr>
            <w:tcW w:w="1519" w:type="dxa"/>
          </w:tcPr>
          <w:p w14:paraId="609F8563" w14:textId="77777777" w:rsidR="00D321C1" w:rsidRDefault="00D321C1" w:rsidP="00DF7696">
            <w:pPr>
              <w:rPr>
                <w:b/>
                <w:sz w:val="24"/>
                <w:szCs w:val="24"/>
              </w:rPr>
            </w:pPr>
          </w:p>
          <w:p w14:paraId="5D20424A" w14:textId="203C737F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2677" w:type="dxa"/>
          </w:tcPr>
          <w:p w14:paraId="6B47F511" w14:textId="77777777" w:rsidR="00D321C1" w:rsidRDefault="00D321C1" w:rsidP="00DF7696">
            <w:pPr>
              <w:rPr>
                <w:b/>
                <w:sz w:val="24"/>
                <w:szCs w:val="24"/>
              </w:rPr>
            </w:pPr>
          </w:p>
          <w:p w14:paraId="399C064C" w14:textId="5F340F9D" w:rsidR="00730B4F" w:rsidRDefault="00730B4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IV SEM &amp; A SECTION</w:t>
            </w:r>
          </w:p>
        </w:tc>
      </w:tr>
      <w:tr w:rsidR="00911F88" w14:paraId="46B47D4D" w14:textId="77777777" w:rsidTr="00911F88">
        <w:tc>
          <w:tcPr>
            <w:tcW w:w="1552" w:type="dxa"/>
          </w:tcPr>
          <w:p w14:paraId="6FC9A4E4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434" w:type="dxa"/>
          </w:tcPr>
          <w:p w14:paraId="25C7A3D5" w14:textId="7D7DEED4" w:rsidR="004C531E" w:rsidRDefault="0088759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GULBIGOURI-SHANKER</w:t>
            </w:r>
          </w:p>
        </w:tc>
        <w:tc>
          <w:tcPr>
            <w:tcW w:w="1519" w:type="dxa"/>
          </w:tcPr>
          <w:p w14:paraId="76E4F685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2677" w:type="dxa"/>
          </w:tcPr>
          <w:p w14:paraId="48D24BD8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1537D907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490" w:type="dxa"/>
        <w:tblInd w:w="-5" w:type="dxa"/>
        <w:tblLook w:val="04A0" w:firstRow="1" w:lastRow="0" w:firstColumn="1" w:lastColumn="0" w:noHBand="0" w:noVBand="1"/>
      </w:tblPr>
      <w:tblGrid>
        <w:gridCol w:w="5010"/>
        <w:gridCol w:w="252"/>
        <w:gridCol w:w="4815"/>
        <w:gridCol w:w="413"/>
      </w:tblGrid>
      <w:tr w:rsidR="00DF7696" w14:paraId="46DF585D" w14:textId="77777777" w:rsidTr="00C27418">
        <w:tc>
          <w:tcPr>
            <w:tcW w:w="10490" w:type="dxa"/>
            <w:gridSpan w:val="4"/>
          </w:tcPr>
          <w:p w14:paraId="1A8DA428" w14:textId="77777777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14:paraId="61DE3845" w14:textId="77777777" w:rsidTr="00C27418">
        <w:tc>
          <w:tcPr>
            <w:tcW w:w="10490" w:type="dxa"/>
            <w:gridSpan w:val="4"/>
          </w:tcPr>
          <w:p w14:paraId="014DCCB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1AE9EB52" w14:textId="1A758142" w:rsidR="00DF7696" w:rsidRDefault="00DD4EC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68921C60" wp14:editId="14172F23">
                  <wp:extent cx="6400800" cy="17907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179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E15884" w14:textId="589062F5" w:rsidR="00911F88" w:rsidRDefault="004A2C5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 xml:space="preserve">               </w:t>
            </w:r>
          </w:p>
          <w:p w14:paraId="1AF56D3D" w14:textId="4A6E7BE3" w:rsidR="00DF7696" w:rsidRDefault="00DD4EC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00330580" wp14:editId="28907F40">
                  <wp:extent cx="6400800" cy="1706880"/>
                  <wp:effectExtent l="0" t="0" r="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170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C8579F" w14:textId="03A2265A" w:rsidR="00D321C1" w:rsidRDefault="00DD4EC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3BA0BA4A" wp14:editId="5CEF13D2">
                  <wp:extent cx="6393180" cy="2232660"/>
                  <wp:effectExtent l="0" t="0" r="762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93180" cy="2232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4D05A3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14:paraId="13E33AB5" w14:textId="77777777" w:rsidTr="00C27418">
        <w:tc>
          <w:tcPr>
            <w:tcW w:w="10490" w:type="dxa"/>
            <w:gridSpan w:val="4"/>
          </w:tcPr>
          <w:p w14:paraId="2521AB39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Report – Report can be typed or hand written for up to two pages.</w:t>
            </w:r>
          </w:p>
          <w:p w14:paraId="17B282B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4857046B" w14:textId="5AD854C6" w:rsidR="0000053D" w:rsidRDefault="0000053D" w:rsidP="00DF7696">
            <w:pPr>
              <w:rPr>
                <w:bCs/>
                <w:sz w:val="24"/>
                <w:szCs w:val="24"/>
              </w:rPr>
            </w:pPr>
            <w:r w:rsidRPr="0049697B">
              <w:rPr>
                <w:bCs/>
                <w:sz w:val="24"/>
                <w:szCs w:val="24"/>
              </w:rPr>
              <w:t>There are three topics focused today. They are;</w:t>
            </w:r>
          </w:p>
          <w:p w14:paraId="6EF12B5B" w14:textId="3E84B778" w:rsidR="00C27418" w:rsidRPr="00DD4ECA" w:rsidRDefault="00DD4ECA" w:rsidP="00DF7696">
            <w:pPr>
              <w:rPr>
                <w:bCs/>
                <w:sz w:val="24"/>
                <w:szCs w:val="24"/>
              </w:rPr>
            </w:pPr>
            <w:r>
              <w:rPr>
                <w:bCs/>
                <w:noProof/>
                <w:sz w:val="24"/>
                <w:szCs w:val="24"/>
              </w:rPr>
              <w:drawing>
                <wp:inline distT="0" distB="0" distL="0" distR="0" wp14:anchorId="47D1C18F" wp14:editId="41342E27">
                  <wp:extent cx="6393180" cy="7795260"/>
                  <wp:effectExtent l="0" t="0" r="762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93180" cy="779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A0C645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8F124D" w14:paraId="345BD595" w14:textId="77777777" w:rsidTr="00C274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10" w:type="dxa"/>
          </w:tcPr>
          <w:p w14:paraId="20229EDC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52" w:type="dxa"/>
          </w:tcPr>
          <w:p w14:paraId="6B351285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815" w:type="dxa"/>
          </w:tcPr>
          <w:p w14:paraId="6E1465C9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13" w:type="dxa"/>
          </w:tcPr>
          <w:p w14:paraId="1F91B866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</w:tr>
      <w:tr w:rsidR="008F124D" w14:paraId="3880FF58" w14:textId="77777777" w:rsidTr="00C274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10" w:type="dxa"/>
          </w:tcPr>
          <w:p w14:paraId="421D7545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52" w:type="dxa"/>
          </w:tcPr>
          <w:p w14:paraId="7F289E1F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815" w:type="dxa"/>
          </w:tcPr>
          <w:p w14:paraId="54470518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13" w:type="dxa"/>
          </w:tcPr>
          <w:p w14:paraId="439B510C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</w:tr>
      <w:tr w:rsidR="008F124D" w14:paraId="04C2ED04" w14:textId="77777777" w:rsidTr="00C274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8"/>
        </w:trPr>
        <w:tc>
          <w:tcPr>
            <w:tcW w:w="5010" w:type="dxa"/>
            <w:tcBorders>
              <w:bottom w:val="single" w:sz="4" w:space="0" w:color="auto"/>
            </w:tcBorders>
          </w:tcPr>
          <w:p w14:paraId="47D09F78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52" w:type="dxa"/>
            <w:tcBorders>
              <w:bottom w:val="single" w:sz="4" w:space="0" w:color="auto"/>
            </w:tcBorders>
          </w:tcPr>
          <w:p w14:paraId="2982A9E5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815" w:type="dxa"/>
            <w:tcBorders>
              <w:bottom w:val="single" w:sz="4" w:space="0" w:color="auto"/>
            </w:tcBorders>
          </w:tcPr>
          <w:p w14:paraId="14BC6DDE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13" w:type="dxa"/>
          </w:tcPr>
          <w:p w14:paraId="1BCF8F8E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</w:tr>
      <w:tr w:rsidR="008F124D" w14:paraId="73B80634" w14:textId="77777777" w:rsidTr="00C274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C8E78" w14:textId="0235CF92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  <w:r w:rsidR="00911F88">
              <w:rPr>
                <w:b/>
                <w:sz w:val="24"/>
                <w:szCs w:val="24"/>
              </w:rPr>
              <w:t xml:space="preserve">18 MAY 2020    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2515B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80000" w14:textId="0E8C62B3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  <w:r w:rsidR="00EA7F6C">
              <w:rPr>
                <w:b/>
                <w:sz w:val="24"/>
                <w:szCs w:val="24"/>
              </w:rPr>
              <w:t xml:space="preserve"> </w:t>
            </w:r>
            <w:r w:rsidR="00C65117" w:rsidRPr="00C65117">
              <w:rPr>
                <w:b/>
                <w:sz w:val="24"/>
                <w:szCs w:val="24"/>
              </w:rPr>
              <w:t>GULBI GOURI SHANKER</w:t>
            </w:r>
          </w:p>
        </w:tc>
        <w:tc>
          <w:tcPr>
            <w:tcW w:w="413" w:type="dxa"/>
            <w:tcBorders>
              <w:left w:val="single" w:sz="4" w:space="0" w:color="auto"/>
            </w:tcBorders>
          </w:tcPr>
          <w:p w14:paraId="6734E813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8F124D" w14:paraId="7CA755AE" w14:textId="77777777" w:rsidTr="00C274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2E8E8" w14:textId="3D73CF0D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  <w:r w:rsidR="00EA7F6C">
              <w:rPr>
                <w:b/>
                <w:sz w:val="24"/>
                <w:szCs w:val="24"/>
              </w:rPr>
              <w:t xml:space="preserve"> PYHTHON 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DFB67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26047" w14:textId="7AD5C1A8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  <w:r w:rsidR="00EA7F6C">
              <w:rPr>
                <w:b/>
                <w:sz w:val="24"/>
                <w:szCs w:val="24"/>
              </w:rPr>
              <w:t xml:space="preserve"> 4AL18EC0</w:t>
            </w:r>
            <w:r w:rsidR="00C65117">
              <w:rPr>
                <w:b/>
                <w:sz w:val="24"/>
                <w:szCs w:val="24"/>
              </w:rPr>
              <w:t>18</w:t>
            </w:r>
          </w:p>
        </w:tc>
        <w:tc>
          <w:tcPr>
            <w:tcW w:w="413" w:type="dxa"/>
            <w:tcBorders>
              <w:left w:val="single" w:sz="4" w:space="0" w:color="auto"/>
            </w:tcBorders>
          </w:tcPr>
          <w:p w14:paraId="0A947709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8F124D" w14:paraId="7A084180" w14:textId="77777777" w:rsidTr="00C274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EE401" w14:textId="5BDC18B3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  <w:r w:rsidR="00EA7F6C">
              <w:rPr>
                <w:b/>
                <w:sz w:val="24"/>
                <w:szCs w:val="24"/>
              </w:rPr>
              <w:t xml:space="preserve"> </w:t>
            </w:r>
            <w:r w:rsidR="00C65117">
              <w:rPr>
                <w:b/>
                <w:sz w:val="24"/>
                <w:szCs w:val="24"/>
              </w:rPr>
              <w:t>NUMPY AND APPLICATIONS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DD481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E200B" w14:textId="6A7F92F4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  <w:r w:rsidR="00EA7F6C">
              <w:rPr>
                <w:b/>
                <w:sz w:val="24"/>
                <w:szCs w:val="24"/>
              </w:rPr>
              <w:t xml:space="preserve"> IV SEM &amp; A SECTION</w:t>
            </w:r>
          </w:p>
        </w:tc>
        <w:tc>
          <w:tcPr>
            <w:tcW w:w="413" w:type="dxa"/>
            <w:tcBorders>
              <w:left w:val="single" w:sz="4" w:space="0" w:color="auto"/>
            </w:tcBorders>
          </w:tcPr>
          <w:p w14:paraId="43003544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20F70EAA" w14:textId="77777777" w:rsidTr="00C27418">
        <w:tc>
          <w:tcPr>
            <w:tcW w:w="10490" w:type="dxa"/>
            <w:gridSpan w:val="4"/>
          </w:tcPr>
          <w:p w14:paraId="29C5B680" w14:textId="77777777"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14:paraId="59AAC269" w14:textId="77777777" w:rsidTr="00C27418">
        <w:tc>
          <w:tcPr>
            <w:tcW w:w="10490" w:type="dxa"/>
            <w:gridSpan w:val="4"/>
          </w:tcPr>
          <w:p w14:paraId="40FA5225" w14:textId="6A7149F3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172ED40F" w14:textId="77777777" w:rsidR="008F124D" w:rsidRDefault="008F124D" w:rsidP="001C45D4">
            <w:pPr>
              <w:rPr>
                <w:b/>
                <w:sz w:val="24"/>
                <w:szCs w:val="24"/>
              </w:rPr>
            </w:pPr>
          </w:p>
          <w:p w14:paraId="5E2E2CBB" w14:textId="522FA56B" w:rsidR="00DF7696" w:rsidRDefault="008F124D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35A50554" wp14:editId="534A74D7">
                  <wp:extent cx="6393180" cy="2766060"/>
                  <wp:effectExtent l="0" t="0" r="762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93180" cy="276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76F33A" w14:textId="60512F40" w:rsidR="00DF7696" w:rsidRDefault="00AA58F4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 xml:space="preserve">       </w:t>
            </w:r>
            <w:r w:rsidR="008F124D">
              <w:rPr>
                <w:b/>
                <w:noProof/>
                <w:sz w:val="24"/>
                <w:szCs w:val="24"/>
              </w:rPr>
              <w:drawing>
                <wp:inline distT="0" distB="0" distL="0" distR="0" wp14:anchorId="669360CF" wp14:editId="0468C294">
                  <wp:extent cx="6400800" cy="2926080"/>
                  <wp:effectExtent l="0" t="0" r="0" b="762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2926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1C9E97" w14:textId="77FCD946" w:rsidR="004A2C53" w:rsidRDefault="004A2C53" w:rsidP="001C45D4">
            <w:pPr>
              <w:rPr>
                <w:b/>
                <w:sz w:val="24"/>
                <w:szCs w:val="24"/>
              </w:rPr>
            </w:pPr>
          </w:p>
          <w:p w14:paraId="3A284B24" w14:textId="00C7BB36" w:rsidR="004A2C53" w:rsidRDefault="004A2C53" w:rsidP="001C45D4">
            <w:pPr>
              <w:rPr>
                <w:b/>
                <w:sz w:val="24"/>
                <w:szCs w:val="24"/>
              </w:rPr>
            </w:pPr>
          </w:p>
          <w:p w14:paraId="01DE8AE1" w14:textId="51827E61" w:rsidR="004A2C53" w:rsidRDefault="004A2C53" w:rsidP="001C45D4">
            <w:pPr>
              <w:rPr>
                <w:b/>
                <w:sz w:val="24"/>
                <w:szCs w:val="24"/>
              </w:rPr>
            </w:pPr>
          </w:p>
          <w:p w14:paraId="16372244" w14:textId="5C2A38B5" w:rsidR="004A2C53" w:rsidRDefault="004A2C53" w:rsidP="001C45D4">
            <w:pPr>
              <w:rPr>
                <w:b/>
                <w:sz w:val="24"/>
                <w:szCs w:val="24"/>
              </w:rPr>
            </w:pPr>
          </w:p>
          <w:p w14:paraId="0CACBBBC" w14:textId="44C42A03" w:rsidR="00C27418" w:rsidRPr="00C27418" w:rsidRDefault="00C27418" w:rsidP="00C27418">
            <w:pPr>
              <w:tabs>
                <w:tab w:val="left" w:pos="1188"/>
              </w:tabs>
              <w:rPr>
                <w:sz w:val="24"/>
                <w:szCs w:val="24"/>
              </w:rPr>
            </w:pPr>
          </w:p>
        </w:tc>
      </w:tr>
      <w:tr w:rsidR="00DF7696" w14:paraId="66B87FFA" w14:textId="77777777" w:rsidTr="00C27418">
        <w:trPr>
          <w:trHeight w:val="9170"/>
        </w:trPr>
        <w:tc>
          <w:tcPr>
            <w:tcW w:w="10490" w:type="dxa"/>
            <w:gridSpan w:val="4"/>
          </w:tcPr>
          <w:p w14:paraId="6F701544" w14:textId="651CCA1E" w:rsidR="00AA58F4" w:rsidRDefault="00AA58F4" w:rsidP="00DF7696">
            <w:pPr>
              <w:rPr>
                <w:b/>
                <w:sz w:val="24"/>
                <w:szCs w:val="24"/>
              </w:rPr>
            </w:pPr>
          </w:p>
          <w:p w14:paraId="06F108F2" w14:textId="17062933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 w14:paraId="67F0D460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1D104403" w14:textId="4CFF861D" w:rsidR="00DF7696" w:rsidRDefault="0042192A" w:rsidP="001C45D4">
            <w:pPr>
              <w:rPr>
                <w:b/>
                <w:sz w:val="32"/>
                <w:szCs w:val="32"/>
              </w:rPr>
            </w:pPr>
            <w:r w:rsidRPr="00E84848">
              <w:rPr>
                <w:b/>
                <w:sz w:val="32"/>
                <w:szCs w:val="32"/>
              </w:rPr>
              <w:t>TOPICS LEARNT:</w:t>
            </w:r>
          </w:p>
          <w:p w14:paraId="37979DA1" w14:textId="0476DCBE" w:rsidR="0042192A" w:rsidRPr="00C65117" w:rsidRDefault="008F124D" w:rsidP="00C65117">
            <w:pPr>
              <w:rPr>
                <w:bCs/>
                <w:sz w:val="28"/>
                <w:szCs w:val="28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5EFF1B45" wp14:editId="6C24C02C">
                  <wp:extent cx="6393180" cy="6200775"/>
                  <wp:effectExtent l="952" t="0" r="8573" b="8572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6393180" cy="6200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E3C24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3A5840BE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14:paraId="4A728B4C" w14:textId="47B0409E" w:rsidR="00C27418" w:rsidRPr="00C27418" w:rsidRDefault="00C27418" w:rsidP="00C27418">
      <w:pPr>
        <w:tabs>
          <w:tab w:val="left" w:pos="9228"/>
        </w:tabs>
        <w:rPr>
          <w:sz w:val="24"/>
          <w:szCs w:val="24"/>
        </w:rPr>
      </w:pPr>
    </w:p>
    <w:sectPr w:rsidR="00C27418" w:rsidRPr="00C27418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3DF1BC" w14:textId="77777777" w:rsidR="004939EA" w:rsidRDefault="004939EA" w:rsidP="00C27418">
      <w:pPr>
        <w:spacing w:after="0" w:line="240" w:lineRule="auto"/>
      </w:pPr>
      <w:r>
        <w:separator/>
      </w:r>
    </w:p>
  </w:endnote>
  <w:endnote w:type="continuationSeparator" w:id="0">
    <w:p w14:paraId="662980CF" w14:textId="77777777" w:rsidR="004939EA" w:rsidRDefault="004939EA" w:rsidP="00C27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B8EF05" w14:textId="77777777" w:rsidR="004939EA" w:rsidRDefault="004939EA" w:rsidP="00C27418">
      <w:pPr>
        <w:spacing w:after="0" w:line="240" w:lineRule="auto"/>
      </w:pPr>
      <w:r>
        <w:separator/>
      </w:r>
    </w:p>
  </w:footnote>
  <w:footnote w:type="continuationSeparator" w:id="0">
    <w:p w14:paraId="5685537A" w14:textId="77777777" w:rsidR="004939EA" w:rsidRDefault="004939EA" w:rsidP="00C274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90199"/>
    <w:multiLevelType w:val="hybridMultilevel"/>
    <w:tmpl w:val="323EEB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E6810"/>
    <w:multiLevelType w:val="hybridMultilevel"/>
    <w:tmpl w:val="0D7E05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80AC7"/>
    <w:multiLevelType w:val="hybridMultilevel"/>
    <w:tmpl w:val="4B42A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9378B7"/>
    <w:multiLevelType w:val="hybridMultilevel"/>
    <w:tmpl w:val="44FE5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FC3392"/>
    <w:multiLevelType w:val="hybridMultilevel"/>
    <w:tmpl w:val="5A6C60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E703D58"/>
    <w:multiLevelType w:val="hybridMultilevel"/>
    <w:tmpl w:val="F5545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0053D"/>
    <w:rsid w:val="00043305"/>
    <w:rsid w:val="00313B93"/>
    <w:rsid w:val="0042192A"/>
    <w:rsid w:val="00440951"/>
    <w:rsid w:val="004939EA"/>
    <w:rsid w:val="0049697B"/>
    <w:rsid w:val="004A2C53"/>
    <w:rsid w:val="004C531E"/>
    <w:rsid w:val="005D4939"/>
    <w:rsid w:val="005F5206"/>
    <w:rsid w:val="007040C9"/>
    <w:rsid w:val="00730B4F"/>
    <w:rsid w:val="0088759F"/>
    <w:rsid w:val="008B2B84"/>
    <w:rsid w:val="008F124D"/>
    <w:rsid w:val="00911F88"/>
    <w:rsid w:val="009A7413"/>
    <w:rsid w:val="00AA58F4"/>
    <w:rsid w:val="00AB605A"/>
    <w:rsid w:val="00C27418"/>
    <w:rsid w:val="00C65117"/>
    <w:rsid w:val="00D321C1"/>
    <w:rsid w:val="00DD4ECA"/>
    <w:rsid w:val="00DF7696"/>
    <w:rsid w:val="00E84848"/>
    <w:rsid w:val="00EA7F6C"/>
    <w:rsid w:val="00F038BE"/>
    <w:rsid w:val="00F2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CCED2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05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74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418"/>
  </w:style>
  <w:style w:type="paragraph" w:styleId="Footer">
    <w:name w:val="footer"/>
    <w:basedOn w:val="Normal"/>
    <w:link w:val="FooterChar"/>
    <w:uiPriority w:val="99"/>
    <w:unhideWhenUsed/>
    <w:rsid w:val="00C274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4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4D5D58-F29A-4E5D-95FC-A2EBD91F7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GULBI GOURI SHANKER</cp:lastModifiedBy>
  <cp:revision>39</cp:revision>
  <dcterms:created xsi:type="dcterms:W3CDTF">2020-05-15T04:42:00Z</dcterms:created>
  <dcterms:modified xsi:type="dcterms:W3CDTF">2020-05-22T12:15:00Z</dcterms:modified>
</cp:coreProperties>
</file>