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62E" w:rsidRDefault="00EB6153">
      <w:pPr>
        <w:spacing w:before="3"/>
        <w:ind w:left="3292" w:right="3946"/>
        <w:jc w:val="center"/>
        <w:rPr>
          <w:rFonts w:ascii="Calibri"/>
          <w:b/>
          <w:sz w:val="36"/>
        </w:rPr>
      </w:pPr>
      <w:r>
        <w:rPr>
          <w:rFonts w:ascii="Calibri"/>
          <w:b/>
          <w:sz w:val="36"/>
          <w:u w:val="thick"/>
        </w:rPr>
        <w:t>DAILY ASSESSMENT</w:t>
      </w:r>
    </w:p>
    <w:p w:rsidR="0068662E" w:rsidRDefault="0068662E">
      <w:pPr>
        <w:pStyle w:val="BodyText"/>
        <w:spacing w:before="8"/>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50"/>
        <w:gridCol w:w="3722"/>
        <w:gridCol w:w="1407"/>
        <w:gridCol w:w="3385"/>
      </w:tblGrid>
      <w:tr w:rsidR="0068662E">
        <w:trPr>
          <w:trHeight w:val="316"/>
        </w:trPr>
        <w:tc>
          <w:tcPr>
            <w:tcW w:w="1450" w:type="dxa"/>
          </w:tcPr>
          <w:p w:rsidR="0068662E" w:rsidRDefault="00EB6153">
            <w:pPr>
              <w:pStyle w:val="TableParagraph"/>
              <w:spacing w:before="1"/>
              <w:rPr>
                <w:b/>
                <w:sz w:val="24"/>
              </w:rPr>
            </w:pPr>
            <w:r>
              <w:rPr>
                <w:b/>
                <w:sz w:val="24"/>
              </w:rPr>
              <w:t>Date:</w:t>
            </w:r>
          </w:p>
        </w:tc>
        <w:tc>
          <w:tcPr>
            <w:tcW w:w="3722" w:type="dxa"/>
          </w:tcPr>
          <w:p w:rsidR="0068662E" w:rsidRDefault="001F5500">
            <w:pPr>
              <w:pStyle w:val="TableParagraph"/>
              <w:spacing w:before="1"/>
              <w:rPr>
                <w:b/>
                <w:sz w:val="24"/>
              </w:rPr>
            </w:pPr>
            <w:r>
              <w:rPr>
                <w:b/>
                <w:sz w:val="24"/>
              </w:rPr>
              <w:t>11</w:t>
            </w:r>
            <w:r w:rsidR="00D95797">
              <w:rPr>
                <w:b/>
                <w:sz w:val="24"/>
              </w:rPr>
              <w:t>/07</w:t>
            </w:r>
            <w:r w:rsidR="00EB6153">
              <w:rPr>
                <w:b/>
                <w:sz w:val="24"/>
              </w:rPr>
              <w:t>/2020</w:t>
            </w:r>
          </w:p>
        </w:tc>
        <w:tc>
          <w:tcPr>
            <w:tcW w:w="1407" w:type="dxa"/>
          </w:tcPr>
          <w:p w:rsidR="0068662E" w:rsidRDefault="00EB6153">
            <w:pPr>
              <w:pStyle w:val="TableParagraph"/>
              <w:spacing w:before="1"/>
              <w:ind w:left="105"/>
              <w:rPr>
                <w:b/>
                <w:sz w:val="24"/>
              </w:rPr>
            </w:pPr>
            <w:r>
              <w:rPr>
                <w:b/>
                <w:sz w:val="24"/>
              </w:rPr>
              <w:t>Name:</w:t>
            </w:r>
          </w:p>
        </w:tc>
        <w:tc>
          <w:tcPr>
            <w:tcW w:w="3385" w:type="dxa"/>
          </w:tcPr>
          <w:p w:rsidR="0068662E" w:rsidRDefault="0019056E">
            <w:pPr>
              <w:pStyle w:val="TableParagraph"/>
              <w:spacing w:before="1"/>
              <w:rPr>
                <w:b/>
                <w:sz w:val="24"/>
              </w:rPr>
            </w:pPr>
            <w:r>
              <w:rPr>
                <w:b/>
                <w:sz w:val="24"/>
              </w:rPr>
              <w:t>Gaganashree P</w:t>
            </w:r>
          </w:p>
        </w:tc>
      </w:tr>
      <w:tr w:rsidR="0068662E">
        <w:trPr>
          <w:trHeight w:val="883"/>
        </w:trPr>
        <w:tc>
          <w:tcPr>
            <w:tcW w:w="1450" w:type="dxa"/>
          </w:tcPr>
          <w:p w:rsidR="0068662E" w:rsidRDefault="00EB6153">
            <w:pPr>
              <w:pStyle w:val="TableParagraph"/>
              <w:spacing w:before="7"/>
              <w:rPr>
                <w:b/>
                <w:sz w:val="24"/>
              </w:rPr>
            </w:pPr>
            <w:r>
              <w:rPr>
                <w:b/>
                <w:sz w:val="24"/>
              </w:rPr>
              <w:t>Course:</w:t>
            </w:r>
          </w:p>
        </w:tc>
        <w:tc>
          <w:tcPr>
            <w:tcW w:w="3722" w:type="dxa"/>
          </w:tcPr>
          <w:p w:rsidR="0068662E" w:rsidRPr="000755B0" w:rsidRDefault="000755B0">
            <w:pPr>
              <w:pStyle w:val="TableParagraph"/>
              <w:spacing w:before="7" w:line="290" w:lineRule="atLeast"/>
              <w:ind w:right="175"/>
              <w:rPr>
                <w:b/>
                <w:sz w:val="24"/>
              </w:rPr>
            </w:pPr>
            <w:r w:rsidRPr="000755B0">
              <w:rPr>
                <w:b/>
                <w:bCs/>
                <w:sz w:val="24"/>
                <w:szCs w:val="24"/>
              </w:rPr>
              <w:t>Coursera</w:t>
            </w:r>
          </w:p>
        </w:tc>
        <w:tc>
          <w:tcPr>
            <w:tcW w:w="1407" w:type="dxa"/>
          </w:tcPr>
          <w:p w:rsidR="0068662E" w:rsidRDefault="00EB6153">
            <w:pPr>
              <w:pStyle w:val="TableParagraph"/>
              <w:spacing w:before="7"/>
              <w:ind w:left="105"/>
              <w:rPr>
                <w:b/>
                <w:sz w:val="24"/>
              </w:rPr>
            </w:pPr>
            <w:r>
              <w:rPr>
                <w:b/>
                <w:sz w:val="24"/>
              </w:rPr>
              <w:t>USN:</w:t>
            </w:r>
          </w:p>
        </w:tc>
        <w:tc>
          <w:tcPr>
            <w:tcW w:w="3385" w:type="dxa"/>
          </w:tcPr>
          <w:p w:rsidR="0068662E" w:rsidRDefault="00EB6153">
            <w:pPr>
              <w:pStyle w:val="TableParagraph"/>
              <w:spacing w:before="7"/>
              <w:rPr>
                <w:b/>
                <w:sz w:val="24"/>
              </w:rPr>
            </w:pPr>
            <w:r>
              <w:rPr>
                <w:b/>
                <w:sz w:val="24"/>
              </w:rPr>
              <w:t>4AL1</w:t>
            </w:r>
            <w:r w:rsidR="0019056E">
              <w:rPr>
                <w:b/>
                <w:sz w:val="24"/>
              </w:rPr>
              <w:t>5EC 024</w:t>
            </w:r>
          </w:p>
        </w:tc>
      </w:tr>
      <w:tr w:rsidR="0068662E">
        <w:trPr>
          <w:trHeight w:val="649"/>
        </w:trPr>
        <w:tc>
          <w:tcPr>
            <w:tcW w:w="1450" w:type="dxa"/>
          </w:tcPr>
          <w:p w:rsidR="0068662E" w:rsidRDefault="00EB6153">
            <w:pPr>
              <w:pStyle w:val="TableParagraph"/>
              <w:spacing w:line="292" w:lineRule="exact"/>
              <w:rPr>
                <w:b/>
                <w:sz w:val="24"/>
              </w:rPr>
            </w:pPr>
            <w:r>
              <w:rPr>
                <w:b/>
                <w:sz w:val="24"/>
              </w:rPr>
              <w:t>Topic:</w:t>
            </w:r>
          </w:p>
        </w:tc>
        <w:tc>
          <w:tcPr>
            <w:tcW w:w="3722" w:type="dxa"/>
          </w:tcPr>
          <w:p w:rsidR="0068662E" w:rsidRPr="000755B0" w:rsidRDefault="000755B0">
            <w:pPr>
              <w:pStyle w:val="TableParagraph"/>
              <w:ind w:right="1702"/>
              <w:rPr>
                <w:b/>
                <w:sz w:val="24"/>
              </w:rPr>
            </w:pPr>
            <w:r w:rsidRPr="000755B0">
              <w:rPr>
                <w:b/>
              </w:rPr>
              <w:t>Digital image processing 4: Application</w:t>
            </w:r>
          </w:p>
        </w:tc>
        <w:tc>
          <w:tcPr>
            <w:tcW w:w="1407" w:type="dxa"/>
          </w:tcPr>
          <w:p w:rsidR="0068662E" w:rsidRDefault="00EB6153">
            <w:pPr>
              <w:pStyle w:val="TableParagraph"/>
              <w:ind w:left="105" w:right="113"/>
              <w:rPr>
                <w:b/>
                <w:sz w:val="24"/>
              </w:rPr>
            </w:pPr>
            <w:r>
              <w:rPr>
                <w:b/>
                <w:sz w:val="24"/>
              </w:rPr>
              <w:t>Semester &amp; Section:</w:t>
            </w:r>
          </w:p>
        </w:tc>
        <w:tc>
          <w:tcPr>
            <w:tcW w:w="3385" w:type="dxa"/>
          </w:tcPr>
          <w:p w:rsidR="0068662E" w:rsidRDefault="00EB6153">
            <w:pPr>
              <w:pStyle w:val="TableParagraph"/>
              <w:spacing w:line="292" w:lineRule="exact"/>
              <w:rPr>
                <w:b/>
                <w:sz w:val="24"/>
              </w:rPr>
            </w:pPr>
            <w:r>
              <w:rPr>
                <w:b/>
                <w:sz w:val="24"/>
              </w:rPr>
              <w:t>8</w:t>
            </w:r>
            <w:r>
              <w:rPr>
                <w:b/>
                <w:position w:val="8"/>
                <w:sz w:val="16"/>
              </w:rPr>
              <w:t xml:space="preserve">th </w:t>
            </w:r>
            <w:r>
              <w:rPr>
                <w:b/>
                <w:sz w:val="24"/>
              </w:rPr>
              <w:t>- A</w:t>
            </w:r>
          </w:p>
        </w:tc>
      </w:tr>
      <w:tr w:rsidR="0068662E">
        <w:trPr>
          <w:trHeight w:val="652"/>
        </w:trPr>
        <w:tc>
          <w:tcPr>
            <w:tcW w:w="1450" w:type="dxa"/>
          </w:tcPr>
          <w:p w:rsidR="0068662E" w:rsidRDefault="00EB6153">
            <w:pPr>
              <w:pStyle w:val="TableParagraph"/>
              <w:spacing w:before="2"/>
              <w:ind w:right="164"/>
              <w:rPr>
                <w:b/>
                <w:sz w:val="24"/>
              </w:rPr>
            </w:pPr>
            <w:r>
              <w:rPr>
                <w:b/>
                <w:sz w:val="24"/>
              </w:rPr>
              <w:t>GitHub Repository:</w:t>
            </w:r>
          </w:p>
        </w:tc>
        <w:tc>
          <w:tcPr>
            <w:tcW w:w="3722" w:type="dxa"/>
          </w:tcPr>
          <w:p w:rsidR="0068662E" w:rsidRDefault="0019056E">
            <w:pPr>
              <w:pStyle w:val="TableParagraph"/>
              <w:spacing w:before="2"/>
              <w:rPr>
                <w:b/>
                <w:sz w:val="24"/>
              </w:rPr>
            </w:pPr>
            <w:r>
              <w:rPr>
                <w:b/>
                <w:sz w:val="24"/>
              </w:rPr>
              <w:t>Gaganashree-P</w:t>
            </w:r>
          </w:p>
        </w:tc>
        <w:tc>
          <w:tcPr>
            <w:tcW w:w="1407" w:type="dxa"/>
          </w:tcPr>
          <w:p w:rsidR="0068662E" w:rsidRDefault="0068662E">
            <w:pPr>
              <w:pStyle w:val="TableParagraph"/>
              <w:ind w:left="0"/>
              <w:rPr>
                <w:rFonts w:ascii="Times New Roman"/>
                <w:sz w:val="24"/>
              </w:rPr>
            </w:pPr>
          </w:p>
        </w:tc>
        <w:tc>
          <w:tcPr>
            <w:tcW w:w="3385" w:type="dxa"/>
          </w:tcPr>
          <w:p w:rsidR="0068662E" w:rsidRDefault="0068662E">
            <w:pPr>
              <w:pStyle w:val="TableParagraph"/>
              <w:ind w:left="0"/>
              <w:rPr>
                <w:rFonts w:ascii="Times New Roman"/>
                <w:sz w:val="24"/>
              </w:rPr>
            </w:pPr>
          </w:p>
        </w:tc>
      </w:tr>
    </w:tbl>
    <w:p w:rsidR="0068662E" w:rsidRDefault="0068662E">
      <w:pPr>
        <w:pStyle w:val="BodyText"/>
        <w:ind w:left="0"/>
        <w:rPr>
          <w:rFonts w:ascii="Calibri"/>
          <w:b/>
          <w:sz w:val="20"/>
        </w:rPr>
      </w:pPr>
    </w:p>
    <w:p w:rsidR="00D95797" w:rsidRDefault="00D95797" w:rsidP="00D95797">
      <w:pPr>
        <w:pStyle w:val="BodyText"/>
        <w:spacing w:before="11"/>
        <w:ind w:left="0"/>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88"/>
      </w:tblGrid>
      <w:tr w:rsidR="00D95797" w:rsidTr="00F74FC2">
        <w:trPr>
          <w:trHeight w:val="292"/>
        </w:trPr>
        <w:tc>
          <w:tcPr>
            <w:tcW w:w="9988" w:type="dxa"/>
          </w:tcPr>
          <w:p w:rsidR="00D95797" w:rsidRDefault="00D95797" w:rsidP="00F74FC2">
            <w:pPr>
              <w:pStyle w:val="TableParagraph"/>
              <w:spacing w:before="1" w:line="271" w:lineRule="exact"/>
              <w:ind w:left="3507" w:right="3502"/>
              <w:jc w:val="center"/>
              <w:rPr>
                <w:b/>
                <w:sz w:val="24"/>
              </w:rPr>
            </w:pPr>
            <w:r>
              <w:rPr>
                <w:b/>
                <w:sz w:val="24"/>
              </w:rPr>
              <w:t>FORENOON SESSION DETAILS</w:t>
            </w:r>
          </w:p>
        </w:tc>
      </w:tr>
      <w:tr w:rsidR="00D95797" w:rsidTr="00F74FC2">
        <w:trPr>
          <w:trHeight w:val="8978"/>
        </w:trPr>
        <w:tc>
          <w:tcPr>
            <w:tcW w:w="9988" w:type="dxa"/>
          </w:tcPr>
          <w:p w:rsidR="00D95797" w:rsidRDefault="00D95797" w:rsidP="00F74FC2">
            <w:pPr>
              <w:pStyle w:val="TableParagraph"/>
              <w:spacing w:before="1"/>
              <w:rPr>
                <w:b/>
                <w:sz w:val="24"/>
              </w:rPr>
            </w:pPr>
          </w:p>
          <w:p w:rsidR="00D95797" w:rsidRPr="00D95797" w:rsidRDefault="001F5500" w:rsidP="00F74FC2">
            <w:r w:rsidRPr="001F5500">
              <w:rPr>
                <w:noProof/>
                <w:lang w:bidi="ar-SA"/>
              </w:rPr>
              <w:drawing>
                <wp:inline distT="0" distB="0" distL="0" distR="0">
                  <wp:extent cx="2185339" cy="5335554"/>
                  <wp:effectExtent l="1600200" t="0" r="1567511" b="0"/>
                  <wp:docPr id="1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a:srcRect/>
                          <a:stretch>
                            <a:fillRect/>
                          </a:stretch>
                        </pic:blipFill>
                        <pic:spPr bwMode="auto">
                          <a:xfrm rot="16200000">
                            <a:off x="0" y="0"/>
                            <a:ext cx="2187764" cy="5341475"/>
                          </a:xfrm>
                          <a:prstGeom prst="rect">
                            <a:avLst/>
                          </a:prstGeom>
                          <a:noFill/>
                          <a:ln w="9525">
                            <a:noFill/>
                            <a:miter lim="800000"/>
                            <a:headEnd/>
                            <a:tailEnd/>
                          </a:ln>
                        </pic:spPr>
                      </pic:pic>
                    </a:graphicData>
                  </a:graphic>
                </wp:inline>
              </w:drawing>
            </w:r>
          </w:p>
          <w:p w:rsidR="00D95797" w:rsidRPr="00D95797" w:rsidRDefault="00D95797" w:rsidP="00F74FC2"/>
          <w:p w:rsidR="00D95797" w:rsidRPr="00D95797" w:rsidRDefault="00D95797" w:rsidP="00F74FC2">
            <w:pPr>
              <w:tabs>
                <w:tab w:val="left" w:pos="6762"/>
              </w:tabs>
            </w:pPr>
          </w:p>
        </w:tc>
      </w:tr>
    </w:tbl>
    <w:p w:rsidR="0068662E" w:rsidRDefault="0068662E">
      <w:pPr>
        <w:rPr>
          <w:sz w:val="24"/>
        </w:rPr>
        <w:sectPr w:rsidR="0068662E">
          <w:type w:val="continuous"/>
          <w:pgSz w:w="12240" w:h="15840"/>
          <w:pgMar w:top="1440" w:right="680" w:bottom="280" w:left="1340" w:header="720" w:footer="720" w:gutter="0"/>
          <w:cols w:space="720"/>
        </w:sectPr>
      </w:pPr>
    </w:p>
    <w:p w:rsidR="0095325B" w:rsidRDefault="0019056E" w:rsidP="0095325B">
      <w:pPr>
        <w:spacing w:before="59"/>
        <w:rPr>
          <w:b/>
          <w:sz w:val="32"/>
        </w:rPr>
      </w:pPr>
      <w:r>
        <w:rPr>
          <w:b/>
          <w:sz w:val="32"/>
          <w:u w:val="thick"/>
        </w:rPr>
        <w:lastRenderedPageBreak/>
        <w:t xml:space="preserve">REPORT </w:t>
      </w:r>
      <w:r>
        <w:rPr>
          <w:b/>
          <w:sz w:val="32"/>
        </w:rPr>
        <w:t>–</w:t>
      </w:r>
    </w:p>
    <w:p w:rsidR="000755B0" w:rsidRDefault="000755B0" w:rsidP="000755B0">
      <w:pPr>
        <w:rPr>
          <w:lang w:bidi="ar-SA"/>
        </w:rPr>
      </w:pPr>
    </w:p>
    <w:p w:rsidR="001F5500" w:rsidRPr="001F5500" w:rsidRDefault="001F5500" w:rsidP="001F5500">
      <w:pPr>
        <w:spacing w:line="360" w:lineRule="auto"/>
        <w:jc w:val="both"/>
        <w:rPr>
          <w:b/>
          <w:bCs/>
          <w:sz w:val="24"/>
          <w:szCs w:val="24"/>
          <w:lang w:bidi="ar-SA"/>
        </w:rPr>
      </w:pPr>
      <w:r w:rsidRPr="001F5500">
        <w:rPr>
          <w:b/>
          <w:bCs/>
          <w:sz w:val="24"/>
          <w:szCs w:val="24"/>
          <w:lang w:bidi="ar-SA"/>
        </w:rPr>
        <w:t>How does image compression work?</w:t>
      </w:r>
      <w:hyperlink r:id="rId8" w:anchor="how-does-image-compression-work" w:history="1">
        <w:r w:rsidRPr="001F5500">
          <w:rPr>
            <w:rStyle w:val="Hyperlink"/>
            <w:b/>
            <w:bCs/>
            <w:color w:val="auto"/>
            <w:sz w:val="24"/>
            <w:szCs w:val="24"/>
            <w:lang w:bidi="ar-SA"/>
          </w:rPr>
          <w:t>#</w:t>
        </w:r>
      </w:hyperlink>
    </w:p>
    <w:p w:rsidR="001F5500" w:rsidRPr="001F5500" w:rsidRDefault="001F5500" w:rsidP="001F5500">
      <w:pPr>
        <w:spacing w:line="360" w:lineRule="auto"/>
        <w:jc w:val="both"/>
        <w:rPr>
          <w:sz w:val="24"/>
          <w:szCs w:val="24"/>
          <w:lang w:bidi="ar-SA"/>
        </w:rPr>
      </w:pPr>
      <w:r w:rsidRPr="001F5500">
        <w:rPr>
          <w:sz w:val="24"/>
          <w:szCs w:val="24"/>
          <w:lang w:bidi="ar-SA"/>
        </w:rPr>
        <w:t>There are two kinds of image compression methods - </w:t>
      </w:r>
      <w:hyperlink r:id="rId9" w:history="1">
        <w:r w:rsidRPr="001F5500">
          <w:rPr>
            <w:rStyle w:val="Hyperlink"/>
            <w:color w:val="auto"/>
            <w:sz w:val="24"/>
            <w:szCs w:val="24"/>
            <w:lang w:bidi="ar-SA"/>
          </w:rPr>
          <w:t>lossless vs lossy</w:t>
        </w:r>
      </w:hyperlink>
      <w:r w:rsidRPr="001F5500">
        <w:rPr>
          <w:sz w:val="24"/>
          <w:szCs w:val="24"/>
          <w:lang w:bidi="ar-SA"/>
        </w:rPr>
        <w:t>. Let's take a quick look at them both.</w:t>
      </w:r>
    </w:p>
    <w:p w:rsidR="001F5500" w:rsidRPr="001F5500" w:rsidRDefault="001F5500" w:rsidP="001F5500">
      <w:pPr>
        <w:spacing w:line="360" w:lineRule="auto"/>
        <w:jc w:val="both"/>
        <w:rPr>
          <w:b/>
          <w:bCs/>
          <w:sz w:val="24"/>
          <w:szCs w:val="24"/>
          <w:lang w:bidi="ar-SA"/>
        </w:rPr>
      </w:pPr>
      <w:r w:rsidRPr="001F5500">
        <w:rPr>
          <w:b/>
          <w:bCs/>
          <w:sz w:val="24"/>
          <w:szCs w:val="24"/>
          <w:lang w:bidi="ar-SA"/>
        </w:rPr>
        <w:t>Lossless compression</w:t>
      </w:r>
      <w:hyperlink r:id="rId10" w:anchor="lossless-compression" w:history="1">
        <w:r w:rsidRPr="001F5500">
          <w:rPr>
            <w:rStyle w:val="Hyperlink"/>
            <w:b/>
            <w:bCs/>
            <w:color w:val="auto"/>
            <w:sz w:val="24"/>
            <w:szCs w:val="24"/>
            <w:lang w:bidi="ar-SA"/>
          </w:rPr>
          <w:t>#</w:t>
        </w:r>
      </w:hyperlink>
    </w:p>
    <w:p w:rsidR="001F5500" w:rsidRPr="001F5500" w:rsidRDefault="001F5500" w:rsidP="001F5500">
      <w:pPr>
        <w:spacing w:line="360" w:lineRule="auto"/>
        <w:jc w:val="both"/>
        <w:rPr>
          <w:sz w:val="24"/>
          <w:szCs w:val="24"/>
          <w:lang w:bidi="ar-SA"/>
        </w:rPr>
      </w:pPr>
      <w:r w:rsidRPr="001F5500">
        <w:rPr>
          <w:sz w:val="24"/>
          <w:szCs w:val="24"/>
          <w:lang w:bidi="ar-SA"/>
        </w:rPr>
        <w:t>Lossless compression is a method used to reduce the size of a file while maintaining the </w:t>
      </w:r>
      <w:r w:rsidRPr="001F5500">
        <w:rPr>
          <w:b/>
          <w:bCs/>
          <w:sz w:val="24"/>
          <w:szCs w:val="24"/>
          <w:lang w:bidi="ar-SA"/>
        </w:rPr>
        <w:t>same quality as before it was compressed</w:t>
      </w:r>
      <w:r w:rsidRPr="001F5500">
        <w:rPr>
          <w:sz w:val="24"/>
          <w:szCs w:val="24"/>
          <w:lang w:bidi="ar-SA"/>
        </w:rPr>
        <w:t>. For example, in a DSLR camera, you probably have the option to save photos as either RAW or JPEG. RAW files have no compression and are great if you're a professional photo editor. But they take up more space. JPEG, on the other hand, won't fill up your hard drive as fast, but some of the data is lost in the conversion.</w:t>
      </w:r>
    </w:p>
    <w:p w:rsidR="001F5500" w:rsidRPr="001F5500" w:rsidRDefault="001F5500" w:rsidP="001F5500">
      <w:pPr>
        <w:spacing w:line="360" w:lineRule="auto"/>
        <w:jc w:val="both"/>
        <w:rPr>
          <w:sz w:val="24"/>
          <w:szCs w:val="24"/>
          <w:lang w:bidi="ar-SA"/>
        </w:rPr>
      </w:pPr>
      <w:r w:rsidRPr="001F5500">
        <w:rPr>
          <w:sz w:val="24"/>
          <w:szCs w:val="24"/>
          <w:lang w:bidi="ar-SA"/>
        </w:rPr>
        <w:t>Types of lossless images include:</w:t>
      </w:r>
    </w:p>
    <w:p w:rsidR="001F5500" w:rsidRPr="001F5500" w:rsidRDefault="001F5500" w:rsidP="001F5500">
      <w:pPr>
        <w:numPr>
          <w:ilvl w:val="0"/>
          <w:numId w:val="13"/>
        </w:numPr>
        <w:spacing w:line="360" w:lineRule="auto"/>
        <w:jc w:val="both"/>
        <w:rPr>
          <w:sz w:val="24"/>
          <w:szCs w:val="24"/>
          <w:lang w:bidi="ar-SA"/>
        </w:rPr>
      </w:pPr>
      <w:r w:rsidRPr="001F5500">
        <w:rPr>
          <w:b/>
          <w:bCs/>
          <w:sz w:val="24"/>
          <w:szCs w:val="24"/>
          <w:lang w:bidi="ar-SA"/>
        </w:rPr>
        <w:t>RAW</w:t>
      </w:r>
      <w:r w:rsidRPr="001F5500">
        <w:rPr>
          <w:sz w:val="24"/>
          <w:szCs w:val="24"/>
          <w:lang w:bidi="ar-SA"/>
        </w:rPr>
        <w:t> - Found in many DSLRs, and keeps all the light data received from the camera's sensor. For a professional, this great news. However, these files types tend to be quite large in size. Additionally, there are different versions of RAW, and you may need certain software to edit the files.</w:t>
      </w:r>
    </w:p>
    <w:p w:rsidR="001F5500" w:rsidRPr="001F5500" w:rsidRDefault="001F5500" w:rsidP="001F5500">
      <w:pPr>
        <w:numPr>
          <w:ilvl w:val="0"/>
          <w:numId w:val="13"/>
        </w:numPr>
        <w:spacing w:line="360" w:lineRule="auto"/>
        <w:jc w:val="both"/>
        <w:rPr>
          <w:sz w:val="24"/>
          <w:szCs w:val="24"/>
          <w:lang w:bidi="ar-SA"/>
        </w:rPr>
      </w:pPr>
      <w:r w:rsidRPr="001F5500">
        <w:rPr>
          <w:b/>
          <w:bCs/>
          <w:sz w:val="24"/>
          <w:szCs w:val="24"/>
          <w:lang w:bidi="ar-SA"/>
        </w:rPr>
        <w:t>PNG</w:t>
      </w:r>
      <w:r w:rsidRPr="001F5500">
        <w:rPr>
          <w:sz w:val="24"/>
          <w:szCs w:val="24"/>
          <w:lang w:bidi="ar-SA"/>
        </w:rPr>
        <w:t> - Compresses images to keep their small size by looking for patterns on a photo, and compressing them together. The compression is reversible, so once you open a PNG file, the image recovers exactly.</w:t>
      </w:r>
    </w:p>
    <w:p w:rsidR="001F5500" w:rsidRPr="001F5500" w:rsidRDefault="001F5500" w:rsidP="001F5500">
      <w:pPr>
        <w:numPr>
          <w:ilvl w:val="0"/>
          <w:numId w:val="13"/>
        </w:numPr>
        <w:spacing w:line="360" w:lineRule="auto"/>
        <w:jc w:val="both"/>
        <w:rPr>
          <w:sz w:val="24"/>
          <w:szCs w:val="24"/>
          <w:lang w:bidi="ar-SA"/>
        </w:rPr>
      </w:pPr>
      <w:r w:rsidRPr="001F5500">
        <w:rPr>
          <w:b/>
          <w:bCs/>
          <w:sz w:val="24"/>
          <w:szCs w:val="24"/>
          <w:lang w:bidi="ar-SA"/>
        </w:rPr>
        <w:t>BMP</w:t>
      </w:r>
      <w:r w:rsidRPr="001F5500">
        <w:rPr>
          <w:sz w:val="24"/>
          <w:szCs w:val="24"/>
          <w:lang w:bidi="ar-SA"/>
        </w:rPr>
        <w:t> - A format found exclusively to Microsoft. It's lossless, but not frequently used.</w:t>
      </w:r>
    </w:p>
    <w:p w:rsidR="001F5500" w:rsidRPr="001F5500" w:rsidRDefault="001F5500" w:rsidP="001F5500">
      <w:pPr>
        <w:spacing w:line="360" w:lineRule="auto"/>
        <w:jc w:val="both"/>
        <w:rPr>
          <w:sz w:val="24"/>
          <w:szCs w:val="24"/>
          <w:lang w:bidi="ar-SA"/>
        </w:rPr>
      </w:pPr>
      <w:r w:rsidRPr="001F5500">
        <w:rPr>
          <w:sz w:val="24"/>
          <w:szCs w:val="24"/>
          <w:lang w:bidi="ar-SA"/>
        </w:rPr>
        <w:t>It should also be noted that converting a lossy photo back to lossless won't restore the photo's data.</w:t>
      </w:r>
    </w:p>
    <w:p w:rsidR="001F5500" w:rsidRPr="001F5500" w:rsidRDefault="001F5500" w:rsidP="001F5500">
      <w:pPr>
        <w:spacing w:line="360" w:lineRule="auto"/>
        <w:jc w:val="both"/>
        <w:rPr>
          <w:b/>
          <w:bCs/>
          <w:sz w:val="24"/>
          <w:szCs w:val="24"/>
          <w:lang w:bidi="ar-SA"/>
        </w:rPr>
      </w:pPr>
      <w:r w:rsidRPr="001F5500">
        <w:rPr>
          <w:b/>
          <w:bCs/>
          <w:sz w:val="24"/>
          <w:szCs w:val="24"/>
          <w:lang w:bidi="ar-SA"/>
        </w:rPr>
        <w:t>Lossy compression</w:t>
      </w:r>
      <w:hyperlink r:id="rId11" w:anchor="lossy-compression" w:history="1">
        <w:r w:rsidRPr="001F5500">
          <w:rPr>
            <w:rStyle w:val="Hyperlink"/>
            <w:b/>
            <w:bCs/>
            <w:color w:val="auto"/>
            <w:sz w:val="24"/>
            <w:szCs w:val="24"/>
            <w:lang w:bidi="ar-SA"/>
          </w:rPr>
          <w:t>#</w:t>
        </w:r>
      </w:hyperlink>
    </w:p>
    <w:p w:rsidR="001F5500" w:rsidRPr="001F5500" w:rsidRDefault="001F5500" w:rsidP="001F5500">
      <w:pPr>
        <w:spacing w:line="360" w:lineRule="auto"/>
        <w:jc w:val="both"/>
        <w:rPr>
          <w:sz w:val="24"/>
          <w:szCs w:val="24"/>
          <w:lang w:bidi="ar-SA"/>
        </w:rPr>
      </w:pPr>
      <w:r w:rsidRPr="001F5500">
        <w:rPr>
          <w:sz w:val="24"/>
          <w:szCs w:val="24"/>
          <w:lang w:bidi="ar-SA"/>
        </w:rPr>
        <w:t>In order to give the photo an even smaller size, lossy compression discards some parts of a photo. However, this doesn't mean the photo will look bad. Here are the two main types of lossy compression.</w:t>
      </w:r>
    </w:p>
    <w:p w:rsidR="001F5500" w:rsidRPr="001F5500" w:rsidRDefault="001F5500" w:rsidP="001F5500">
      <w:pPr>
        <w:spacing w:line="360" w:lineRule="auto"/>
        <w:jc w:val="both"/>
        <w:rPr>
          <w:b/>
          <w:bCs/>
          <w:sz w:val="24"/>
          <w:szCs w:val="24"/>
          <w:lang w:bidi="ar-SA"/>
        </w:rPr>
      </w:pPr>
      <w:r w:rsidRPr="001F5500">
        <w:rPr>
          <w:b/>
          <w:bCs/>
          <w:sz w:val="24"/>
          <w:szCs w:val="24"/>
          <w:lang w:bidi="ar-SA"/>
        </w:rPr>
        <w:t>JPG</w:t>
      </w:r>
      <w:hyperlink r:id="rId12" w:anchor="jpg" w:history="1">
        <w:r w:rsidRPr="001F5500">
          <w:rPr>
            <w:rStyle w:val="Hyperlink"/>
            <w:b/>
            <w:bCs/>
            <w:color w:val="auto"/>
            <w:sz w:val="24"/>
            <w:szCs w:val="24"/>
            <w:lang w:bidi="ar-SA"/>
          </w:rPr>
          <w:t>#</w:t>
        </w:r>
      </w:hyperlink>
    </w:p>
    <w:p w:rsidR="001F5500" w:rsidRPr="001F5500" w:rsidRDefault="001F5500" w:rsidP="001F5500">
      <w:pPr>
        <w:spacing w:line="360" w:lineRule="auto"/>
        <w:jc w:val="both"/>
        <w:rPr>
          <w:sz w:val="24"/>
          <w:szCs w:val="24"/>
          <w:lang w:bidi="ar-SA"/>
        </w:rPr>
      </w:pPr>
      <w:r w:rsidRPr="001F5500">
        <w:rPr>
          <w:sz w:val="24"/>
          <w:szCs w:val="24"/>
          <w:lang w:bidi="ar-SA"/>
        </w:rPr>
        <w:t>Also known as </w:t>
      </w:r>
      <w:hyperlink r:id="rId13" w:history="1">
        <w:r w:rsidRPr="001F5500">
          <w:rPr>
            <w:rStyle w:val="Hyperlink"/>
            <w:color w:val="auto"/>
            <w:sz w:val="24"/>
            <w:szCs w:val="24"/>
            <w:lang w:bidi="ar-SA"/>
          </w:rPr>
          <w:t>JPEG</w:t>
        </w:r>
      </w:hyperlink>
      <w:r w:rsidRPr="001F5500">
        <w:rPr>
          <w:sz w:val="24"/>
          <w:szCs w:val="24"/>
          <w:lang w:bidi="ar-SA"/>
        </w:rPr>
        <w:t>, this format gets rid of bits and pieces of a photo that you may notice depending upon the level of compression you apply. A normal amount of compression will not be noticeable, while extreme compression may be obvious.</w:t>
      </w:r>
    </w:p>
    <w:p w:rsidR="001F5500" w:rsidRPr="001F5500" w:rsidRDefault="001F5500" w:rsidP="001F5500">
      <w:pPr>
        <w:spacing w:line="360" w:lineRule="auto"/>
        <w:jc w:val="both"/>
        <w:rPr>
          <w:sz w:val="24"/>
          <w:szCs w:val="24"/>
          <w:lang w:bidi="ar-SA"/>
        </w:rPr>
      </w:pPr>
      <w:r w:rsidRPr="001F5500">
        <w:rPr>
          <w:sz w:val="24"/>
          <w:szCs w:val="24"/>
          <w:lang w:bidi="ar-SA"/>
        </w:rPr>
        <w:t>There are also other ways a JPG image's quality may be reduced. If you </w:t>
      </w:r>
      <w:hyperlink r:id="rId14" w:tgtFrame="_blank" w:history="1">
        <w:r w:rsidRPr="001F5500">
          <w:rPr>
            <w:rStyle w:val="Hyperlink"/>
            <w:color w:val="auto"/>
            <w:sz w:val="24"/>
            <w:szCs w:val="24"/>
            <w:lang w:bidi="ar-SA"/>
          </w:rPr>
          <w:t>rotate the JPG</w:t>
        </w:r>
      </w:hyperlink>
      <w:r w:rsidRPr="001F5500">
        <w:rPr>
          <w:sz w:val="24"/>
          <w:szCs w:val="24"/>
          <w:lang w:bidi="ar-SA"/>
        </w:rPr>
        <w:t> too much, you'll notice a difference in quality. This is because the photo has to </w:t>
      </w:r>
      <w:r w:rsidRPr="001F5500">
        <w:rPr>
          <w:b/>
          <w:bCs/>
          <w:sz w:val="24"/>
          <w:szCs w:val="24"/>
          <w:lang w:bidi="ar-SA"/>
        </w:rPr>
        <w:t>recompress itself with every rotation</w:t>
      </w:r>
      <w:r w:rsidRPr="001F5500">
        <w:rPr>
          <w:sz w:val="24"/>
          <w:szCs w:val="24"/>
          <w:lang w:bidi="ar-SA"/>
        </w:rPr>
        <w:t>, losing some data in the process. There are however programs out there that rotate a JPG losslessly. The same degradation applies if you save a JPG multiple times.</w:t>
      </w:r>
    </w:p>
    <w:p w:rsidR="001F5500" w:rsidRPr="001F5500" w:rsidRDefault="001F5500" w:rsidP="001F5500">
      <w:pPr>
        <w:spacing w:line="360" w:lineRule="auto"/>
        <w:jc w:val="both"/>
        <w:rPr>
          <w:b/>
          <w:bCs/>
          <w:sz w:val="24"/>
          <w:szCs w:val="24"/>
          <w:lang w:bidi="ar-SA"/>
        </w:rPr>
      </w:pPr>
      <w:r w:rsidRPr="001F5500">
        <w:rPr>
          <w:b/>
          <w:bCs/>
          <w:sz w:val="24"/>
          <w:szCs w:val="24"/>
          <w:lang w:bidi="ar-SA"/>
        </w:rPr>
        <w:t>GIF</w:t>
      </w:r>
      <w:hyperlink r:id="rId15" w:anchor="gif" w:history="1">
        <w:r w:rsidRPr="001F5500">
          <w:rPr>
            <w:rStyle w:val="Hyperlink"/>
            <w:b/>
            <w:bCs/>
            <w:color w:val="auto"/>
            <w:sz w:val="24"/>
            <w:szCs w:val="24"/>
            <w:lang w:bidi="ar-SA"/>
          </w:rPr>
          <w:t>#</w:t>
        </w:r>
      </w:hyperlink>
    </w:p>
    <w:p w:rsidR="001F5500" w:rsidRPr="001F5500" w:rsidRDefault="001F5500" w:rsidP="001F5500">
      <w:pPr>
        <w:spacing w:line="360" w:lineRule="auto"/>
        <w:jc w:val="both"/>
        <w:rPr>
          <w:sz w:val="24"/>
          <w:szCs w:val="24"/>
          <w:lang w:bidi="ar-SA"/>
        </w:rPr>
      </w:pPr>
      <w:r w:rsidRPr="001F5500">
        <w:rPr>
          <w:sz w:val="24"/>
          <w:szCs w:val="24"/>
          <w:lang w:bidi="ar-SA"/>
        </w:rPr>
        <w:t xml:space="preserve">GIF compresses files by reducing the number of colors it has. If the photo has more than 256 colors (the maximum amount of colors older computers could have) this format will make the image look less </w:t>
      </w:r>
      <w:r w:rsidRPr="001F5500">
        <w:rPr>
          <w:sz w:val="24"/>
          <w:szCs w:val="24"/>
          <w:lang w:bidi="ar-SA"/>
        </w:rPr>
        <w:lastRenderedPageBreak/>
        <w:t>appealing. The best use for GIFs are for images that are animated.</w:t>
      </w:r>
    </w:p>
    <w:p w:rsidR="001F5500" w:rsidRPr="001F5500" w:rsidRDefault="001F5500" w:rsidP="001F5500">
      <w:pPr>
        <w:spacing w:line="360" w:lineRule="auto"/>
        <w:jc w:val="both"/>
        <w:rPr>
          <w:sz w:val="24"/>
          <w:szCs w:val="24"/>
          <w:lang w:bidi="ar-SA"/>
        </w:rPr>
      </w:pPr>
      <w:r w:rsidRPr="001F5500">
        <w:rPr>
          <w:sz w:val="24"/>
          <w:szCs w:val="24"/>
          <w:lang w:bidi="ar-SA"/>
        </w:rPr>
        <w:t>The example below shows a comparison between GIF images which range from 8 colors to 256 colors.</w:t>
      </w:r>
    </w:p>
    <w:p w:rsidR="001F5500" w:rsidRPr="001F5500" w:rsidRDefault="001F5500" w:rsidP="001F5500">
      <w:pPr>
        <w:spacing w:line="360" w:lineRule="auto"/>
        <w:jc w:val="both"/>
        <w:rPr>
          <w:sz w:val="24"/>
          <w:szCs w:val="24"/>
          <w:lang w:bidi="ar-SA"/>
        </w:rPr>
      </w:pPr>
      <w:r w:rsidRPr="001F5500">
        <w:rPr>
          <w:sz w:val="24"/>
          <w:szCs w:val="24"/>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F compression comparison" style="width:23.8pt;height:23.8pt"/>
        </w:pict>
      </w:r>
    </w:p>
    <w:p w:rsidR="001F5500" w:rsidRPr="001F5500" w:rsidRDefault="001F5500" w:rsidP="001F5500">
      <w:pPr>
        <w:spacing w:line="360" w:lineRule="auto"/>
        <w:jc w:val="both"/>
        <w:rPr>
          <w:b/>
          <w:bCs/>
          <w:sz w:val="24"/>
          <w:szCs w:val="24"/>
          <w:lang w:bidi="ar-SA"/>
        </w:rPr>
      </w:pPr>
      <w:r w:rsidRPr="001F5500">
        <w:rPr>
          <w:b/>
          <w:bCs/>
          <w:sz w:val="24"/>
          <w:szCs w:val="24"/>
          <w:lang w:bidi="ar-SA"/>
        </w:rPr>
        <w:t>Methods of compression</w:t>
      </w:r>
      <w:hyperlink r:id="rId16" w:anchor="methods-of-compression" w:history="1">
        <w:r w:rsidRPr="001F5500">
          <w:rPr>
            <w:rStyle w:val="Hyperlink"/>
            <w:b/>
            <w:bCs/>
            <w:color w:val="auto"/>
            <w:sz w:val="24"/>
            <w:szCs w:val="24"/>
            <w:lang w:bidi="ar-SA"/>
          </w:rPr>
          <w:t>#</w:t>
        </w:r>
      </w:hyperlink>
    </w:p>
    <w:p w:rsidR="001F5500" w:rsidRPr="001F5500" w:rsidRDefault="001F5500" w:rsidP="001F5500">
      <w:pPr>
        <w:spacing w:line="360" w:lineRule="auto"/>
        <w:jc w:val="both"/>
        <w:rPr>
          <w:sz w:val="24"/>
          <w:szCs w:val="24"/>
          <w:lang w:bidi="ar-SA"/>
        </w:rPr>
      </w:pPr>
      <w:r w:rsidRPr="001F5500">
        <w:rPr>
          <w:sz w:val="24"/>
          <w:szCs w:val="24"/>
          <w:lang w:bidi="ar-SA"/>
        </w:rPr>
        <w:t>Now that we've discussed various image formats, the following explains a few </w:t>
      </w:r>
      <w:r w:rsidRPr="001F5500">
        <w:rPr>
          <w:b/>
          <w:bCs/>
          <w:sz w:val="24"/>
          <w:szCs w:val="24"/>
          <w:lang w:bidi="ar-SA"/>
        </w:rPr>
        <w:t>image compression methods</w:t>
      </w:r>
      <w:r w:rsidRPr="001F5500">
        <w:rPr>
          <w:sz w:val="24"/>
          <w:szCs w:val="24"/>
          <w:lang w:bidi="ar-SA"/>
        </w:rPr>
        <w:t> used to achieve either lossless or lossy compression. These algorithms, or variations of these algorithms, are also what is used in image compression tools and services.</w:t>
      </w:r>
    </w:p>
    <w:p w:rsidR="001F5500" w:rsidRPr="001F5500" w:rsidRDefault="001F5500" w:rsidP="001F5500">
      <w:pPr>
        <w:spacing w:line="360" w:lineRule="auto"/>
        <w:jc w:val="both"/>
        <w:rPr>
          <w:b/>
          <w:bCs/>
          <w:sz w:val="24"/>
          <w:szCs w:val="24"/>
          <w:lang w:bidi="ar-SA"/>
        </w:rPr>
      </w:pPr>
      <w:r w:rsidRPr="001F5500">
        <w:rPr>
          <w:b/>
          <w:bCs/>
          <w:sz w:val="24"/>
          <w:szCs w:val="24"/>
          <w:lang w:bidi="ar-SA"/>
        </w:rPr>
        <w:t>Deflate</w:t>
      </w:r>
      <w:hyperlink r:id="rId17" w:anchor="deflate" w:history="1">
        <w:r w:rsidRPr="001F5500">
          <w:rPr>
            <w:rStyle w:val="Hyperlink"/>
            <w:b/>
            <w:bCs/>
            <w:color w:val="auto"/>
            <w:sz w:val="24"/>
            <w:szCs w:val="24"/>
            <w:lang w:bidi="ar-SA"/>
          </w:rPr>
          <w:t>#</w:t>
        </w:r>
      </w:hyperlink>
    </w:p>
    <w:p w:rsidR="001F5500" w:rsidRPr="001F5500" w:rsidRDefault="001F5500" w:rsidP="001F5500">
      <w:pPr>
        <w:spacing w:line="360" w:lineRule="auto"/>
        <w:jc w:val="both"/>
        <w:rPr>
          <w:sz w:val="24"/>
          <w:szCs w:val="24"/>
          <w:lang w:bidi="ar-SA"/>
        </w:rPr>
      </w:pPr>
      <w:hyperlink r:id="rId18" w:tgtFrame="_blank" w:history="1">
        <w:r w:rsidRPr="001F5500">
          <w:rPr>
            <w:rStyle w:val="Hyperlink"/>
            <w:color w:val="auto"/>
            <w:sz w:val="24"/>
            <w:szCs w:val="24"/>
            <w:lang w:bidi="ar-SA"/>
          </w:rPr>
          <w:t>Deflate</w:t>
        </w:r>
      </w:hyperlink>
      <w:r w:rsidRPr="001F5500">
        <w:rPr>
          <w:sz w:val="24"/>
          <w:szCs w:val="24"/>
          <w:lang w:bidi="ar-SA"/>
        </w:rPr>
        <w:t> is a lossless data compression algorithm used for PNG images. It uses a combination of LZ77 and Huffman coding to achieve compression results that do not affect the quality of the image.</w:t>
      </w:r>
    </w:p>
    <w:p w:rsidR="001F5500" w:rsidRPr="001F5500" w:rsidRDefault="001F5500" w:rsidP="001F5500">
      <w:pPr>
        <w:spacing w:line="360" w:lineRule="auto"/>
        <w:jc w:val="both"/>
        <w:rPr>
          <w:b/>
          <w:bCs/>
          <w:sz w:val="24"/>
          <w:szCs w:val="24"/>
          <w:lang w:bidi="ar-SA"/>
        </w:rPr>
      </w:pPr>
      <w:r w:rsidRPr="001F5500">
        <w:rPr>
          <w:b/>
          <w:bCs/>
          <w:sz w:val="24"/>
          <w:szCs w:val="24"/>
          <w:lang w:bidi="ar-SA"/>
        </w:rPr>
        <w:t>Run-length</w:t>
      </w:r>
      <w:hyperlink r:id="rId19" w:anchor="run-length" w:history="1">
        <w:r w:rsidRPr="001F5500">
          <w:rPr>
            <w:rStyle w:val="Hyperlink"/>
            <w:b/>
            <w:bCs/>
            <w:color w:val="auto"/>
            <w:sz w:val="24"/>
            <w:szCs w:val="24"/>
            <w:lang w:bidi="ar-SA"/>
          </w:rPr>
          <w:t>#</w:t>
        </w:r>
      </w:hyperlink>
    </w:p>
    <w:p w:rsidR="001F5500" w:rsidRPr="001F5500" w:rsidRDefault="001F5500" w:rsidP="001F5500">
      <w:pPr>
        <w:spacing w:line="360" w:lineRule="auto"/>
        <w:jc w:val="both"/>
        <w:rPr>
          <w:sz w:val="24"/>
          <w:szCs w:val="24"/>
          <w:lang w:bidi="ar-SA"/>
        </w:rPr>
      </w:pPr>
      <w:hyperlink r:id="rId20" w:tgtFrame="_blank" w:history="1">
        <w:r w:rsidRPr="001F5500">
          <w:rPr>
            <w:rStyle w:val="Hyperlink"/>
            <w:color w:val="auto"/>
            <w:sz w:val="24"/>
            <w:szCs w:val="24"/>
            <w:lang w:bidi="ar-SA"/>
          </w:rPr>
          <w:t>Run-length encoding</w:t>
        </w:r>
      </w:hyperlink>
      <w:r w:rsidRPr="001F5500">
        <w:rPr>
          <w:sz w:val="24"/>
          <w:szCs w:val="24"/>
          <w:lang w:bidi="ar-SA"/>
        </w:rPr>
        <w:t> is a form of lossless compression that takes redundant strings or runs of data and stores them as one unit. Say you have a picture of red and white stripes, and there are 12 white pixels and 12 red pixels. Normally, the data for it would be written as WWWWWWWWWWWWRRRRRRRRRRRR, with W representing the white pixel and R the red pixel. Run length would put the data as 12W and 12R. Much smaller and simpler while still keeping the data unaltered.</w:t>
      </w:r>
    </w:p>
    <w:p w:rsidR="001F5500" w:rsidRPr="001F5500" w:rsidRDefault="001F5500" w:rsidP="001F5500">
      <w:pPr>
        <w:spacing w:line="360" w:lineRule="auto"/>
        <w:jc w:val="both"/>
        <w:rPr>
          <w:b/>
          <w:bCs/>
          <w:sz w:val="24"/>
          <w:szCs w:val="24"/>
          <w:lang w:bidi="ar-SA"/>
        </w:rPr>
      </w:pPr>
      <w:r w:rsidRPr="001F5500">
        <w:rPr>
          <w:b/>
          <w:bCs/>
          <w:sz w:val="24"/>
          <w:szCs w:val="24"/>
          <w:lang w:bidi="ar-SA"/>
        </w:rPr>
        <w:t>Transform</w:t>
      </w:r>
      <w:hyperlink r:id="rId21" w:anchor="transform" w:history="1">
        <w:r w:rsidRPr="001F5500">
          <w:rPr>
            <w:rStyle w:val="Hyperlink"/>
            <w:b/>
            <w:bCs/>
            <w:color w:val="auto"/>
            <w:sz w:val="24"/>
            <w:szCs w:val="24"/>
            <w:lang w:bidi="ar-SA"/>
          </w:rPr>
          <w:t>#</w:t>
        </w:r>
      </w:hyperlink>
    </w:p>
    <w:p w:rsidR="001F5500" w:rsidRPr="001F5500" w:rsidRDefault="001F5500" w:rsidP="001F5500">
      <w:pPr>
        <w:spacing w:line="360" w:lineRule="auto"/>
        <w:jc w:val="both"/>
        <w:rPr>
          <w:sz w:val="24"/>
          <w:szCs w:val="24"/>
          <w:lang w:bidi="ar-SA"/>
        </w:rPr>
      </w:pPr>
      <w:hyperlink r:id="rId22" w:tgtFrame="_blank" w:history="1">
        <w:r w:rsidRPr="001F5500">
          <w:rPr>
            <w:rStyle w:val="Hyperlink"/>
            <w:color w:val="auto"/>
            <w:sz w:val="24"/>
            <w:szCs w:val="24"/>
            <w:lang w:bidi="ar-SA"/>
          </w:rPr>
          <w:t>Transform</w:t>
        </w:r>
      </w:hyperlink>
      <w:r w:rsidRPr="001F5500">
        <w:rPr>
          <w:sz w:val="24"/>
          <w:szCs w:val="24"/>
          <w:lang w:bidi="ar-SA"/>
        </w:rPr>
        <w:t> encoding is a lossy compression commonly used for JPEGs. There are millions of shades of colors, and transform encoding takes colors that have similar shades and makes them one single value. Depending upon the compression value you define (i.e. the number of shades of colors you group together) you may or may not notice a difference in the image's quality.</w:t>
      </w:r>
    </w:p>
    <w:p w:rsidR="001F5500" w:rsidRDefault="001F5500" w:rsidP="001F5500">
      <w:pPr>
        <w:pStyle w:val="Heading2"/>
      </w:pPr>
      <w:r>
        <w:t>Frequency analysis</w:t>
      </w:r>
    </w:p>
    <w:p w:rsidR="001F5500" w:rsidRDefault="001F5500" w:rsidP="001F5500">
      <w:pPr>
        <w:pStyle w:val="BodyText"/>
        <w:spacing w:before="163" w:line="360" w:lineRule="auto"/>
        <w:ind w:right="227"/>
      </w:pPr>
      <w:r>
        <w:t>We only consider finite-size images and therefore the only frequency analysis tool that we need is a two-dimensional extension of the DFT. In this lecture we will see how the concept of basis vector can be extended in a straightforward way to two-dimensional signals and how the DFT formula extends immediately to the space of (N\times M)(</w:t>
      </w:r>
      <w:r>
        <w:rPr>
          <w:i/>
        </w:rPr>
        <w:t>N</w:t>
      </w:r>
      <w:r>
        <w:t>×</w:t>
      </w:r>
      <w:r>
        <w:rPr>
          <w:i/>
        </w:rPr>
        <w:t>M</w:t>
      </w:r>
      <w:r>
        <w:t>)-sized images.</w:t>
      </w:r>
    </w:p>
    <w:p w:rsidR="001F5500" w:rsidRDefault="001F5500" w:rsidP="001F5500">
      <w:pPr>
        <w:pStyle w:val="BodyText"/>
        <w:spacing w:before="1" w:line="360" w:lineRule="auto"/>
        <w:ind w:right="241"/>
      </w:pPr>
      <w:r>
        <w:t>One very notable fact in image processing, however, is that Fourier analysis does not play such a major role. Most of the information in an image is encoded by its edges</w:t>
      </w:r>
      <w:r>
        <w:rPr>
          <w:spacing w:val="62"/>
        </w:rPr>
        <w:t xml:space="preserve"> </w:t>
      </w:r>
      <w:r>
        <w:t>(as</w:t>
      </w:r>
    </w:p>
    <w:p w:rsidR="001F5500" w:rsidRDefault="001F5500" w:rsidP="001F5500">
      <w:pPr>
        <w:spacing w:line="360" w:lineRule="auto"/>
        <w:sectPr w:rsidR="001F5500">
          <w:pgSz w:w="12240" w:h="15840"/>
          <w:pgMar w:top="1200" w:right="960" w:bottom="280" w:left="980" w:header="720" w:footer="720" w:gutter="0"/>
          <w:cols w:space="720"/>
        </w:sectPr>
      </w:pPr>
    </w:p>
    <w:p w:rsidR="001F5500" w:rsidRDefault="001F5500" w:rsidP="001F5500">
      <w:pPr>
        <w:pStyle w:val="BodyText"/>
        <w:spacing w:before="67" w:line="360" w:lineRule="auto"/>
        <w:ind w:right="226"/>
      </w:pPr>
      <w:r>
        <w:lastRenderedPageBreak/>
        <w:pict>
          <v:group id="_x0000_s1053" style="position:absolute;left:0;text-align:left;margin-left:54pt;margin-top:2.85pt;width:504.1pt;height:628.9pt;z-index:-251656192;mso-position-horizontal-relative:page" coordorigin="1080,57" coordsize="10082,12578">
            <v:line id="_x0000_s1054" style="position:absolute" from="1090,62" to="11152,62" strokeweight=".48pt"/>
            <v:line id="_x0000_s1055" style="position:absolute" from="1085,57" to="1085,12626" strokeweight=".48pt"/>
            <v:rect id="_x0000_s1056" style="position:absolute;left:1080;top:12625;width:10;height:10" fillcolor="black" stroked="f"/>
            <v:line id="_x0000_s1057" style="position:absolute" from="1090,12630" to="11152,12630" strokeweight=".48pt"/>
            <v:line id="_x0000_s1058" style="position:absolute" from="11157,57" to="11157,12626" strokeweight=".48pt"/>
            <v:rect id="_x0000_s1059" style="position:absolute;left:11152;top:12625;width:10;height:10" fillcolor="black" stroked="f"/>
            <w10:wrap anchorx="page"/>
          </v:group>
        </w:pict>
      </w:r>
      <w:r>
        <w:t>we</w:t>
      </w:r>
      <w:r>
        <w:rPr>
          <w:spacing w:val="-9"/>
        </w:rPr>
        <w:t xml:space="preserve"> </w:t>
      </w:r>
      <w:r>
        <w:t>learn</w:t>
      </w:r>
      <w:r>
        <w:rPr>
          <w:spacing w:val="-9"/>
        </w:rPr>
        <w:t xml:space="preserve"> </w:t>
      </w:r>
      <w:r>
        <w:t>in</w:t>
      </w:r>
      <w:r>
        <w:rPr>
          <w:spacing w:val="-9"/>
        </w:rPr>
        <w:t xml:space="preserve"> </w:t>
      </w:r>
      <w:r>
        <w:t>infancy</w:t>
      </w:r>
      <w:r>
        <w:rPr>
          <w:spacing w:val="-8"/>
        </w:rPr>
        <w:t xml:space="preserve"> </w:t>
      </w:r>
      <w:r>
        <w:t>from</w:t>
      </w:r>
      <w:r>
        <w:rPr>
          <w:spacing w:val="-8"/>
        </w:rPr>
        <w:t xml:space="preserve"> </w:t>
      </w:r>
      <w:r>
        <w:t>coloring</w:t>
      </w:r>
      <w:r>
        <w:rPr>
          <w:spacing w:val="-8"/>
        </w:rPr>
        <w:t xml:space="preserve"> </w:t>
      </w:r>
      <w:r>
        <w:t>books),</w:t>
      </w:r>
      <w:r>
        <w:rPr>
          <w:spacing w:val="-8"/>
        </w:rPr>
        <w:t xml:space="preserve"> </w:t>
      </w:r>
      <w:r>
        <w:t>but</w:t>
      </w:r>
      <w:r>
        <w:rPr>
          <w:spacing w:val="-7"/>
        </w:rPr>
        <w:t xml:space="preserve"> </w:t>
      </w:r>
      <w:r>
        <w:t>edges</w:t>
      </w:r>
      <w:r>
        <w:rPr>
          <w:spacing w:val="-8"/>
        </w:rPr>
        <w:t xml:space="preserve"> </w:t>
      </w:r>
      <w:r>
        <w:t>represent</w:t>
      </w:r>
      <w:r>
        <w:rPr>
          <w:spacing w:val="-7"/>
        </w:rPr>
        <w:t xml:space="preserve"> </w:t>
      </w:r>
      <w:r>
        <w:t>signal</w:t>
      </w:r>
      <w:r>
        <w:rPr>
          <w:spacing w:val="-8"/>
        </w:rPr>
        <w:t xml:space="preserve"> </w:t>
      </w:r>
      <w:r>
        <w:t>discontinuities</w:t>
      </w:r>
      <w:r>
        <w:rPr>
          <w:spacing w:val="-6"/>
        </w:rPr>
        <w:t xml:space="preserve"> </w:t>
      </w:r>
      <w:r>
        <w:t>that, in the frequency domain, affect mostly the global phase response and are therefore hard to see. In fact, the much larger importance of the phase over the magnitude in the DFT of an image is a remarkable difference with one-dimensional Fourier</w:t>
      </w:r>
      <w:r>
        <w:rPr>
          <w:spacing w:val="-12"/>
        </w:rPr>
        <w:t xml:space="preserve"> </w:t>
      </w:r>
      <w:r>
        <w:t>analysis.</w:t>
      </w:r>
    </w:p>
    <w:p w:rsidR="001F5500" w:rsidRDefault="001F5500" w:rsidP="001F5500">
      <w:pPr>
        <w:pStyle w:val="BodyText"/>
        <w:spacing w:before="1"/>
      </w:pPr>
      <w:r>
        <w:t>We will first define the DFT for two dimensional signals.</w:t>
      </w:r>
    </w:p>
    <w:p w:rsidR="001F5500" w:rsidRDefault="001F5500" w:rsidP="001F5500">
      <w:pPr>
        <w:pStyle w:val="BodyText"/>
        <w:spacing w:before="160" w:line="360" w:lineRule="auto"/>
        <w:ind w:right="226"/>
      </w:pPr>
      <w:r>
        <w:t>And then we will look at the amount of information that we can extract from the magnitude and the phase of the DFT of an image. Fourier analysis of two dimensional signals</w:t>
      </w:r>
      <w:r>
        <w:rPr>
          <w:spacing w:val="-16"/>
        </w:rPr>
        <w:t xml:space="preserve"> </w:t>
      </w:r>
      <w:r>
        <w:t>can</w:t>
      </w:r>
      <w:r>
        <w:rPr>
          <w:spacing w:val="-18"/>
        </w:rPr>
        <w:t xml:space="preserve"> </w:t>
      </w:r>
      <w:r>
        <w:t>be</w:t>
      </w:r>
      <w:r>
        <w:rPr>
          <w:spacing w:val="-20"/>
        </w:rPr>
        <w:t xml:space="preserve"> </w:t>
      </w:r>
      <w:r>
        <w:t>developed</w:t>
      </w:r>
      <w:r>
        <w:rPr>
          <w:spacing w:val="-15"/>
        </w:rPr>
        <w:t xml:space="preserve"> </w:t>
      </w:r>
      <w:r>
        <w:t>exactly</w:t>
      </w:r>
      <w:r>
        <w:rPr>
          <w:spacing w:val="-1"/>
        </w:rPr>
        <w:t xml:space="preserve"> </w:t>
      </w:r>
      <w:r>
        <w:t>as</w:t>
      </w:r>
      <w:r>
        <w:rPr>
          <w:spacing w:val="-18"/>
        </w:rPr>
        <w:t xml:space="preserve"> </w:t>
      </w:r>
      <w:r>
        <w:t>we</w:t>
      </w:r>
      <w:r>
        <w:rPr>
          <w:spacing w:val="-20"/>
        </w:rPr>
        <w:t xml:space="preserve"> </w:t>
      </w:r>
      <w:r>
        <w:t>did</w:t>
      </w:r>
      <w:r>
        <w:rPr>
          <w:spacing w:val="-17"/>
        </w:rPr>
        <w:t xml:space="preserve"> </w:t>
      </w:r>
      <w:r>
        <w:t>for</w:t>
      </w:r>
      <w:r>
        <w:rPr>
          <w:spacing w:val="-19"/>
        </w:rPr>
        <w:t xml:space="preserve"> </w:t>
      </w:r>
      <w:r>
        <w:t>the</w:t>
      </w:r>
      <w:r>
        <w:rPr>
          <w:spacing w:val="-19"/>
        </w:rPr>
        <w:t xml:space="preserve"> </w:t>
      </w:r>
      <w:r>
        <w:t>one</w:t>
      </w:r>
      <w:r>
        <w:rPr>
          <w:spacing w:val="-19"/>
        </w:rPr>
        <w:t xml:space="preserve"> </w:t>
      </w:r>
      <w:r>
        <w:t>dimensional</w:t>
      </w:r>
      <w:r>
        <w:rPr>
          <w:spacing w:val="-15"/>
        </w:rPr>
        <w:t xml:space="preserve"> </w:t>
      </w:r>
      <w:r>
        <w:t>case. Since</w:t>
      </w:r>
      <w:r>
        <w:rPr>
          <w:spacing w:val="-17"/>
        </w:rPr>
        <w:t xml:space="preserve"> </w:t>
      </w:r>
      <w:r>
        <w:t>here</w:t>
      </w:r>
      <w:r>
        <w:rPr>
          <w:spacing w:val="-18"/>
        </w:rPr>
        <w:t xml:space="preserve"> </w:t>
      </w:r>
      <w:r>
        <w:t>we're concerned mostly with digital images, namely finite support two dimensional</w:t>
      </w:r>
      <w:r>
        <w:rPr>
          <w:spacing w:val="-30"/>
        </w:rPr>
        <w:t xml:space="preserve"> </w:t>
      </w:r>
      <w:r>
        <w:t>images.</w:t>
      </w:r>
    </w:p>
    <w:p w:rsidR="001F5500" w:rsidRDefault="001F5500" w:rsidP="001F5500">
      <w:pPr>
        <w:pStyle w:val="BodyText"/>
        <w:spacing w:before="1" w:line="360" w:lineRule="auto"/>
        <w:ind w:right="227"/>
      </w:pPr>
      <w:r>
        <w:t xml:space="preserve">We will only review the definition of the two dimensional DFT. So let's consider a </w:t>
      </w:r>
      <w:r>
        <w:rPr>
          <w:spacing w:val="-2"/>
        </w:rPr>
        <w:t xml:space="preserve">two </w:t>
      </w:r>
      <w:r>
        <w:t>dimensional</w:t>
      </w:r>
      <w:r>
        <w:rPr>
          <w:spacing w:val="-6"/>
        </w:rPr>
        <w:t xml:space="preserve"> </w:t>
      </w:r>
      <w:r>
        <w:t>finite</w:t>
      </w:r>
      <w:r>
        <w:rPr>
          <w:spacing w:val="-8"/>
        </w:rPr>
        <w:t xml:space="preserve"> </w:t>
      </w:r>
      <w:r>
        <w:t>support</w:t>
      </w:r>
      <w:r>
        <w:rPr>
          <w:spacing w:val="-2"/>
        </w:rPr>
        <w:t xml:space="preserve"> </w:t>
      </w:r>
      <w:r>
        <w:t>signal</w:t>
      </w:r>
      <w:r>
        <w:rPr>
          <w:spacing w:val="-7"/>
        </w:rPr>
        <w:t xml:space="preserve"> </w:t>
      </w:r>
      <w:r>
        <w:t>of</w:t>
      </w:r>
      <w:r>
        <w:rPr>
          <w:spacing w:val="-6"/>
        </w:rPr>
        <w:t xml:space="preserve"> </w:t>
      </w:r>
      <w:r>
        <w:t>support</w:t>
      </w:r>
      <w:r>
        <w:rPr>
          <w:spacing w:val="-5"/>
        </w:rPr>
        <w:t xml:space="preserve"> </w:t>
      </w:r>
      <w:r>
        <w:t>big</w:t>
      </w:r>
      <w:r>
        <w:rPr>
          <w:spacing w:val="-5"/>
        </w:rPr>
        <w:t xml:space="preserve"> </w:t>
      </w:r>
      <w:r>
        <w:t>N1</w:t>
      </w:r>
      <w:r>
        <w:rPr>
          <w:spacing w:val="-8"/>
        </w:rPr>
        <w:t xml:space="preserve"> </w:t>
      </w:r>
      <w:r>
        <w:t>times</w:t>
      </w:r>
      <w:r>
        <w:rPr>
          <w:spacing w:val="-7"/>
        </w:rPr>
        <w:t xml:space="preserve"> </w:t>
      </w:r>
      <w:r>
        <w:t>big</w:t>
      </w:r>
      <w:r>
        <w:rPr>
          <w:spacing w:val="-7"/>
        </w:rPr>
        <w:t xml:space="preserve"> </w:t>
      </w:r>
      <w:r>
        <w:t>N2.</w:t>
      </w:r>
      <w:r>
        <w:rPr>
          <w:spacing w:val="-2"/>
        </w:rPr>
        <w:t xml:space="preserve"> </w:t>
      </w:r>
      <w:r>
        <w:t>The</w:t>
      </w:r>
      <w:r>
        <w:rPr>
          <w:spacing w:val="-8"/>
        </w:rPr>
        <w:t xml:space="preserve"> </w:t>
      </w:r>
      <w:r>
        <w:t>DFT</w:t>
      </w:r>
      <w:r>
        <w:rPr>
          <w:spacing w:val="-6"/>
        </w:rPr>
        <w:t xml:space="preserve"> </w:t>
      </w:r>
      <w:r>
        <w:t>is</w:t>
      </w:r>
      <w:r>
        <w:rPr>
          <w:spacing w:val="-5"/>
        </w:rPr>
        <w:t xml:space="preserve"> </w:t>
      </w:r>
      <w:r>
        <w:t>defined</w:t>
      </w:r>
      <w:r>
        <w:rPr>
          <w:spacing w:val="-6"/>
        </w:rPr>
        <w:t xml:space="preserve"> </w:t>
      </w:r>
      <w:r>
        <w:t xml:space="preserve">as the double sum for the first index that goes from 0 to big </w:t>
      </w:r>
      <w:r>
        <w:rPr>
          <w:spacing w:val="3"/>
        </w:rPr>
        <w:t xml:space="preserve">N1 </w:t>
      </w:r>
      <w:r>
        <w:t>minus 1. And the second index that goes from 0 to big N2 minus 1, of the values of the dimensional signal over the</w:t>
      </w:r>
      <w:r>
        <w:rPr>
          <w:spacing w:val="-13"/>
        </w:rPr>
        <w:t xml:space="preserve"> </w:t>
      </w:r>
      <w:r>
        <w:t>support.</w:t>
      </w:r>
      <w:r>
        <w:rPr>
          <w:spacing w:val="-4"/>
        </w:rPr>
        <w:t xml:space="preserve"> </w:t>
      </w:r>
      <w:r>
        <w:t>Times</w:t>
      </w:r>
      <w:r>
        <w:rPr>
          <w:spacing w:val="-9"/>
        </w:rPr>
        <w:t xml:space="preserve"> </w:t>
      </w:r>
      <w:r>
        <w:t>the</w:t>
      </w:r>
      <w:r>
        <w:rPr>
          <w:spacing w:val="-10"/>
        </w:rPr>
        <w:t xml:space="preserve"> </w:t>
      </w:r>
      <w:r>
        <w:t>product</w:t>
      </w:r>
      <w:r>
        <w:rPr>
          <w:spacing w:val="-12"/>
        </w:rPr>
        <w:t xml:space="preserve"> </w:t>
      </w:r>
      <w:r>
        <w:t>of</w:t>
      </w:r>
      <w:r>
        <w:rPr>
          <w:spacing w:val="-10"/>
        </w:rPr>
        <w:t xml:space="preserve"> </w:t>
      </w:r>
      <w:r>
        <w:t>two</w:t>
      </w:r>
      <w:r>
        <w:rPr>
          <w:spacing w:val="-9"/>
        </w:rPr>
        <w:t xml:space="preserve"> </w:t>
      </w:r>
      <w:r>
        <w:t>complex</w:t>
      </w:r>
      <w:r>
        <w:rPr>
          <w:spacing w:val="-9"/>
        </w:rPr>
        <w:t xml:space="preserve"> </w:t>
      </w:r>
      <w:r>
        <w:t>exponentials. Whose</w:t>
      </w:r>
      <w:r>
        <w:rPr>
          <w:spacing w:val="-10"/>
        </w:rPr>
        <w:t xml:space="preserve"> </w:t>
      </w:r>
      <w:r>
        <w:t>frequencies</w:t>
      </w:r>
      <w:r>
        <w:rPr>
          <w:spacing w:val="-9"/>
        </w:rPr>
        <w:t xml:space="preserve"> </w:t>
      </w:r>
      <w:r>
        <w:t>are</w:t>
      </w:r>
      <w:r>
        <w:rPr>
          <w:spacing w:val="-12"/>
        </w:rPr>
        <w:t xml:space="preserve"> </w:t>
      </w:r>
      <w:r>
        <w:t>2</w:t>
      </w:r>
      <w:r>
        <w:rPr>
          <w:spacing w:val="-9"/>
        </w:rPr>
        <w:t xml:space="preserve"> </w:t>
      </w:r>
      <w:r>
        <w:t>pi over N1 and 1k1, and 2 pi over N2 and 2K2. The products of these two complex exponentials represents a basis function for the space of images of size N1 times</w:t>
      </w:r>
      <w:r>
        <w:rPr>
          <w:spacing w:val="-32"/>
        </w:rPr>
        <w:t xml:space="preserve"> </w:t>
      </w:r>
      <w:r>
        <w:t>N2.</w:t>
      </w:r>
    </w:p>
    <w:p w:rsidR="001F5500" w:rsidRDefault="001F5500" w:rsidP="001F5500">
      <w:pPr>
        <w:pStyle w:val="BodyText"/>
        <w:spacing w:before="1" w:line="360" w:lineRule="auto"/>
        <w:ind w:right="201"/>
      </w:pPr>
      <w:r>
        <w:t xml:space="preserve">The DFT can be easily inverted just like we did in the one dimensional case. We take basically complex exponentials with the sign reversed </w:t>
      </w:r>
      <w:r>
        <w:rPr>
          <w:spacing w:val="2"/>
        </w:rPr>
        <w:t xml:space="preserve">and </w:t>
      </w:r>
      <w:r>
        <w:t>we repeat the sum. Taking now the DFT coefficients in to the sum. Normalization is by convention applied to the inverse formula. And in this case we have to divide the sum by the product of N1 times N2.</w:t>
      </w:r>
      <w:r>
        <w:rPr>
          <w:spacing w:val="-3"/>
        </w:rPr>
        <w:t xml:space="preserve"> </w:t>
      </w:r>
      <w:r>
        <w:t>It</w:t>
      </w:r>
      <w:r>
        <w:rPr>
          <w:spacing w:val="-6"/>
        </w:rPr>
        <w:t xml:space="preserve"> </w:t>
      </w:r>
      <w:r>
        <w:t>is</w:t>
      </w:r>
      <w:r>
        <w:rPr>
          <w:spacing w:val="-7"/>
        </w:rPr>
        <w:t xml:space="preserve"> </w:t>
      </w:r>
      <w:r>
        <w:t>certainly</w:t>
      </w:r>
      <w:r>
        <w:rPr>
          <w:spacing w:val="-8"/>
        </w:rPr>
        <w:t xml:space="preserve"> </w:t>
      </w:r>
      <w:r>
        <w:t>instructive</w:t>
      </w:r>
      <w:r>
        <w:rPr>
          <w:spacing w:val="-8"/>
        </w:rPr>
        <w:t xml:space="preserve"> </w:t>
      </w:r>
      <w:r>
        <w:t>to</w:t>
      </w:r>
      <w:r>
        <w:rPr>
          <w:spacing w:val="-6"/>
        </w:rPr>
        <w:t xml:space="preserve"> </w:t>
      </w:r>
      <w:r>
        <w:t>look</w:t>
      </w:r>
      <w:r>
        <w:rPr>
          <w:spacing w:val="-8"/>
        </w:rPr>
        <w:t xml:space="preserve"> </w:t>
      </w:r>
      <w:r>
        <w:t>in</w:t>
      </w:r>
      <w:r>
        <w:rPr>
          <w:spacing w:val="-7"/>
        </w:rPr>
        <w:t xml:space="preserve"> </w:t>
      </w:r>
      <w:r>
        <w:t>more</w:t>
      </w:r>
      <w:r>
        <w:rPr>
          <w:spacing w:val="-7"/>
        </w:rPr>
        <w:t xml:space="preserve"> </w:t>
      </w:r>
      <w:r>
        <w:t>detail</w:t>
      </w:r>
      <w:r>
        <w:rPr>
          <w:spacing w:val="-7"/>
        </w:rPr>
        <w:t xml:space="preserve"> </w:t>
      </w:r>
      <w:r>
        <w:t>at</w:t>
      </w:r>
      <w:r>
        <w:rPr>
          <w:spacing w:val="-8"/>
        </w:rPr>
        <w:t xml:space="preserve"> </w:t>
      </w:r>
      <w:r>
        <w:t>the</w:t>
      </w:r>
      <w:r>
        <w:rPr>
          <w:spacing w:val="-9"/>
        </w:rPr>
        <w:t xml:space="preserve"> </w:t>
      </w:r>
      <w:r>
        <w:t>basis</w:t>
      </w:r>
      <w:r>
        <w:rPr>
          <w:spacing w:val="-7"/>
        </w:rPr>
        <w:t xml:space="preserve"> </w:t>
      </w:r>
      <w:r>
        <w:t>functions</w:t>
      </w:r>
      <w:r>
        <w:rPr>
          <w:spacing w:val="-6"/>
        </w:rPr>
        <w:t xml:space="preserve"> </w:t>
      </w:r>
      <w:r>
        <w:t>for</w:t>
      </w:r>
      <w:r>
        <w:rPr>
          <w:spacing w:val="1"/>
        </w:rPr>
        <w:t xml:space="preserve"> </w:t>
      </w:r>
      <w:r>
        <w:t>the</w:t>
      </w:r>
      <w:r>
        <w:rPr>
          <w:spacing w:val="-7"/>
        </w:rPr>
        <w:t xml:space="preserve"> </w:t>
      </w:r>
      <w:r>
        <w:t>space</w:t>
      </w:r>
      <w:r>
        <w:rPr>
          <w:spacing w:val="-8"/>
        </w:rPr>
        <w:t xml:space="preserve"> </w:t>
      </w:r>
      <w:r>
        <w:t>of N1 times N2 images. These have the form that we have shown before in the DFT sum. And</w:t>
      </w:r>
      <w:r>
        <w:rPr>
          <w:spacing w:val="-16"/>
        </w:rPr>
        <w:t xml:space="preserve"> </w:t>
      </w:r>
      <w:r>
        <w:t>we</w:t>
      </w:r>
      <w:r>
        <w:rPr>
          <w:spacing w:val="-17"/>
        </w:rPr>
        <w:t xml:space="preserve"> </w:t>
      </w:r>
      <w:r>
        <w:t>can</w:t>
      </w:r>
      <w:r>
        <w:rPr>
          <w:spacing w:val="-13"/>
        </w:rPr>
        <w:t xml:space="preserve"> </w:t>
      </w:r>
      <w:r>
        <w:t>easily</w:t>
      </w:r>
      <w:r>
        <w:rPr>
          <w:spacing w:val="-14"/>
        </w:rPr>
        <w:t xml:space="preserve"> </w:t>
      </w:r>
      <w:r>
        <w:t>prove</w:t>
      </w:r>
      <w:r>
        <w:rPr>
          <w:spacing w:val="-17"/>
        </w:rPr>
        <w:t xml:space="preserve"> </w:t>
      </w:r>
      <w:r>
        <w:t>like</w:t>
      </w:r>
      <w:r>
        <w:rPr>
          <w:spacing w:val="-16"/>
        </w:rPr>
        <w:t xml:space="preserve"> </w:t>
      </w:r>
      <w:r>
        <w:t>in</w:t>
      </w:r>
      <w:r>
        <w:rPr>
          <w:spacing w:val="-14"/>
        </w:rPr>
        <w:t xml:space="preserve"> </w:t>
      </w:r>
      <w:r>
        <w:t>the</w:t>
      </w:r>
      <w:r>
        <w:rPr>
          <w:spacing w:val="-17"/>
        </w:rPr>
        <w:t xml:space="preserve"> </w:t>
      </w:r>
      <w:r>
        <w:t>one</w:t>
      </w:r>
      <w:r>
        <w:rPr>
          <w:spacing w:val="-16"/>
        </w:rPr>
        <w:t xml:space="preserve"> </w:t>
      </w:r>
      <w:r>
        <w:t>dimensional</w:t>
      </w:r>
      <w:r>
        <w:rPr>
          <w:spacing w:val="-16"/>
        </w:rPr>
        <w:t xml:space="preserve"> </w:t>
      </w:r>
      <w:r>
        <w:t>case,</w:t>
      </w:r>
      <w:r>
        <w:rPr>
          <w:spacing w:val="-1"/>
        </w:rPr>
        <w:t xml:space="preserve"> </w:t>
      </w:r>
      <w:r>
        <w:t>that</w:t>
      </w:r>
      <w:r>
        <w:rPr>
          <w:spacing w:val="-15"/>
        </w:rPr>
        <w:t xml:space="preserve"> </w:t>
      </w:r>
      <w:r>
        <w:t>they</w:t>
      </w:r>
      <w:r>
        <w:rPr>
          <w:spacing w:val="-14"/>
        </w:rPr>
        <w:t xml:space="preserve"> </w:t>
      </w:r>
      <w:r>
        <w:t>are</w:t>
      </w:r>
      <w:r>
        <w:rPr>
          <w:spacing w:val="-17"/>
        </w:rPr>
        <w:t xml:space="preserve"> </w:t>
      </w:r>
      <w:r>
        <w:t>orthogonal.</w:t>
      </w:r>
      <w:r>
        <w:rPr>
          <w:spacing w:val="-3"/>
        </w:rPr>
        <w:t xml:space="preserve"> </w:t>
      </w:r>
      <w:r>
        <w:t>There are N1 times N2 basis functions for an image of that size. And so it would be very hard to look at each one of them even for images of moderate</w:t>
      </w:r>
      <w:r>
        <w:rPr>
          <w:spacing w:val="-5"/>
        </w:rPr>
        <w:t xml:space="preserve"> </w:t>
      </w:r>
      <w:r>
        <w:t>size.</w:t>
      </w:r>
    </w:p>
    <w:p w:rsidR="001F5500" w:rsidRDefault="001F5500" w:rsidP="001F5500">
      <w:pPr>
        <w:pStyle w:val="BodyText"/>
        <w:spacing w:before="1"/>
      </w:pPr>
      <w:r>
        <w:t>But we can try and plot some key representative basic functions to give you an idea.</w:t>
      </w:r>
    </w:p>
    <w:p w:rsidR="001F5500" w:rsidRDefault="001F5500" w:rsidP="001F5500">
      <w:pPr>
        <w:sectPr w:rsidR="001F5500">
          <w:pgSz w:w="12240" w:h="15840"/>
          <w:pgMar w:top="1200" w:right="960" w:bottom="280" w:left="980" w:header="720" w:footer="720" w:gutter="0"/>
          <w:cols w:space="720"/>
        </w:sectPr>
      </w:pPr>
    </w:p>
    <w:p w:rsidR="001F5500" w:rsidRDefault="001F5500" w:rsidP="001F5500">
      <w:pPr>
        <w:pStyle w:val="BodyText"/>
        <w:spacing w:before="67" w:line="360" w:lineRule="auto"/>
        <w:ind w:right="228"/>
      </w:pPr>
      <w:r>
        <w:lastRenderedPageBreak/>
        <w:pict>
          <v:group id="_x0000_s1060" style="position:absolute;left:0;text-align:left;margin-left:54pt;margin-top:2.85pt;width:504.1pt;height:628.9pt;z-index:-251655168;mso-position-horizontal-relative:page" coordorigin="1080,57" coordsize="10082,12578">
            <v:line id="_x0000_s1061" style="position:absolute" from="1090,62" to="11152,62" strokeweight=".48pt"/>
            <v:line id="_x0000_s1062" style="position:absolute" from="1085,57" to="1085,12626" strokeweight=".48pt"/>
            <v:rect id="_x0000_s1063" style="position:absolute;left:1080;top:12625;width:10;height:10" fillcolor="black" stroked="f"/>
            <v:line id="_x0000_s1064" style="position:absolute" from="1090,12630" to="11152,12630" strokeweight=".48pt"/>
            <v:line id="_x0000_s1065" style="position:absolute" from="11157,57" to="11157,12626" strokeweight=".48pt"/>
            <v:rect id="_x0000_s1066" style="position:absolute;left:11152;top:12625;width:10;height:10" fillcolor="black" stroked="f"/>
            <w10:wrap anchorx="page"/>
          </v:group>
        </w:pict>
      </w:r>
      <w:r>
        <w:t>Of</w:t>
      </w:r>
      <w:r>
        <w:rPr>
          <w:spacing w:val="-5"/>
        </w:rPr>
        <w:t xml:space="preserve"> </w:t>
      </w:r>
      <w:r>
        <w:t>what</w:t>
      </w:r>
      <w:r>
        <w:rPr>
          <w:spacing w:val="-4"/>
        </w:rPr>
        <w:t xml:space="preserve"> </w:t>
      </w:r>
      <w:r>
        <w:t>the</w:t>
      </w:r>
      <w:r>
        <w:rPr>
          <w:spacing w:val="-4"/>
        </w:rPr>
        <w:t xml:space="preserve"> </w:t>
      </w:r>
      <w:r>
        <w:t>building</w:t>
      </w:r>
      <w:r>
        <w:rPr>
          <w:spacing w:val="-4"/>
        </w:rPr>
        <w:t xml:space="preserve"> </w:t>
      </w:r>
      <w:r>
        <w:t>blocks</w:t>
      </w:r>
      <w:r>
        <w:rPr>
          <w:spacing w:val="-2"/>
        </w:rPr>
        <w:t xml:space="preserve"> </w:t>
      </w:r>
      <w:r>
        <w:t>are</w:t>
      </w:r>
      <w:r>
        <w:rPr>
          <w:spacing w:val="-5"/>
        </w:rPr>
        <w:t xml:space="preserve"> </w:t>
      </w:r>
      <w:r>
        <w:t>for</w:t>
      </w:r>
      <w:r>
        <w:rPr>
          <w:spacing w:val="-4"/>
        </w:rPr>
        <w:t xml:space="preserve"> </w:t>
      </w:r>
      <w:r>
        <w:t>an</w:t>
      </w:r>
      <w:r>
        <w:rPr>
          <w:spacing w:val="-3"/>
        </w:rPr>
        <w:t xml:space="preserve"> </w:t>
      </w:r>
      <w:r>
        <w:t>image</w:t>
      </w:r>
      <w:r>
        <w:rPr>
          <w:spacing w:val="-4"/>
        </w:rPr>
        <w:t xml:space="preserve"> </w:t>
      </w:r>
      <w:r>
        <w:t>in</w:t>
      </w:r>
      <w:r>
        <w:rPr>
          <w:spacing w:val="-2"/>
        </w:rPr>
        <w:t xml:space="preserve"> </w:t>
      </w:r>
      <w:r>
        <w:t>Fourier</w:t>
      </w:r>
      <w:r>
        <w:rPr>
          <w:spacing w:val="-4"/>
        </w:rPr>
        <w:t xml:space="preserve"> </w:t>
      </w:r>
      <w:r>
        <w:t>space.</w:t>
      </w:r>
      <w:r>
        <w:rPr>
          <w:spacing w:val="-4"/>
        </w:rPr>
        <w:t xml:space="preserve"> </w:t>
      </w:r>
      <w:r>
        <w:t>We</w:t>
      </w:r>
      <w:r>
        <w:rPr>
          <w:spacing w:val="-1"/>
        </w:rPr>
        <w:t xml:space="preserve"> </w:t>
      </w:r>
      <w:r>
        <w:t>will</w:t>
      </w:r>
      <w:r>
        <w:rPr>
          <w:spacing w:val="-4"/>
        </w:rPr>
        <w:t xml:space="preserve"> </w:t>
      </w:r>
      <w:r>
        <w:t>show these</w:t>
      </w:r>
      <w:r>
        <w:rPr>
          <w:spacing w:val="-4"/>
        </w:rPr>
        <w:t xml:space="preserve"> </w:t>
      </w:r>
      <w:r>
        <w:t>basis functions by plotting the real part only as a grayscale image. Where the value of zero is indicated by black and the value of one is indicated by</w:t>
      </w:r>
      <w:r>
        <w:rPr>
          <w:spacing w:val="-14"/>
        </w:rPr>
        <w:t xml:space="preserve"> </w:t>
      </w:r>
      <w:r>
        <w:t>white.</w:t>
      </w:r>
    </w:p>
    <w:p w:rsidR="001F5500" w:rsidRDefault="001F5500" w:rsidP="001F5500">
      <w:pPr>
        <w:pStyle w:val="BodyText"/>
        <w:ind w:left="0"/>
        <w:rPr>
          <w:sz w:val="42"/>
        </w:rPr>
      </w:pPr>
    </w:p>
    <w:p w:rsidR="001F5500" w:rsidRDefault="001F5500" w:rsidP="001F5500">
      <w:pPr>
        <w:pStyle w:val="BodyText"/>
        <w:spacing w:before="1" w:line="360" w:lineRule="auto"/>
        <w:ind w:right="229"/>
      </w:pPr>
      <w:r>
        <w:t>So here we have the space of 256 by 256 pixel images, and this is one of the simplest basis functions that we can plot. We keep the vertical frequency at zero, and the horizontal frequency spans one period, between zero and 255. So if we were to look at this</w:t>
      </w:r>
      <w:r>
        <w:rPr>
          <w:spacing w:val="-12"/>
        </w:rPr>
        <w:t xml:space="preserve"> </w:t>
      </w:r>
      <w:r>
        <w:t>in</w:t>
      </w:r>
      <w:r>
        <w:rPr>
          <w:spacing w:val="-11"/>
        </w:rPr>
        <w:t xml:space="preserve"> </w:t>
      </w:r>
      <w:r>
        <w:t>a</w:t>
      </w:r>
      <w:r>
        <w:rPr>
          <w:spacing w:val="-12"/>
        </w:rPr>
        <w:t xml:space="preserve"> </w:t>
      </w:r>
      <w:r>
        <w:t>three</w:t>
      </w:r>
      <w:r>
        <w:rPr>
          <w:spacing w:val="-11"/>
        </w:rPr>
        <w:t xml:space="preserve"> </w:t>
      </w:r>
      <w:r>
        <w:t>dimensional</w:t>
      </w:r>
      <w:r>
        <w:rPr>
          <w:spacing w:val="-11"/>
        </w:rPr>
        <w:t xml:space="preserve"> </w:t>
      </w:r>
      <w:r>
        <w:t>space,</w:t>
      </w:r>
      <w:r>
        <w:rPr>
          <w:spacing w:val="-13"/>
        </w:rPr>
        <w:t xml:space="preserve"> </w:t>
      </w:r>
      <w:r>
        <w:t>we</w:t>
      </w:r>
      <w:r>
        <w:rPr>
          <w:spacing w:val="-11"/>
        </w:rPr>
        <w:t xml:space="preserve"> </w:t>
      </w:r>
      <w:r>
        <w:t>could</w:t>
      </w:r>
      <w:r>
        <w:rPr>
          <w:spacing w:val="-11"/>
        </w:rPr>
        <w:t xml:space="preserve"> </w:t>
      </w:r>
      <w:r>
        <w:t>plot.</w:t>
      </w:r>
      <w:r>
        <w:rPr>
          <w:spacing w:val="-1"/>
        </w:rPr>
        <w:t xml:space="preserve"> </w:t>
      </w:r>
      <w:r>
        <w:t>This</w:t>
      </w:r>
      <w:r>
        <w:rPr>
          <w:spacing w:val="-11"/>
        </w:rPr>
        <w:t xml:space="preserve"> </w:t>
      </w:r>
      <w:r>
        <w:t>is</w:t>
      </w:r>
      <w:r>
        <w:rPr>
          <w:spacing w:val="-11"/>
        </w:rPr>
        <w:t xml:space="preserve"> </w:t>
      </w:r>
      <w:r>
        <w:t>the</w:t>
      </w:r>
      <w:r>
        <w:rPr>
          <w:spacing w:val="-12"/>
        </w:rPr>
        <w:t xml:space="preserve"> </w:t>
      </w:r>
      <w:r>
        <w:t>image</w:t>
      </w:r>
      <w:r>
        <w:rPr>
          <w:spacing w:val="-11"/>
        </w:rPr>
        <w:t xml:space="preserve"> </w:t>
      </w:r>
      <w:r>
        <w:t>plane</w:t>
      </w:r>
      <w:r>
        <w:rPr>
          <w:spacing w:val="-11"/>
        </w:rPr>
        <w:t xml:space="preserve"> </w:t>
      </w:r>
      <w:r>
        <w:t>and</w:t>
      </w:r>
      <w:r>
        <w:rPr>
          <w:spacing w:val="-12"/>
        </w:rPr>
        <w:t xml:space="preserve"> </w:t>
      </w:r>
      <w:r>
        <w:t>these</w:t>
      </w:r>
      <w:r>
        <w:rPr>
          <w:spacing w:val="-11"/>
        </w:rPr>
        <w:t xml:space="preserve"> </w:t>
      </w:r>
      <w:r>
        <w:t>are</w:t>
      </w:r>
      <w:r>
        <w:rPr>
          <w:spacing w:val="-11"/>
        </w:rPr>
        <w:t xml:space="preserve"> </w:t>
      </w:r>
      <w:r>
        <w:t>the values of the basis function. And this is a wave, a solid wave, that goes like</w:t>
      </w:r>
      <w:r>
        <w:rPr>
          <w:spacing w:val="-33"/>
        </w:rPr>
        <w:t xml:space="preserve"> </w:t>
      </w:r>
      <w:r>
        <w:t>this.</w:t>
      </w:r>
    </w:p>
    <w:p w:rsidR="001F5500" w:rsidRDefault="001F5500" w:rsidP="001F5500">
      <w:pPr>
        <w:pStyle w:val="BodyText"/>
        <w:spacing w:line="360" w:lineRule="auto"/>
        <w:ind w:right="227"/>
      </w:pPr>
      <w:r>
        <w:t>So,</w:t>
      </w:r>
      <w:r>
        <w:rPr>
          <w:spacing w:val="-7"/>
        </w:rPr>
        <w:t xml:space="preserve"> </w:t>
      </w:r>
      <w:r>
        <w:t>it</w:t>
      </w:r>
      <w:r>
        <w:rPr>
          <w:spacing w:val="-7"/>
        </w:rPr>
        <w:t xml:space="preserve"> </w:t>
      </w:r>
      <w:r>
        <w:t>goes</w:t>
      </w:r>
      <w:r>
        <w:rPr>
          <w:spacing w:val="-5"/>
        </w:rPr>
        <w:t xml:space="preserve"> </w:t>
      </w:r>
      <w:r>
        <w:t>down</w:t>
      </w:r>
      <w:r>
        <w:rPr>
          <w:spacing w:val="-6"/>
        </w:rPr>
        <w:t xml:space="preserve"> </w:t>
      </w:r>
      <w:r>
        <w:t>and</w:t>
      </w:r>
      <w:r>
        <w:rPr>
          <w:spacing w:val="-7"/>
        </w:rPr>
        <w:t xml:space="preserve"> </w:t>
      </w:r>
      <w:r>
        <w:t>then</w:t>
      </w:r>
      <w:r>
        <w:rPr>
          <w:spacing w:val="-5"/>
        </w:rPr>
        <w:t xml:space="preserve"> </w:t>
      </w:r>
      <w:r>
        <w:t>it</w:t>
      </w:r>
      <w:r>
        <w:rPr>
          <w:spacing w:val="-6"/>
        </w:rPr>
        <w:t xml:space="preserve"> </w:t>
      </w:r>
      <w:r>
        <w:t>goes</w:t>
      </w:r>
      <w:r>
        <w:rPr>
          <w:spacing w:val="-5"/>
        </w:rPr>
        <w:t xml:space="preserve"> </w:t>
      </w:r>
      <w:r>
        <w:t>up</w:t>
      </w:r>
      <w:r>
        <w:rPr>
          <w:spacing w:val="-5"/>
        </w:rPr>
        <w:t xml:space="preserve"> </w:t>
      </w:r>
      <w:r>
        <w:t>again.</w:t>
      </w:r>
      <w:r>
        <w:rPr>
          <w:spacing w:val="-2"/>
        </w:rPr>
        <w:t xml:space="preserve"> </w:t>
      </w:r>
      <w:r>
        <w:t>And</w:t>
      </w:r>
      <w:r>
        <w:rPr>
          <w:spacing w:val="-6"/>
        </w:rPr>
        <w:t xml:space="preserve"> </w:t>
      </w:r>
      <w:r>
        <w:t>here</w:t>
      </w:r>
      <w:r>
        <w:rPr>
          <w:spacing w:val="-5"/>
        </w:rPr>
        <w:t xml:space="preserve"> </w:t>
      </w:r>
      <w:r>
        <w:t>we</w:t>
      </w:r>
      <w:r>
        <w:rPr>
          <w:spacing w:val="-8"/>
        </w:rPr>
        <w:t xml:space="preserve"> </w:t>
      </w:r>
      <w:r>
        <w:t>have</w:t>
      </w:r>
      <w:r>
        <w:rPr>
          <w:spacing w:val="-7"/>
        </w:rPr>
        <w:t xml:space="preserve"> </w:t>
      </w:r>
      <w:r>
        <w:t>the</w:t>
      </w:r>
      <w:r>
        <w:rPr>
          <w:spacing w:val="-8"/>
        </w:rPr>
        <w:t xml:space="preserve"> </w:t>
      </w:r>
      <w:r>
        <w:t>white</w:t>
      </w:r>
      <w:r>
        <w:rPr>
          <w:spacing w:val="-8"/>
        </w:rPr>
        <w:t xml:space="preserve"> </w:t>
      </w:r>
      <w:r>
        <w:t>part</w:t>
      </w:r>
      <w:r>
        <w:rPr>
          <w:spacing w:val="-5"/>
        </w:rPr>
        <w:t xml:space="preserve"> </w:t>
      </w:r>
      <w:r>
        <w:t>and</w:t>
      </w:r>
      <w:r>
        <w:rPr>
          <w:spacing w:val="-6"/>
        </w:rPr>
        <w:t xml:space="preserve"> </w:t>
      </w:r>
      <w:r>
        <w:t>here</w:t>
      </w:r>
      <w:r>
        <w:rPr>
          <w:spacing w:val="-8"/>
        </w:rPr>
        <w:t xml:space="preserve"> </w:t>
      </w:r>
      <w:r>
        <w:t>we have the black part. We can invert the roles of the vertical and horizontal</w:t>
      </w:r>
      <w:r>
        <w:rPr>
          <w:spacing w:val="-27"/>
        </w:rPr>
        <w:t xml:space="preserve"> </w:t>
      </w:r>
      <w:r>
        <w:t>frequency.</w:t>
      </w:r>
    </w:p>
    <w:p w:rsidR="001F5500" w:rsidRDefault="001F5500" w:rsidP="001F5500">
      <w:pPr>
        <w:pStyle w:val="BodyText"/>
        <w:spacing w:before="1" w:line="360" w:lineRule="auto"/>
        <w:ind w:right="228"/>
      </w:pPr>
      <w:r>
        <w:t>And we get an image which is simply a 90 degree rotation of the previous one. We can increase the horizontal frequency at this point for k1 equal to 2. We will have that the basis</w:t>
      </w:r>
      <w:r>
        <w:rPr>
          <w:spacing w:val="-7"/>
        </w:rPr>
        <w:t xml:space="preserve"> </w:t>
      </w:r>
      <w:r>
        <w:t>function</w:t>
      </w:r>
      <w:r>
        <w:rPr>
          <w:spacing w:val="-7"/>
        </w:rPr>
        <w:t xml:space="preserve"> </w:t>
      </w:r>
      <w:r>
        <w:t>spans</w:t>
      </w:r>
      <w:r>
        <w:rPr>
          <w:spacing w:val="-6"/>
        </w:rPr>
        <w:t xml:space="preserve"> </w:t>
      </w:r>
      <w:r>
        <w:t>two</w:t>
      </w:r>
      <w:r>
        <w:rPr>
          <w:spacing w:val="-9"/>
        </w:rPr>
        <w:t xml:space="preserve"> </w:t>
      </w:r>
      <w:r>
        <w:t>periods.Over</w:t>
      </w:r>
      <w:r>
        <w:rPr>
          <w:spacing w:val="-9"/>
        </w:rPr>
        <w:t xml:space="preserve"> </w:t>
      </w:r>
      <w:r>
        <w:t>the</w:t>
      </w:r>
      <w:r>
        <w:rPr>
          <w:spacing w:val="-10"/>
        </w:rPr>
        <w:t xml:space="preserve"> </w:t>
      </w:r>
      <w:r>
        <w:t>support</w:t>
      </w:r>
      <w:r>
        <w:rPr>
          <w:spacing w:val="-9"/>
        </w:rPr>
        <w:t xml:space="preserve"> </w:t>
      </w:r>
      <w:r>
        <w:t>of</w:t>
      </w:r>
      <w:r>
        <w:rPr>
          <w:spacing w:val="-7"/>
        </w:rPr>
        <w:t xml:space="preserve"> </w:t>
      </w:r>
      <w:r>
        <w:t>the</w:t>
      </w:r>
      <w:r>
        <w:rPr>
          <w:spacing w:val="-8"/>
        </w:rPr>
        <w:t xml:space="preserve"> </w:t>
      </w:r>
      <w:r>
        <w:t>image</w:t>
      </w:r>
      <w:r>
        <w:rPr>
          <w:spacing w:val="-1"/>
        </w:rPr>
        <w:t xml:space="preserve"> </w:t>
      </w:r>
      <w:r>
        <w:t>And</w:t>
      </w:r>
      <w:r>
        <w:rPr>
          <w:spacing w:val="-8"/>
        </w:rPr>
        <w:t xml:space="preserve"> </w:t>
      </w:r>
      <w:r>
        <w:t>if</w:t>
      </w:r>
      <w:r>
        <w:rPr>
          <w:spacing w:val="-8"/>
        </w:rPr>
        <w:t xml:space="preserve"> </w:t>
      </w:r>
      <w:r>
        <w:t>we</w:t>
      </w:r>
      <w:r>
        <w:rPr>
          <w:spacing w:val="-9"/>
        </w:rPr>
        <w:t xml:space="preserve"> </w:t>
      </w:r>
      <w:r>
        <w:t>swap</w:t>
      </w:r>
      <w:r>
        <w:rPr>
          <w:spacing w:val="-9"/>
        </w:rPr>
        <w:t xml:space="preserve"> </w:t>
      </w:r>
      <w:r>
        <w:t>the</w:t>
      </w:r>
      <w:r>
        <w:rPr>
          <w:spacing w:val="-7"/>
        </w:rPr>
        <w:t xml:space="preserve"> </w:t>
      </w:r>
      <w:r>
        <w:t>roles of the frequency, we obtain, again, We can increase the frequency even more,</w:t>
      </w:r>
      <w:r>
        <w:rPr>
          <w:spacing w:val="-20"/>
        </w:rPr>
        <w:t xml:space="preserve"> </w:t>
      </w:r>
      <w:r>
        <w:t>and</w:t>
      </w:r>
    </w:p>
    <w:p w:rsidR="001F5500" w:rsidRDefault="001F5500" w:rsidP="001F5500">
      <w:pPr>
        <w:pStyle w:val="BodyText"/>
        <w:spacing w:line="360" w:lineRule="auto"/>
        <w:ind w:right="228"/>
      </w:pPr>
      <w:r>
        <w:t>the density of these bands will increase correspondingly. Whenever the vertical frequency and the horizontal frequency are the same, the bands will be angled at 45 degrees. And by varying the frequencies, we can obtain a wide range of different angles for the bands.</w:t>
      </w:r>
    </w:p>
    <w:p w:rsidR="001F5500" w:rsidRDefault="001F5500" w:rsidP="001F5500">
      <w:pPr>
        <w:pStyle w:val="BodyText"/>
        <w:spacing w:line="360" w:lineRule="auto"/>
        <w:ind w:right="227"/>
      </w:pPr>
      <w:r>
        <w:t>The good news is that the two dimensional DFT basis functions are separable. And so the DFT can be computed in a separable way. In particular, we first compute a 1D-DFT along</w:t>
      </w:r>
      <w:r>
        <w:rPr>
          <w:spacing w:val="-18"/>
        </w:rPr>
        <w:t xml:space="preserve"> </w:t>
      </w:r>
      <w:r>
        <w:t>the</w:t>
      </w:r>
      <w:r>
        <w:rPr>
          <w:spacing w:val="-19"/>
        </w:rPr>
        <w:t xml:space="preserve"> </w:t>
      </w:r>
      <w:r>
        <w:t>columns. So</w:t>
      </w:r>
      <w:r>
        <w:rPr>
          <w:spacing w:val="-18"/>
        </w:rPr>
        <w:t xml:space="preserve"> </w:t>
      </w:r>
      <w:r>
        <w:t>if</w:t>
      </w:r>
      <w:r>
        <w:rPr>
          <w:spacing w:val="-19"/>
        </w:rPr>
        <w:t xml:space="preserve"> </w:t>
      </w:r>
      <w:r>
        <w:t>this</w:t>
      </w:r>
      <w:r>
        <w:rPr>
          <w:spacing w:val="-17"/>
        </w:rPr>
        <w:t xml:space="preserve"> </w:t>
      </w:r>
      <w:r>
        <w:t>is</w:t>
      </w:r>
      <w:r>
        <w:rPr>
          <w:spacing w:val="-20"/>
        </w:rPr>
        <w:t xml:space="preserve"> </w:t>
      </w:r>
      <w:r>
        <w:t>our</w:t>
      </w:r>
      <w:r>
        <w:rPr>
          <w:spacing w:val="-20"/>
        </w:rPr>
        <w:t xml:space="preserve"> </w:t>
      </w:r>
      <w:r>
        <w:t>image</w:t>
      </w:r>
      <w:r>
        <w:rPr>
          <w:spacing w:val="-19"/>
        </w:rPr>
        <w:t xml:space="preserve"> </w:t>
      </w:r>
      <w:r>
        <w:t>of</w:t>
      </w:r>
      <w:r>
        <w:rPr>
          <w:spacing w:val="-19"/>
        </w:rPr>
        <w:t xml:space="preserve"> </w:t>
      </w:r>
      <w:r>
        <w:t>size</w:t>
      </w:r>
      <w:r>
        <w:rPr>
          <w:spacing w:val="-17"/>
        </w:rPr>
        <w:t xml:space="preserve"> </w:t>
      </w:r>
      <w:r>
        <w:t>N1</w:t>
      </w:r>
      <w:r>
        <w:rPr>
          <w:spacing w:val="1"/>
        </w:rPr>
        <w:t xml:space="preserve"> </w:t>
      </w:r>
      <w:r>
        <w:t>times</w:t>
      </w:r>
      <w:r>
        <w:rPr>
          <w:spacing w:val="-18"/>
        </w:rPr>
        <w:t xml:space="preserve"> </w:t>
      </w:r>
      <w:r>
        <w:t>N2</w:t>
      </w:r>
      <w:r>
        <w:rPr>
          <w:spacing w:val="-17"/>
        </w:rPr>
        <w:t xml:space="preserve"> </w:t>
      </w:r>
      <w:r>
        <w:t>we</w:t>
      </w:r>
      <w:r>
        <w:rPr>
          <w:spacing w:val="-21"/>
        </w:rPr>
        <w:t xml:space="preserve"> </w:t>
      </w:r>
      <w:r>
        <w:t>first</w:t>
      </w:r>
      <w:r>
        <w:rPr>
          <w:spacing w:val="-18"/>
        </w:rPr>
        <w:t xml:space="preserve"> </w:t>
      </w:r>
      <w:r>
        <w:t>compute</w:t>
      </w:r>
      <w:r>
        <w:rPr>
          <w:spacing w:val="-20"/>
        </w:rPr>
        <w:t xml:space="preserve"> </w:t>
      </w:r>
      <w:r>
        <w:t>N1</w:t>
      </w:r>
      <w:r>
        <w:rPr>
          <w:spacing w:val="-18"/>
        </w:rPr>
        <w:t xml:space="preserve"> </w:t>
      </w:r>
      <w:r>
        <w:t>DFTs of size N2 along the columns. And once we're done with that, we compute 1D-DFTs along the rows. So computationally speaking we first need to compute N1 DFTs of size N2. We know that we can use the FFT algorithms. So the cost will be N2 log in base 2 of</w:t>
      </w:r>
      <w:r>
        <w:rPr>
          <w:spacing w:val="13"/>
        </w:rPr>
        <w:t xml:space="preserve"> </w:t>
      </w:r>
      <w:r>
        <w:t>N2.</w:t>
      </w:r>
      <w:r>
        <w:rPr>
          <w:spacing w:val="-2"/>
        </w:rPr>
        <w:t xml:space="preserve"> </w:t>
      </w:r>
      <w:r>
        <w:t>And</w:t>
      </w:r>
      <w:r>
        <w:rPr>
          <w:spacing w:val="14"/>
        </w:rPr>
        <w:t xml:space="preserve"> </w:t>
      </w:r>
      <w:r>
        <w:t>then</w:t>
      </w:r>
      <w:r>
        <w:rPr>
          <w:spacing w:val="13"/>
        </w:rPr>
        <w:t xml:space="preserve"> </w:t>
      </w:r>
      <w:r>
        <w:t>we</w:t>
      </w:r>
      <w:r>
        <w:rPr>
          <w:spacing w:val="13"/>
        </w:rPr>
        <w:t xml:space="preserve"> </w:t>
      </w:r>
      <w:r>
        <w:t>need</w:t>
      </w:r>
      <w:r>
        <w:rPr>
          <w:spacing w:val="17"/>
        </w:rPr>
        <w:t xml:space="preserve"> </w:t>
      </w:r>
      <w:r>
        <w:t>to</w:t>
      </w:r>
      <w:r>
        <w:rPr>
          <w:spacing w:val="14"/>
        </w:rPr>
        <w:t xml:space="preserve"> </w:t>
      </w:r>
      <w:r>
        <w:t>compute</w:t>
      </w:r>
      <w:r>
        <w:rPr>
          <w:spacing w:val="14"/>
        </w:rPr>
        <w:t xml:space="preserve"> </w:t>
      </w:r>
      <w:r>
        <w:t>N2</w:t>
      </w:r>
      <w:r>
        <w:rPr>
          <w:spacing w:val="13"/>
        </w:rPr>
        <w:t xml:space="preserve"> </w:t>
      </w:r>
      <w:r>
        <w:t>FFTs</w:t>
      </w:r>
      <w:r>
        <w:rPr>
          <w:spacing w:val="13"/>
        </w:rPr>
        <w:t xml:space="preserve"> </w:t>
      </w:r>
      <w:r>
        <w:t>of</w:t>
      </w:r>
      <w:r>
        <w:rPr>
          <w:spacing w:val="12"/>
        </w:rPr>
        <w:t xml:space="preserve"> </w:t>
      </w:r>
      <w:r>
        <w:t>size</w:t>
      </w:r>
      <w:r>
        <w:rPr>
          <w:spacing w:val="13"/>
        </w:rPr>
        <w:t xml:space="preserve"> </w:t>
      </w:r>
      <w:r>
        <w:t>N1.</w:t>
      </w:r>
      <w:r>
        <w:rPr>
          <w:spacing w:val="3"/>
        </w:rPr>
        <w:t xml:space="preserve"> </w:t>
      </w:r>
      <w:r>
        <w:t>So</w:t>
      </w:r>
      <w:r>
        <w:rPr>
          <w:spacing w:val="13"/>
        </w:rPr>
        <w:t xml:space="preserve"> </w:t>
      </w:r>
      <w:r>
        <w:t>that</w:t>
      </w:r>
      <w:r>
        <w:rPr>
          <w:spacing w:val="14"/>
        </w:rPr>
        <w:t xml:space="preserve"> </w:t>
      </w:r>
      <w:r>
        <w:t>would</w:t>
      </w:r>
      <w:r>
        <w:rPr>
          <w:spacing w:val="13"/>
        </w:rPr>
        <w:t xml:space="preserve"> </w:t>
      </w:r>
      <w:r>
        <w:t>be</w:t>
      </w:r>
      <w:r>
        <w:rPr>
          <w:spacing w:val="13"/>
        </w:rPr>
        <w:t xml:space="preserve"> </w:t>
      </w:r>
      <w:r>
        <w:t>N1</w:t>
      </w:r>
      <w:r>
        <w:rPr>
          <w:spacing w:val="13"/>
        </w:rPr>
        <w:t xml:space="preserve"> </w:t>
      </w:r>
      <w:r>
        <w:t>log</w:t>
      </w:r>
      <w:r>
        <w:rPr>
          <w:spacing w:val="14"/>
        </w:rPr>
        <w:t xml:space="preserve"> </w:t>
      </w:r>
      <w:r>
        <w:t>in</w:t>
      </w:r>
    </w:p>
    <w:p w:rsidR="001F5500" w:rsidRDefault="001F5500" w:rsidP="001F5500">
      <w:pPr>
        <w:spacing w:line="360" w:lineRule="auto"/>
        <w:sectPr w:rsidR="001F5500">
          <w:pgSz w:w="12240" w:h="15840"/>
          <w:pgMar w:top="1200" w:right="960" w:bottom="280" w:left="980" w:header="720" w:footer="720" w:gutter="0"/>
          <w:cols w:space="720"/>
        </w:sectPr>
      </w:pPr>
    </w:p>
    <w:p w:rsidR="001F5500" w:rsidRDefault="001F5500" w:rsidP="001F5500">
      <w:pPr>
        <w:pStyle w:val="BodyText"/>
        <w:spacing w:before="67" w:line="360" w:lineRule="auto"/>
        <w:ind w:right="228"/>
      </w:pPr>
      <w:r>
        <w:lastRenderedPageBreak/>
        <w:pict>
          <v:group id="_x0000_s1067" style="position:absolute;left:0;text-align:left;margin-left:54pt;margin-top:62.9pt;width:504.1pt;height:653.05pt;z-index:-251654144;mso-position-horizontal-relative:page;mso-position-vertical-relative:page" coordorigin="1080,1258" coordsize="10082,13061">
            <v:line id="_x0000_s1068" style="position:absolute" from="1090,1262" to="11152,1262" strokeweight=".48pt"/>
            <v:line id="_x0000_s1069" style="position:absolute" from="1085,1258" to="1085,14308" strokeweight=".48pt"/>
            <v:rect id="_x0000_s1070" style="position:absolute;left:1080;top:14308;width:10;height:10" fillcolor="black" stroked="f"/>
            <v:line id="_x0000_s1071" style="position:absolute" from="1090,14313" to="11152,14313" strokeweight=".48pt"/>
            <v:line id="_x0000_s1072" style="position:absolute" from="11157,1258" to="11157,14308" strokeweight=".48pt"/>
            <v:rect id="_x0000_s1073" style="position:absolute;left:11152;top:14308;width:10;height:10" fillcolor="black" stroked="f"/>
            <w10:wrap anchorx="page" anchory="page"/>
          </v:group>
        </w:pict>
      </w:r>
      <w:r>
        <w:t>base 2 of N1. Which is much less than N1 N2 squared, the cost of implementing a two- dimensional DFT directly from the equation.</w:t>
      </w:r>
    </w:p>
    <w:p w:rsidR="001F5500" w:rsidRDefault="001F5500" w:rsidP="001F5500">
      <w:pPr>
        <w:pStyle w:val="BodyText"/>
        <w:spacing w:line="360" w:lineRule="auto"/>
        <w:ind w:right="226"/>
      </w:pPr>
      <w:r>
        <w:t>We can also express the 2D DFT in matrix form. For that we need to express first of all the signal, the two dimensional signal as a matrix. This is very straightforward because an N1 times N2 image is simply an N1 times N2 matrix. There is only the technicality that</w:t>
      </w:r>
      <w:r>
        <w:rPr>
          <w:spacing w:val="-6"/>
        </w:rPr>
        <w:t xml:space="preserve"> </w:t>
      </w:r>
      <w:r>
        <w:t>the</w:t>
      </w:r>
      <w:r>
        <w:rPr>
          <w:spacing w:val="-5"/>
        </w:rPr>
        <w:t xml:space="preserve"> </w:t>
      </w:r>
      <w:r>
        <w:t>orientation</w:t>
      </w:r>
      <w:r>
        <w:rPr>
          <w:spacing w:val="-5"/>
        </w:rPr>
        <w:t xml:space="preserve"> </w:t>
      </w:r>
      <w:r>
        <w:t>of</w:t>
      </w:r>
      <w:r>
        <w:rPr>
          <w:spacing w:val="-8"/>
        </w:rPr>
        <w:t xml:space="preserve"> </w:t>
      </w:r>
      <w:r>
        <w:t>the</w:t>
      </w:r>
      <w:r>
        <w:rPr>
          <w:spacing w:val="-5"/>
        </w:rPr>
        <w:t xml:space="preserve"> </w:t>
      </w:r>
      <w:r>
        <w:t>rows</w:t>
      </w:r>
      <w:r>
        <w:rPr>
          <w:spacing w:val="-5"/>
        </w:rPr>
        <w:t xml:space="preserve"> </w:t>
      </w:r>
      <w:r>
        <w:t>is</w:t>
      </w:r>
      <w:r>
        <w:rPr>
          <w:spacing w:val="-5"/>
        </w:rPr>
        <w:t xml:space="preserve"> </w:t>
      </w:r>
      <w:r>
        <w:t>inverted</w:t>
      </w:r>
      <w:r>
        <w:rPr>
          <w:spacing w:val="-5"/>
        </w:rPr>
        <w:t xml:space="preserve"> </w:t>
      </w:r>
      <w:r>
        <w:t>with</w:t>
      </w:r>
      <w:r>
        <w:rPr>
          <w:spacing w:val="-2"/>
        </w:rPr>
        <w:t xml:space="preserve"> </w:t>
      </w:r>
      <w:r>
        <w:t>respect</w:t>
      </w:r>
      <w:r>
        <w:rPr>
          <w:spacing w:val="-5"/>
        </w:rPr>
        <w:t xml:space="preserve"> </w:t>
      </w:r>
      <w:r>
        <w:t>to</w:t>
      </w:r>
      <w:r>
        <w:rPr>
          <w:spacing w:val="-5"/>
        </w:rPr>
        <w:t xml:space="preserve"> </w:t>
      </w:r>
      <w:r>
        <w:t>the</w:t>
      </w:r>
      <w:r>
        <w:rPr>
          <w:spacing w:val="-5"/>
        </w:rPr>
        <w:t xml:space="preserve"> </w:t>
      </w:r>
      <w:r>
        <w:t>Cartesian</w:t>
      </w:r>
      <w:r>
        <w:rPr>
          <w:spacing w:val="-5"/>
        </w:rPr>
        <w:t xml:space="preserve"> </w:t>
      </w:r>
      <w:r>
        <w:t>notations.</w:t>
      </w:r>
      <w:r>
        <w:rPr>
          <w:spacing w:val="-1"/>
        </w:rPr>
        <w:t xml:space="preserve"> </w:t>
      </w:r>
      <w:r>
        <w:t>So</w:t>
      </w:r>
      <w:r>
        <w:rPr>
          <w:spacing w:val="-5"/>
        </w:rPr>
        <w:t xml:space="preserve"> </w:t>
      </w:r>
      <w:r>
        <w:t>for instance, in the Cartesian plane N2 would go from, say, zero upwards. And this is our image. But if we express this in matrix notation, this element of the matrix normally is 0, 0. So there's a flipping of the vertical axis but this is just a technicality. You will also recall the N x N DFT matrix that we saw in Module 4.2. This is a standard DFT matrix of</w:t>
      </w:r>
      <w:r>
        <w:rPr>
          <w:spacing w:val="-20"/>
        </w:rPr>
        <w:t xml:space="preserve"> </w:t>
      </w:r>
      <w:r>
        <w:t>size</w:t>
      </w:r>
      <w:r>
        <w:rPr>
          <w:spacing w:val="-19"/>
        </w:rPr>
        <w:t xml:space="preserve"> </w:t>
      </w:r>
      <w:r>
        <w:t>N</w:t>
      </w:r>
      <w:r>
        <w:rPr>
          <w:spacing w:val="-18"/>
        </w:rPr>
        <w:t xml:space="preserve"> </w:t>
      </w:r>
      <w:r>
        <w:t>where</w:t>
      </w:r>
      <w:r>
        <w:rPr>
          <w:spacing w:val="-16"/>
        </w:rPr>
        <w:t xml:space="preserve"> </w:t>
      </w:r>
      <w:r>
        <w:t>W,</w:t>
      </w:r>
      <w:r>
        <w:rPr>
          <w:spacing w:val="-1"/>
        </w:rPr>
        <w:t xml:space="preserve"> </w:t>
      </w:r>
      <w:r>
        <w:t>recall,</w:t>
      </w:r>
      <w:r>
        <w:rPr>
          <w:spacing w:val="-17"/>
        </w:rPr>
        <w:t xml:space="preserve"> </w:t>
      </w:r>
      <w:r>
        <w:t>is</w:t>
      </w:r>
      <w:r>
        <w:rPr>
          <w:spacing w:val="-18"/>
        </w:rPr>
        <w:t xml:space="preserve"> </w:t>
      </w:r>
      <w:r>
        <w:t>simply</w:t>
      </w:r>
      <w:r>
        <w:rPr>
          <w:spacing w:val="-18"/>
        </w:rPr>
        <w:t xml:space="preserve"> </w:t>
      </w:r>
      <w:r>
        <w:t>e</w:t>
      </w:r>
      <w:r>
        <w:rPr>
          <w:spacing w:val="-19"/>
        </w:rPr>
        <w:t xml:space="preserve"> </w:t>
      </w:r>
      <w:r>
        <w:t>to</w:t>
      </w:r>
      <w:r>
        <w:rPr>
          <w:spacing w:val="-17"/>
        </w:rPr>
        <w:t xml:space="preserve"> </w:t>
      </w:r>
      <w:r>
        <w:t>the</w:t>
      </w:r>
      <w:r>
        <w:rPr>
          <w:spacing w:val="-19"/>
        </w:rPr>
        <w:t xml:space="preserve"> </w:t>
      </w:r>
      <w:r>
        <w:t>minus</w:t>
      </w:r>
      <w:r>
        <w:rPr>
          <w:spacing w:val="-18"/>
        </w:rPr>
        <w:t xml:space="preserve"> </w:t>
      </w:r>
      <w:r>
        <w:t>j</w:t>
      </w:r>
      <w:r>
        <w:rPr>
          <w:spacing w:val="-19"/>
        </w:rPr>
        <w:t xml:space="preserve"> </w:t>
      </w:r>
      <w:r>
        <w:t>2</w:t>
      </w:r>
      <w:r>
        <w:rPr>
          <w:spacing w:val="-15"/>
        </w:rPr>
        <w:t xml:space="preserve"> </w:t>
      </w:r>
      <w:r>
        <w:t>pi</w:t>
      </w:r>
      <w:r>
        <w:rPr>
          <w:spacing w:val="-18"/>
        </w:rPr>
        <w:t xml:space="preserve"> </w:t>
      </w:r>
      <w:r>
        <w:t>over</w:t>
      </w:r>
      <w:r>
        <w:rPr>
          <w:spacing w:val="-16"/>
        </w:rPr>
        <w:t xml:space="preserve"> </w:t>
      </w:r>
      <w:r>
        <w:t>capital</w:t>
      </w:r>
      <w:r>
        <w:rPr>
          <w:spacing w:val="-19"/>
        </w:rPr>
        <w:t xml:space="preserve"> </w:t>
      </w:r>
      <w:r>
        <w:t>N.</w:t>
      </w:r>
      <w:r>
        <w:rPr>
          <w:spacing w:val="1"/>
        </w:rPr>
        <w:t xml:space="preserve"> </w:t>
      </w:r>
      <w:r>
        <w:t>With</w:t>
      </w:r>
      <w:r>
        <w:rPr>
          <w:spacing w:val="-18"/>
        </w:rPr>
        <w:t xml:space="preserve"> </w:t>
      </w:r>
      <w:r>
        <w:t>this</w:t>
      </w:r>
      <w:r>
        <w:rPr>
          <w:spacing w:val="-19"/>
        </w:rPr>
        <w:t xml:space="preserve"> </w:t>
      </w:r>
      <w:r>
        <w:t>notation in place let's look at the DFT formula once again. The inner summation is simply the product of the DFT matrix of size big N2 times the signal matrix. We call this intermediary matrix capital V and capital V belongs to the space of N2 times N1 matrices. Then the outer sum can be expressed as the right product of the matrix V we just defined times the DFT matrix of size capital N1. And so the resultant signal is a matrix that collects the DFT values for the image. In compact form, we can express the two-dimensional</w:t>
      </w:r>
      <w:r>
        <w:rPr>
          <w:spacing w:val="-9"/>
        </w:rPr>
        <w:t xml:space="preserve"> </w:t>
      </w:r>
      <w:r>
        <w:t>DFT</w:t>
      </w:r>
      <w:r>
        <w:rPr>
          <w:spacing w:val="-4"/>
        </w:rPr>
        <w:t xml:space="preserve"> </w:t>
      </w:r>
      <w:r>
        <w:t>as</w:t>
      </w:r>
      <w:r>
        <w:rPr>
          <w:spacing w:val="-1"/>
        </w:rPr>
        <w:t xml:space="preserve"> </w:t>
      </w:r>
      <w:r>
        <w:t>the</w:t>
      </w:r>
      <w:r>
        <w:rPr>
          <w:spacing w:val="-9"/>
        </w:rPr>
        <w:t xml:space="preserve"> </w:t>
      </w:r>
      <w:r>
        <w:t>product</w:t>
      </w:r>
      <w:r>
        <w:rPr>
          <w:spacing w:val="-9"/>
        </w:rPr>
        <w:t xml:space="preserve"> </w:t>
      </w:r>
      <w:r>
        <w:t>of</w:t>
      </w:r>
      <w:r>
        <w:rPr>
          <w:spacing w:val="-9"/>
        </w:rPr>
        <w:t xml:space="preserve"> </w:t>
      </w:r>
      <w:r>
        <w:t>a</w:t>
      </w:r>
      <w:r>
        <w:rPr>
          <w:spacing w:val="-10"/>
        </w:rPr>
        <w:t xml:space="preserve"> </w:t>
      </w:r>
      <w:r>
        <w:t>DFT</w:t>
      </w:r>
      <w:r>
        <w:rPr>
          <w:spacing w:val="-6"/>
        </w:rPr>
        <w:t xml:space="preserve"> </w:t>
      </w:r>
      <w:r>
        <w:t>matrix</w:t>
      </w:r>
      <w:r>
        <w:rPr>
          <w:spacing w:val="-9"/>
        </w:rPr>
        <w:t xml:space="preserve"> </w:t>
      </w:r>
      <w:r>
        <w:t>of</w:t>
      </w:r>
      <w:r>
        <w:rPr>
          <w:spacing w:val="-7"/>
        </w:rPr>
        <w:t xml:space="preserve"> </w:t>
      </w:r>
      <w:r>
        <w:t>size</w:t>
      </w:r>
      <w:r>
        <w:rPr>
          <w:spacing w:val="-10"/>
        </w:rPr>
        <w:t xml:space="preserve"> </w:t>
      </w:r>
      <w:r>
        <w:t>N2.</w:t>
      </w:r>
      <w:r>
        <w:rPr>
          <w:spacing w:val="-1"/>
        </w:rPr>
        <w:t xml:space="preserve"> </w:t>
      </w:r>
      <w:r>
        <w:t>Times</w:t>
      </w:r>
      <w:r>
        <w:rPr>
          <w:spacing w:val="-7"/>
        </w:rPr>
        <w:t xml:space="preserve"> </w:t>
      </w:r>
      <w:r>
        <w:t>the</w:t>
      </w:r>
      <w:r>
        <w:rPr>
          <w:spacing w:val="-9"/>
        </w:rPr>
        <w:t xml:space="preserve"> </w:t>
      </w:r>
      <w:r>
        <w:t>image</w:t>
      </w:r>
      <w:r>
        <w:rPr>
          <w:spacing w:val="-9"/>
        </w:rPr>
        <w:t xml:space="preserve"> </w:t>
      </w:r>
      <w:r>
        <w:t>times a DFT matrix of size</w:t>
      </w:r>
      <w:r>
        <w:rPr>
          <w:spacing w:val="-2"/>
        </w:rPr>
        <w:t xml:space="preserve"> </w:t>
      </w:r>
      <w:r>
        <w:t>N1.</w:t>
      </w:r>
    </w:p>
    <w:p w:rsidR="001F5500" w:rsidRDefault="001F5500" w:rsidP="001F5500">
      <w:pPr>
        <w:pStyle w:val="BodyText"/>
        <w:spacing w:before="2"/>
        <w:ind w:left="0"/>
        <w:rPr>
          <w:sz w:val="42"/>
        </w:rPr>
      </w:pPr>
    </w:p>
    <w:p w:rsidR="001F5500" w:rsidRDefault="001F5500" w:rsidP="001F5500">
      <w:pPr>
        <w:pStyle w:val="BodyText"/>
        <w:spacing w:line="360" w:lineRule="auto"/>
        <w:ind w:right="201"/>
      </w:pPr>
      <w:r>
        <w:t>So now we know how to compute a two-dimensional DFT. Well, can we look at one? We could try and plot the magnitude of the DFT since the DFT is a two dimensional signal.</w:t>
      </w:r>
      <w:r>
        <w:rPr>
          <w:spacing w:val="-5"/>
        </w:rPr>
        <w:t xml:space="preserve"> </w:t>
      </w:r>
      <w:r>
        <w:t>And</w:t>
      </w:r>
      <w:r>
        <w:rPr>
          <w:spacing w:val="-14"/>
        </w:rPr>
        <w:t xml:space="preserve"> </w:t>
      </w:r>
      <w:r>
        <w:t>therefore,</w:t>
      </w:r>
      <w:r>
        <w:rPr>
          <w:spacing w:val="-14"/>
        </w:rPr>
        <w:t xml:space="preserve"> </w:t>
      </w:r>
      <w:r>
        <w:t>it</w:t>
      </w:r>
      <w:r>
        <w:rPr>
          <w:spacing w:val="-13"/>
        </w:rPr>
        <w:t xml:space="preserve"> </w:t>
      </w:r>
      <w:r>
        <w:t>can</w:t>
      </w:r>
      <w:r>
        <w:rPr>
          <w:spacing w:val="-16"/>
        </w:rPr>
        <w:t xml:space="preserve"> </w:t>
      </w:r>
      <w:r>
        <w:t>be</w:t>
      </w:r>
      <w:r>
        <w:rPr>
          <w:spacing w:val="-14"/>
        </w:rPr>
        <w:t xml:space="preserve"> </w:t>
      </w:r>
      <w:r>
        <w:t>interpreted</w:t>
      </w:r>
      <w:r>
        <w:rPr>
          <w:spacing w:val="-14"/>
        </w:rPr>
        <w:t xml:space="preserve"> </w:t>
      </w:r>
      <w:r>
        <w:t>as</w:t>
      </w:r>
      <w:r>
        <w:rPr>
          <w:spacing w:val="-13"/>
        </w:rPr>
        <w:t xml:space="preserve"> </w:t>
      </w:r>
      <w:r>
        <w:t>an</w:t>
      </w:r>
      <w:r>
        <w:rPr>
          <w:spacing w:val="-13"/>
        </w:rPr>
        <w:t xml:space="preserve"> </w:t>
      </w:r>
      <w:r>
        <w:t>image.</w:t>
      </w:r>
      <w:r>
        <w:rPr>
          <w:spacing w:val="-1"/>
        </w:rPr>
        <w:t xml:space="preserve"> </w:t>
      </w:r>
      <w:r>
        <w:t>But,</w:t>
      </w:r>
      <w:r>
        <w:rPr>
          <w:spacing w:val="-15"/>
        </w:rPr>
        <w:t xml:space="preserve"> </w:t>
      </w:r>
      <w:r>
        <w:t>this</w:t>
      </w:r>
      <w:r>
        <w:rPr>
          <w:spacing w:val="-13"/>
        </w:rPr>
        <w:t xml:space="preserve"> </w:t>
      </w:r>
      <w:r>
        <w:t>wouldn't</w:t>
      </w:r>
      <w:r>
        <w:rPr>
          <w:spacing w:val="-13"/>
        </w:rPr>
        <w:t xml:space="preserve"> </w:t>
      </w:r>
      <w:r>
        <w:t>work. Because the dynamic range of the DFT is way too big for either a monitor screen or a piece of paper to represent. We wouldn't have enough grayscale level to show the</w:t>
      </w:r>
      <w:r>
        <w:rPr>
          <w:spacing w:val="-13"/>
        </w:rPr>
        <w:t xml:space="preserve"> </w:t>
      </w:r>
      <w:r>
        <w:t>details.</w:t>
      </w:r>
    </w:p>
    <w:p w:rsidR="001F5500" w:rsidRDefault="001F5500" w:rsidP="001F5500">
      <w:pPr>
        <w:pStyle w:val="BodyText"/>
        <w:spacing w:before="1" w:line="360" w:lineRule="auto"/>
        <w:ind w:right="201"/>
      </w:pPr>
      <w:r>
        <w:t>So we could try and normalize the values by dividing the DFT magnitude by its maximum value. And yet that wouldn't work either. Because for images on average</w:t>
      </w:r>
      <w:r>
        <w:rPr>
          <w:spacing w:val="55"/>
        </w:rPr>
        <w:t xml:space="preserve"> </w:t>
      </w:r>
      <w:r>
        <w:t>the</w:t>
      </w:r>
    </w:p>
    <w:p w:rsidR="001F5500" w:rsidRDefault="001F5500" w:rsidP="001F5500">
      <w:pPr>
        <w:spacing w:line="360" w:lineRule="auto"/>
        <w:sectPr w:rsidR="001F5500">
          <w:pgSz w:w="12240" w:h="15840"/>
          <w:pgMar w:top="1200" w:right="960" w:bottom="280" w:left="980" w:header="720" w:footer="720" w:gutter="0"/>
          <w:cols w:space="720"/>
        </w:sectPr>
      </w:pPr>
    </w:p>
    <w:p w:rsidR="001F5500" w:rsidRPr="001F5500" w:rsidRDefault="001F5500" w:rsidP="001F5500">
      <w:pPr>
        <w:spacing w:line="360" w:lineRule="auto"/>
        <w:jc w:val="both"/>
        <w:rPr>
          <w:sz w:val="24"/>
          <w:szCs w:val="24"/>
          <w:lang w:bidi="ar-SA"/>
        </w:rPr>
      </w:pPr>
      <w:r>
        <w:lastRenderedPageBreak/>
        <w:pict>
          <v:group id="_x0000_s1074" style="position:absolute;left:0;text-align:left;margin-left:54pt;margin-top:2.85pt;width:504.1pt;height:628.9pt;z-index:-251653120;mso-position-horizontal-relative:page" coordorigin="1080,57" coordsize="10082,12578">
            <v:line id="_x0000_s1075" style="position:absolute" from="1090,62" to="11152,62" strokeweight=".48pt"/>
            <v:line id="_x0000_s1076" style="position:absolute" from="1085,57" to="1085,12626" strokeweight=".48pt"/>
            <v:rect id="_x0000_s1077" style="position:absolute;left:1080;top:12625;width:10;height:10" fillcolor="black" stroked="f"/>
            <v:line id="_x0000_s1078" style="position:absolute" from="1090,12630" to="11152,12630" strokeweight=".48pt"/>
            <v:line id="_x0000_s1079" style="position:absolute" from="11157,57" to="11157,12626" strokeweight=".48pt"/>
            <v:rect id="_x0000_s1080" style="position:absolute;left:11152;top:12625;width:10;height:10" fillcolor="black" stroked="f"/>
            <w10:wrap anchorx="page"/>
          </v:group>
        </w:pict>
      </w:r>
      <w:r>
        <w:t>distribution of the magnitude of Fourier coefficients follows a curve like this one. So what we have here is a few outliers here that really go above the average values of the coefficients.</w:t>
      </w:r>
      <w:r>
        <w:rPr>
          <w:spacing w:val="-4"/>
        </w:rPr>
        <w:t xml:space="preserve"> </w:t>
      </w:r>
      <w:r>
        <w:t>And</w:t>
      </w:r>
      <w:r>
        <w:rPr>
          <w:spacing w:val="-12"/>
        </w:rPr>
        <w:t xml:space="preserve"> </w:t>
      </w:r>
      <w:r>
        <w:t>some</w:t>
      </w:r>
      <w:r>
        <w:rPr>
          <w:spacing w:val="-13"/>
        </w:rPr>
        <w:t xml:space="preserve"> </w:t>
      </w:r>
      <w:r>
        <w:t>tail</w:t>
      </w:r>
      <w:r>
        <w:rPr>
          <w:spacing w:val="-14"/>
        </w:rPr>
        <w:t xml:space="preserve"> </w:t>
      </w:r>
      <w:r>
        <w:t>outliers</w:t>
      </w:r>
      <w:r>
        <w:rPr>
          <w:spacing w:val="-15"/>
        </w:rPr>
        <w:t xml:space="preserve"> </w:t>
      </w:r>
      <w:r>
        <w:t>here</w:t>
      </w:r>
      <w:r>
        <w:rPr>
          <w:spacing w:val="-15"/>
        </w:rPr>
        <w:t xml:space="preserve"> </w:t>
      </w:r>
      <w:r>
        <w:t>that</w:t>
      </w:r>
      <w:r>
        <w:rPr>
          <w:spacing w:val="-13"/>
        </w:rPr>
        <w:t xml:space="preserve"> </w:t>
      </w:r>
      <w:r>
        <w:t>drive</w:t>
      </w:r>
      <w:r>
        <w:rPr>
          <w:spacing w:val="-12"/>
        </w:rPr>
        <w:t xml:space="preserve"> </w:t>
      </w:r>
      <w:r>
        <w:t>the</w:t>
      </w:r>
      <w:r>
        <w:rPr>
          <w:spacing w:val="-16"/>
        </w:rPr>
        <w:t xml:space="preserve"> </w:t>
      </w:r>
      <w:r>
        <w:t>value</w:t>
      </w:r>
    </w:p>
    <w:p w:rsidR="000755B0" w:rsidRPr="000755B0" w:rsidRDefault="000755B0" w:rsidP="000755B0">
      <w:pPr>
        <w:rPr>
          <w:lang w:bidi="ar-SA"/>
        </w:rPr>
        <w:sectPr w:rsidR="000755B0" w:rsidRPr="000755B0">
          <w:pgSz w:w="12240" w:h="15840"/>
          <w:pgMar w:top="1360" w:right="680" w:bottom="280" w:left="1340" w:header="720" w:footer="720" w:gutter="0"/>
          <w:cols w:space="720"/>
        </w:sectPr>
      </w:pPr>
    </w:p>
    <w:p w:rsidR="002E6420" w:rsidRPr="002E6420" w:rsidRDefault="002E6420" w:rsidP="00293493">
      <w:pPr>
        <w:spacing w:line="360" w:lineRule="auto"/>
        <w:jc w:val="both"/>
        <w:rPr>
          <w:sz w:val="24"/>
          <w:szCs w:val="24"/>
        </w:rPr>
      </w:pPr>
    </w:p>
    <w:p w:rsidR="00293493" w:rsidRDefault="00293493" w:rsidP="00293493">
      <w:pPr>
        <w:rPr>
          <w:b/>
          <w:color w:val="000000"/>
          <w:sz w:val="24"/>
          <w:szCs w:val="24"/>
          <w:u w:val="single"/>
        </w:rPr>
      </w:pPr>
      <w:r>
        <w:rPr>
          <w:b/>
          <w:color w:val="000000"/>
          <w:sz w:val="24"/>
          <w:szCs w:val="24"/>
          <w:u w:val="single"/>
        </w:rPr>
        <w:t xml:space="preserve">DAILY ASSESSMENT </w:t>
      </w:r>
    </w:p>
    <w:p w:rsidR="00293493" w:rsidRDefault="00293493" w:rsidP="00293493">
      <w:pPr>
        <w:rPr>
          <w:b/>
          <w:color w:val="000000"/>
          <w:sz w:val="24"/>
          <w:szCs w:val="24"/>
          <w:u w:val="singl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62"/>
        <w:gridCol w:w="3417"/>
        <w:gridCol w:w="1286"/>
        <w:gridCol w:w="2951"/>
      </w:tblGrid>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p w:rsidR="00293493" w:rsidRDefault="00293493" w:rsidP="00F74FC2">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1F5500" w:rsidP="00F74FC2">
            <w:pPr>
              <w:rPr>
                <w:b/>
                <w:color w:val="000000"/>
                <w:sz w:val="24"/>
                <w:szCs w:val="24"/>
              </w:rPr>
            </w:pPr>
            <w:r>
              <w:rPr>
                <w:b/>
                <w:color w:val="000000"/>
                <w:sz w:val="24"/>
                <w:szCs w:val="24"/>
              </w:rPr>
              <w:t>11</w:t>
            </w:r>
            <w:r w:rsidR="00293493">
              <w:rPr>
                <w:b/>
                <w:color w:val="000000"/>
                <w:sz w:val="24"/>
                <w:szCs w:val="24"/>
              </w:rPr>
              <w:t>/07/2020</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 P</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0755B0" w:rsidP="00F74FC2">
            <w:pPr>
              <w:rPr>
                <w:b/>
                <w:color w:val="000000"/>
                <w:sz w:val="24"/>
                <w:szCs w:val="24"/>
              </w:rPr>
            </w:pPr>
            <w:r>
              <w:rPr>
                <w:b/>
                <w:sz w:val="24"/>
                <w:szCs w:val="24"/>
              </w:rPr>
              <w:t>Salesforce</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4AL1</w:t>
            </w:r>
            <w:r>
              <w:rPr>
                <w:b/>
                <w:sz w:val="24"/>
                <w:szCs w:val="24"/>
              </w:rPr>
              <w:t>5EC02</w:t>
            </w:r>
            <w:r w:rsidR="00CD60BE">
              <w:rPr>
                <w:b/>
                <w:sz w:val="24"/>
                <w:szCs w:val="24"/>
              </w:rPr>
              <w:t>4</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rsidR="00293493" w:rsidRPr="00A568C8" w:rsidRDefault="001F5500" w:rsidP="005B5A4F">
            <w:pPr>
              <w:pBdr>
                <w:top w:val="nil"/>
                <w:left w:val="nil"/>
                <w:bottom w:val="nil"/>
                <w:right w:val="nil"/>
                <w:between w:val="nil"/>
              </w:pBdr>
              <w:spacing w:before="128"/>
              <w:rPr>
                <w:b/>
                <w:color w:val="13171B"/>
                <w:sz w:val="24"/>
                <w:szCs w:val="24"/>
              </w:rPr>
            </w:pPr>
            <w:r>
              <w:rPr>
                <w:b/>
                <w:color w:val="13171B"/>
                <w:sz w:val="24"/>
                <w:szCs w:val="24"/>
              </w:rPr>
              <w:t>Accelerate the Sdg Goals</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8</w:t>
            </w:r>
            <w:r>
              <w:rPr>
                <w:b/>
                <w:color w:val="000000"/>
                <w:sz w:val="24"/>
                <w:szCs w:val="24"/>
                <w:vertAlign w:val="superscript"/>
              </w:rPr>
              <w:t>TH</w:t>
            </w:r>
            <w:r>
              <w:rPr>
                <w:b/>
                <w:color w:val="000000"/>
                <w:sz w:val="24"/>
                <w:szCs w:val="24"/>
              </w:rPr>
              <w:t xml:space="preserve"> SEM &amp;A Section</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Github Repository:</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Gaganashree-P</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r>
    </w:tbl>
    <w:p w:rsidR="00293493" w:rsidRDefault="00293493" w:rsidP="00293493">
      <w:pPr>
        <w:rPr>
          <w:b/>
          <w:color w:val="000000"/>
          <w:sz w:val="24"/>
          <w:szCs w:val="24"/>
        </w:rPr>
      </w:pPr>
    </w:p>
    <w:p w:rsidR="00293493" w:rsidRDefault="00293493" w:rsidP="00293493">
      <w:pPr>
        <w:rPr>
          <w:b/>
          <w:color w:val="000000"/>
          <w:sz w:val="24"/>
          <w:szCs w:val="24"/>
        </w:rPr>
      </w:pPr>
    </w:p>
    <w:p w:rsidR="00293493" w:rsidRDefault="00293493" w:rsidP="00293493">
      <w:pPr>
        <w:rPr>
          <w:b/>
          <w:color w:val="000000"/>
          <w:sz w:val="24"/>
          <w:szCs w:val="24"/>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34"/>
      </w:tblGrid>
      <w:tr w:rsidR="00293493" w:rsidTr="00F74FC2">
        <w:tc>
          <w:tcPr>
            <w:tcW w:w="9634"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AFTERNOON SESSION DETAILS</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0755B0" w:rsidP="00F74FC2">
            <w:pPr>
              <w:rPr>
                <w:b/>
                <w:color w:val="000000"/>
                <w:sz w:val="24"/>
                <w:szCs w:val="24"/>
              </w:rPr>
            </w:pPr>
            <w:r>
              <w:rPr>
                <w:b/>
                <w:noProof/>
                <w:color w:val="000000"/>
                <w:sz w:val="24"/>
                <w:szCs w:val="24"/>
                <w:lang w:bidi="ar-SA"/>
              </w:rPr>
              <w:drawing>
                <wp:inline distT="0" distB="0" distL="0" distR="0">
                  <wp:extent cx="5971540" cy="282257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srcRect/>
                          <a:stretch>
                            <a:fillRect/>
                          </a:stretch>
                        </pic:blipFill>
                        <pic:spPr bwMode="auto">
                          <a:xfrm>
                            <a:off x="0" y="0"/>
                            <a:ext cx="5971540" cy="2822575"/>
                          </a:xfrm>
                          <a:prstGeom prst="rect">
                            <a:avLst/>
                          </a:prstGeom>
                          <a:noFill/>
                          <a:ln w="9525">
                            <a:noFill/>
                            <a:miter lim="800000"/>
                            <a:headEnd/>
                            <a:tailEnd/>
                          </a:ln>
                        </pic:spPr>
                      </pic:pic>
                    </a:graphicData>
                  </a:graphic>
                </wp:inline>
              </w:drawing>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1F5500" w:rsidRDefault="001F5500" w:rsidP="00F74FC2">
            <w:pPr>
              <w:rPr>
                <w:b/>
                <w:color w:val="000000"/>
                <w:sz w:val="24"/>
                <w:szCs w:val="24"/>
              </w:rPr>
            </w:pPr>
          </w:p>
          <w:p w:rsidR="001F5500" w:rsidRDefault="001F5500" w:rsidP="00F74FC2">
            <w:pPr>
              <w:rPr>
                <w:b/>
                <w:color w:val="000000"/>
                <w:sz w:val="24"/>
                <w:szCs w:val="24"/>
              </w:rPr>
            </w:pPr>
          </w:p>
          <w:p w:rsidR="001F5500" w:rsidRDefault="001F5500" w:rsidP="00F74FC2">
            <w:pPr>
              <w:rPr>
                <w:b/>
                <w:color w:val="000000"/>
                <w:sz w:val="24"/>
                <w:szCs w:val="24"/>
              </w:rPr>
            </w:pPr>
          </w:p>
          <w:p w:rsidR="00293493" w:rsidRDefault="00293493" w:rsidP="00F74FC2">
            <w:pPr>
              <w:rPr>
                <w:b/>
                <w:color w:val="000000"/>
                <w:sz w:val="24"/>
                <w:szCs w:val="24"/>
              </w:rPr>
            </w:pPr>
          </w:p>
          <w:p w:rsidR="00293493" w:rsidRPr="001F5500" w:rsidRDefault="00293493" w:rsidP="00F74FC2">
            <w:pPr>
              <w:rPr>
                <w:color w:val="000000"/>
                <w:sz w:val="24"/>
                <w:szCs w:val="24"/>
              </w:rPr>
            </w:pPr>
          </w:p>
          <w:p w:rsidR="005B5A4F" w:rsidRPr="001F5500" w:rsidRDefault="005B5A4F" w:rsidP="00F74FC2">
            <w:pPr>
              <w:rPr>
                <w:color w:val="000000"/>
                <w:sz w:val="24"/>
                <w:szCs w:val="24"/>
              </w:rPr>
            </w:pPr>
          </w:p>
          <w:p w:rsidR="00293493" w:rsidRPr="001F5500" w:rsidRDefault="00293493" w:rsidP="00F74FC2">
            <w:pPr>
              <w:rPr>
                <w:color w:val="000000"/>
                <w:sz w:val="24"/>
                <w:szCs w:val="24"/>
              </w:rPr>
            </w:pPr>
          </w:p>
          <w:p w:rsidR="001F5500" w:rsidRPr="001F5500" w:rsidRDefault="001F5500" w:rsidP="001F5500">
            <w:pPr>
              <w:rPr>
                <w:color w:val="000000"/>
                <w:sz w:val="24"/>
                <w:szCs w:val="24"/>
              </w:rPr>
            </w:pPr>
            <w:r w:rsidRPr="001F5500">
              <w:rPr>
                <w:color w:val="000000"/>
                <w:sz w:val="24"/>
                <w:szCs w:val="24"/>
              </w:rPr>
              <w:lastRenderedPageBreak/>
              <w:t>What Problems Are the SDGs Trying to Solve?</w:t>
            </w:r>
          </w:p>
          <w:p w:rsidR="001F5500" w:rsidRPr="001F5500" w:rsidRDefault="001F5500" w:rsidP="001F5500">
            <w:pPr>
              <w:rPr>
                <w:color w:val="000000"/>
                <w:sz w:val="24"/>
                <w:szCs w:val="24"/>
              </w:rPr>
            </w:pPr>
            <w:r w:rsidRPr="001F5500">
              <w:rPr>
                <w:color w:val="000000"/>
                <w:sz w:val="24"/>
                <w:szCs w:val="24"/>
              </w:rPr>
              <w:t>Imagine you woke up one morning and discovered that all the world’s leaders had assembled to ask you—yes you—how to solve all the largest problems in the world. Where would you start?</w:t>
            </w:r>
          </w:p>
          <w:p w:rsidR="001F5500" w:rsidRPr="001F5500" w:rsidRDefault="001F5500" w:rsidP="001F5500">
            <w:pPr>
              <w:rPr>
                <w:color w:val="000000"/>
                <w:sz w:val="24"/>
                <w:szCs w:val="24"/>
              </w:rPr>
            </w:pPr>
          </w:p>
          <w:p w:rsidR="001F5500" w:rsidRPr="001F5500" w:rsidRDefault="001F5500" w:rsidP="001F5500">
            <w:pPr>
              <w:rPr>
                <w:color w:val="000000"/>
                <w:sz w:val="24"/>
                <w:szCs w:val="24"/>
              </w:rPr>
            </w:pPr>
          </w:p>
          <w:p w:rsidR="001F5500" w:rsidRPr="001F5500" w:rsidRDefault="001F5500" w:rsidP="001F5500">
            <w:pPr>
              <w:rPr>
                <w:color w:val="000000"/>
                <w:sz w:val="24"/>
                <w:szCs w:val="24"/>
              </w:rPr>
            </w:pPr>
            <w:r w:rsidRPr="001F5500">
              <w:rPr>
                <w:color w:val="000000"/>
                <w:sz w:val="24"/>
                <w:szCs w:val="24"/>
              </w:rPr>
              <w:t>Unemployment, poverty, inequality, education, hunger, climate change; these represent just a subset of the problems that face us today. To make things more complicated, many of these issues are interrelated. There is an undeniable relationship between health and access to clean water. Education is critical for making strides towards gender equality. And so on. We can’t address these issues in isolation. We must work together to solve them.  The Sustainable Development Goals address these problems and their interlinkages, and highlight the need for greater partnerships.</w:t>
            </w:r>
          </w:p>
          <w:p w:rsidR="001F5500" w:rsidRPr="001F5500" w:rsidRDefault="001F5500" w:rsidP="001F5500">
            <w:pPr>
              <w:rPr>
                <w:color w:val="000000"/>
                <w:sz w:val="24"/>
                <w:szCs w:val="24"/>
              </w:rPr>
            </w:pPr>
          </w:p>
          <w:p w:rsidR="001F5500" w:rsidRPr="001F5500" w:rsidRDefault="001F5500" w:rsidP="001F5500">
            <w:pPr>
              <w:rPr>
                <w:color w:val="000000"/>
                <w:sz w:val="24"/>
                <w:szCs w:val="24"/>
              </w:rPr>
            </w:pPr>
            <w:r w:rsidRPr="001F5500">
              <w:rPr>
                <w:color w:val="000000"/>
                <w:sz w:val="24"/>
                <w:szCs w:val="24"/>
              </w:rPr>
              <w:t>It can feel impossible to take stock of it all. Thankfully, the work of categorizing the problems of the world has already been done by an organization devoted to solving them—the UN. The SDGs are a blueprint for a better future, and for a more sustainable world.</w:t>
            </w:r>
          </w:p>
          <w:p w:rsidR="001F5500" w:rsidRPr="001F5500" w:rsidRDefault="001F5500" w:rsidP="001F5500">
            <w:pPr>
              <w:rPr>
                <w:color w:val="000000"/>
                <w:sz w:val="24"/>
                <w:szCs w:val="24"/>
              </w:rPr>
            </w:pPr>
          </w:p>
          <w:p w:rsidR="001F5500" w:rsidRPr="001F5500" w:rsidRDefault="001F5500" w:rsidP="001F5500">
            <w:pPr>
              <w:rPr>
                <w:color w:val="000000"/>
                <w:sz w:val="24"/>
                <w:szCs w:val="24"/>
              </w:rPr>
            </w:pPr>
            <w:r w:rsidRPr="001F5500">
              <w:rPr>
                <w:color w:val="000000"/>
                <w:sz w:val="24"/>
                <w:szCs w:val="24"/>
              </w:rPr>
              <w:t>The SDGs provide the framework for action. Most importantly, they give us clear, measurable and defined targets (169 of them to be exact) and indicators (232) that we all, regardless of sector, need to work towards.</w:t>
            </w:r>
          </w:p>
          <w:p w:rsidR="001F5500" w:rsidRPr="001F5500" w:rsidRDefault="001F5500" w:rsidP="001F5500">
            <w:pPr>
              <w:rPr>
                <w:color w:val="000000"/>
                <w:sz w:val="24"/>
                <w:szCs w:val="24"/>
              </w:rPr>
            </w:pPr>
          </w:p>
          <w:p w:rsidR="001F5500" w:rsidRPr="001F5500" w:rsidRDefault="001F5500" w:rsidP="001F5500">
            <w:pPr>
              <w:rPr>
                <w:color w:val="000000"/>
                <w:sz w:val="24"/>
                <w:szCs w:val="24"/>
              </w:rPr>
            </w:pPr>
            <w:r w:rsidRPr="001F5500">
              <w:rPr>
                <w:color w:val="000000"/>
                <w:sz w:val="24"/>
                <w:szCs w:val="24"/>
              </w:rPr>
              <w:t>The SDGs are the world’s to-do list. </w:t>
            </w:r>
          </w:p>
          <w:p w:rsidR="001F5500" w:rsidRPr="001F5500" w:rsidRDefault="001F5500" w:rsidP="001F5500">
            <w:pPr>
              <w:rPr>
                <w:color w:val="000000"/>
                <w:sz w:val="24"/>
                <w:szCs w:val="24"/>
              </w:rPr>
            </w:pPr>
          </w:p>
          <w:p w:rsidR="001F5500" w:rsidRPr="001F5500" w:rsidRDefault="001F5500" w:rsidP="001F5500">
            <w:pPr>
              <w:rPr>
                <w:color w:val="000000"/>
                <w:sz w:val="24"/>
                <w:szCs w:val="24"/>
              </w:rPr>
            </w:pPr>
            <w:r w:rsidRPr="001F5500">
              <w:rPr>
                <w:color w:val="000000"/>
                <w:sz w:val="24"/>
                <w:szCs w:val="24"/>
              </w:rPr>
              <w:t>What Is Sustainable Development?</w:t>
            </w:r>
          </w:p>
          <w:p w:rsidR="001F5500" w:rsidRPr="001F5500" w:rsidRDefault="001F5500" w:rsidP="001F5500">
            <w:pPr>
              <w:rPr>
                <w:color w:val="000000"/>
                <w:sz w:val="24"/>
                <w:szCs w:val="24"/>
              </w:rPr>
            </w:pPr>
            <w:r w:rsidRPr="001F5500">
              <w:rPr>
                <w:color w:val="000000"/>
                <w:sz w:val="24"/>
                <w:szCs w:val="24"/>
              </w:rPr>
              <w:t>Sustainable development meets the needs of the present without compromising the needs of future generations. The idea of sustainable development is multidimensional, and tackles the interdependencies among the SDGs with the goal of transforming our world for the better.</w:t>
            </w:r>
          </w:p>
          <w:p w:rsidR="001F5500" w:rsidRPr="001F5500" w:rsidRDefault="001F5500" w:rsidP="001F5500">
            <w:pPr>
              <w:rPr>
                <w:color w:val="000000"/>
                <w:sz w:val="24"/>
                <w:szCs w:val="24"/>
              </w:rPr>
            </w:pPr>
          </w:p>
          <w:p w:rsidR="001F5500" w:rsidRPr="001F5500" w:rsidRDefault="001F5500" w:rsidP="001F5500">
            <w:pPr>
              <w:rPr>
                <w:color w:val="000000"/>
                <w:sz w:val="24"/>
                <w:szCs w:val="24"/>
              </w:rPr>
            </w:pPr>
            <w:r w:rsidRPr="001F5500">
              <w:rPr>
                <w:color w:val="000000"/>
                <w:sz w:val="24"/>
                <w:szCs w:val="24"/>
              </w:rPr>
              <w:t>The 2030 Agenda for Sustainable Development is the basis of the SDGs and represents a shared global vision. The five dimensions of the 2030 Agenda—Prosperity, People, Planet, Peace, and Partnerships (The 5 P’s)—articulate the scope of this vision. This is an ambitious, systems-level approach to solve extreme global poverty, inequality, and climate change by 2030. At its heart is the principle of leaving no one behind.</w:t>
            </w:r>
          </w:p>
          <w:p w:rsidR="001F5500" w:rsidRPr="001F5500" w:rsidRDefault="001F5500" w:rsidP="001F5500">
            <w:pPr>
              <w:rPr>
                <w:color w:val="000000"/>
                <w:sz w:val="24"/>
                <w:szCs w:val="24"/>
              </w:rPr>
            </w:pPr>
          </w:p>
          <w:p w:rsidR="001F5500" w:rsidRPr="001F5500" w:rsidRDefault="001F5500" w:rsidP="001F5500">
            <w:pPr>
              <w:rPr>
                <w:color w:val="000000"/>
                <w:sz w:val="24"/>
                <w:szCs w:val="24"/>
              </w:rPr>
            </w:pPr>
            <w:r w:rsidRPr="001F5500">
              <w:rPr>
                <w:color w:val="000000"/>
                <w:sz w:val="24"/>
                <w:szCs w:val="24"/>
              </w:rPr>
              <w:t>The 5 P’s inform development policy and how work is ideally done. Work needs to account for the social, economic, and environmental consequences it generates.  And actions need to be carried out in partnership with appropriate means of implementation to tackle problems in a holistic and integrated way.  These problems are complex and require multidimensional solutions.</w:t>
            </w:r>
          </w:p>
          <w:p w:rsidR="001F5500" w:rsidRPr="001F5500" w:rsidRDefault="001F5500" w:rsidP="001F5500">
            <w:pPr>
              <w:rPr>
                <w:color w:val="000000"/>
                <w:sz w:val="24"/>
                <w:szCs w:val="24"/>
              </w:rPr>
            </w:pPr>
          </w:p>
          <w:p w:rsidR="001F5500" w:rsidRPr="001F5500" w:rsidRDefault="001F5500" w:rsidP="001F5500">
            <w:pPr>
              <w:rPr>
                <w:color w:val="000000"/>
                <w:sz w:val="24"/>
                <w:szCs w:val="24"/>
              </w:rPr>
            </w:pPr>
            <w:r w:rsidRPr="001F5500">
              <w:rPr>
                <w:color w:val="000000"/>
                <w:sz w:val="24"/>
                <w:szCs w:val="24"/>
              </w:rPr>
              <w:t>Dimension</w:t>
            </w:r>
          </w:p>
          <w:p w:rsidR="001F5500" w:rsidRPr="001F5500" w:rsidRDefault="001F5500" w:rsidP="001F5500">
            <w:pPr>
              <w:rPr>
                <w:color w:val="000000"/>
                <w:sz w:val="24"/>
                <w:szCs w:val="24"/>
              </w:rPr>
            </w:pPr>
            <w:r w:rsidRPr="001F5500">
              <w:rPr>
                <w:color w:val="000000"/>
                <w:sz w:val="24"/>
                <w:szCs w:val="24"/>
              </w:rPr>
              <w:t>Description</w:t>
            </w:r>
          </w:p>
          <w:p w:rsidR="001F5500" w:rsidRPr="001F5500" w:rsidRDefault="001F5500" w:rsidP="001F5500">
            <w:pPr>
              <w:rPr>
                <w:color w:val="000000"/>
                <w:sz w:val="24"/>
                <w:szCs w:val="24"/>
              </w:rPr>
            </w:pPr>
            <w:r w:rsidRPr="001F5500">
              <w:rPr>
                <w:color w:val="000000"/>
                <w:sz w:val="24"/>
                <w:szCs w:val="24"/>
              </w:rPr>
              <w:t>Prosperity</w:t>
            </w:r>
          </w:p>
          <w:p w:rsidR="001F5500" w:rsidRPr="001F5500" w:rsidRDefault="001F5500" w:rsidP="001F5500">
            <w:pPr>
              <w:rPr>
                <w:color w:val="000000"/>
                <w:sz w:val="24"/>
                <w:szCs w:val="24"/>
              </w:rPr>
            </w:pPr>
            <w:r w:rsidRPr="001F5500">
              <w:rPr>
                <w:color w:val="000000"/>
                <w:sz w:val="24"/>
                <w:szCs w:val="24"/>
              </w:rPr>
              <w:t>The idea of ending extreme poverty for the current generation.</w:t>
            </w:r>
          </w:p>
          <w:p w:rsidR="001F5500" w:rsidRPr="001F5500" w:rsidRDefault="001F5500" w:rsidP="001F5500">
            <w:pPr>
              <w:rPr>
                <w:color w:val="000000"/>
                <w:sz w:val="24"/>
                <w:szCs w:val="24"/>
              </w:rPr>
            </w:pPr>
            <w:r w:rsidRPr="001F5500">
              <w:rPr>
                <w:color w:val="000000"/>
                <w:sz w:val="24"/>
                <w:szCs w:val="24"/>
              </w:rPr>
              <w:t>People</w:t>
            </w:r>
          </w:p>
          <w:p w:rsidR="001F5500" w:rsidRPr="001F5500" w:rsidRDefault="001F5500" w:rsidP="001F5500">
            <w:pPr>
              <w:rPr>
                <w:color w:val="000000"/>
                <w:sz w:val="24"/>
                <w:szCs w:val="24"/>
              </w:rPr>
            </w:pPr>
            <w:r w:rsidRPr="001F5500">
              <w:rPr>
                <w:color w:val="000000"/>
                <w:sz w:val="24"/>
                <w:szCs w:val="24"/>
              </w:rPr>
              <w:t>Doing this in a way that leaves no one behind.</w:t>
            </w:r>
          </w:p>
          <w:p w:rsidR="001F5500" w:rsidRPr="001F5500" w:rsidRDefault="001F5500" w:rsidP="001F5500">
            <w:pPr>
              <w:rPr>
                <w:color w:val="000000"/>
                <w:sz w:val="24"/>
                <w:szCs w:val="24"/>
              </w:rPr>
            </w:pPr>
            <w:r w:rsidRPr="001F5500">
              <w:rPr>
                <w:color w:val="000000"/>
                <w:sz w:val="24"/>
                <w:szCs w:val="24"/>
              </w:rPr>
              <w:t>Planet</w:t>
            </w:r>
          </w:p>
          <w:p w:rsidR="001F5500" w:rsidRPr="001F5500" w:rsidRDefault="001F5500" w:rsidP="001F5500">
            <w:pPr>
              <w:rPr>
                <w:color w:val="000000"/>
                <w:sz w:val="24"/>
                <w:szCs w:val="24"/>
              </w:rPr>
            </w:pPr>
            <w:r w:rsidRPr="001F5500">
              <w:rPr>
                <w:color w:val="000000"/>
                <w:sz w:val="24"/>
                <w:szCs w:val="24"/>
              </w:rPr>
              <w:t>Addressing climate change, the loss of biodiversity, and protecting the planet.</w:t>
            </w:r>
          </w:p>
          <w:p w:rsidR="001F5500" w:rsidRPr="001F5500" w:rsidRDefault="001F5500" w:rsidP="001F5500">
            <w:pPr>
              <w:rPr>
                <w:color w:val="000000"/>
                <w:sz w:val="24"/>
                <w:szCs w:val="24"/>
              </w:rPr>
            </w:pPr>
            <w:r w:rsidRPr="001F5500">
              <w:rPr>
                <w:color w:val="000000"/>
                <w:sz w:val="24"/>
                <w:szCs w:val="24"/>
              </w:rPr>
              <w:t>Peace</w:t>
            </w:r>
          </w:p>
          <w:p w:rsidR="001F5500" w:rsidRPr="001F5500" w:rsidRDefault="001F5500" w:rsidP="001F5500">
            <w:pPr>
              <w:rPr>
                <w:color w:val="000000"/>
                <w:sz w:val="24"/>
                <w:szCs w:val="24"/>
              </w:rPr>
            </w:pPr>
            <w:r w:rsidRPr="001F5500">
              <w:rPr>
                <w:color w:val="000000"/>
                <w:sz w:val="24"/>
                <w:szCs w:val="24"/>
              </w:rPr>
              <w:t>Fostering peaceful and just societies.</w:t>
            </w:r>
          </w:p>
          <w:p w:rsidR="001F5500" w:rsidRPr="001F5500" w:rsidRDefault="001F5500" w:rsidP="001F5500">
            <w:pPr>
              <w:rPr>
                <w:color w:val="000000"/>
                <w:sz w:val="24"/>
                <w:szCs w:val="24"/>
              </w:rPr>
            </w:pPr>
            <w:r w:rsidRPr="001F5500">
              <w:rPr>
                <w:color w:val="000000"/>
                <w:sz w:val="24"/>
                <w:szCs w:val="24"/>
              </w:rPr>
              <w:t>Partnership</w:t>
            </w:r>
          </w:p>
          <w:p w:rsidR="001F5500" w:rsidRPr="001F5500" w:rsidRDefault="001F5500" w:rsidP="001F5500">
            <w:pPr>
              <w:rPr>
                <w:color w:val="000000"/>
                <w:sz w:val="24"/>
                <w:szCs w:val="24"/>
              </w:rPr>
            </w:pPr>
            <w:r w:rsidRPr="001F5500">
              <w:rPr>
                <w:color w:val="000000"/>
                <w:sz w:val="24"/>
                <w:szCs w:val="24"/>
              </w:rPr>
              <w:t>Doing all of this together globally. The 17 SDGs are often referred to as a social contract.</w:t>
            </w:r>
          </w:p>
          <w:p w:rsidR="001F5500" w:rsidRPr="001F5500" w:rsidRDefault="001F5500" w:rsidP="001F5500">
            <w:pPr>
              <w:rPr>
                <w:color w:val="000000"/>
                <w:sz w:val="24"/>
                <w:szCs w:val="24"/>
              </w:rPr>
            </w:pPr>
          </w:p>
          <w:p w:rsidR="001F5500" w:rsidRPr="001F5500" w:rsidRDefault="001F5500" w:rsidP="001F5500">
            <w:pPr>
              <w:rPr>
                <w:color w:val="000000"/>
                <w:sz w:val="24"/>
                <w:szCs w:val="24"/>
              </w:rPr>
            </w:pPr>
            <w:r w:rsidRPr="001F5500">
              <w:rPr>
                <w:color w:val="000000"/>
                <w:sz w:val="24"/>
                <w:szCs w:val="24"/>
              </w:rPr>
              <w:t>There’s Some Good News and a Long Way to Go</w:t>
            </w:r>
          </w:p>
          <w:p w:rsidR="001F5500" w:rsidRPr="001F5500" w:rsidRDefault="001F5500" w:rsidP="001F5500">
            <w:pPr>
              <w:rPr>
                <w:color w:val="000000"/>
                <w:sz w:val="24"/>
                <w:szCs w:val="24"/>
              </w:rPr>
            </w:pPr>
            <w:r w:rsidRPr="001F5500">
              <w:rPr>
                <w:color w:val="000000"/>
                <w:sz w:val="24"/>
                <w:szCs w:val="24"/>
              </w:rPr>
              <w:t>The good news is that we are seeing more and more cross-sector action around the SDGs.  People are becoming more aware of them and organizing around them. For example, there is fast-growing momentum on climate action among corporations, as well as in other sectors.</w:t>
            </w:r>
          </w:p>
          <w:p w:rsidR="001F5500" w:rsidRPr="001F5500" w:rsidRDefault="001F5500" w:rsidP="001F5500">
            <w:pPr>
              <w:rPr>
                <w:color w:val="000000"/>
                <w:sz w:val="24"/>
                <w:szCs w:val="24"/>
              </w:rPr>
            </w:pPr>
          </w:p>
          <w:p w:rsidR="00293493" w:rsidRDefault="001F5500" w:rsidP="001F5500">
            <w:pPr>
              <w:rPr>
                <w:b/>
                <w:color w:val="000000"/>
                <w:sz w:val="24"/>
                <w:szCs w:val="24"/>
              </w:rPr>
            </w:pPr>
            <w:r w:rsidRPr="001F5500">
              <w:rPr>
                <w:color w:val="000000"/>
                <w:sz w:val="24"/>
                <w:szCs w:val="24"/>
              </w:rPr>
              <w:t>That said, there is still a long way to go with only a little over a decade left before the deadline. Measurement and accountability are key to make sure that we continue to make sufficient progress over time. Salesforce addresses the SDGs through its technology, philanthropy, and other initiatives across its various communities. We encourage everyone—including you—to also take stock of how people can engage with and deepen their impact on the SDGs. In the next unit, we’ll show you how you can take action and encourage others to do the same</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tc>
      </w:tr>
    </w:tbl>
    <w:p w:rsidR="00293493" w:rsidRDefault="00293493" w:rsidP="00293493">
      <w:pPr>
        <w:pStyle w:val="Heading2"/>
        <w:spacing w:before="0"/>
        <w:jc w:val="both"/>
        <w:rPr>
          <w:rStyle w:val="Strong"/>
          <w:rFonts w:ascii="Open Sans" w:hAnsi="Open Sans"/>
          <w:b/>
          <w:bCs/>
          <w:color w:val="4A4A4A"/>
        </w:rPr>
      </w:pPr>
    </w:p>
    <w:p w:rsidR="002E6420" w:rsidRPr="002E6420" w:rsidRDefault="002E6420" w:rsidP="002E6420">
      <w:pPr>
        <w:spacing w:line="360" w:lineRule="auto"/>
        <w:jc w:val="both"/>
        <w:rPr>
          <w:sz w:val="24"/>
          <w:szCs w:val="24"/>
        </w:rPr>
        <w:sectPr w:rsidR="002E6420" w:rsidRPr="002E6420">
          <w:pgSz w:w="12240" w:h="15840"/>
          <w:pgMar w:top="1440" w:right="680" w:bottom="280" w:left="1340" w:header="720" w:footer="720" w:gutter="0"/>
          <w:cols w:space="720"/>
        </w:sectPr>
      </w:pPr>
    </w:p>
    <w:p w:rsidR="00210D81" w:rsidRDefault="00210D81" w:rsidP="00293493">
      <w:pPr>
        <w:rPr>
          <w:rStyle w:val="Strong"/>
          <w:rFonts w:ascii="Open Sans" w:hAnsi="Open Sans"/>
          <w:b w:val="0"/>
          <w:bCs w:val="0"/>
          <w:color w:val="4A4A4A"/>
        </w:rPr>
      </w:pPr>
    </w:p>
    <w:sectPr w:rsidR="00210D81" w:rsidSect="0068662E">
      <w:pgSz w:w="12240" w:h="15840"/>
      <w:pgMar w:top="1360" w:right="68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6153" w:rsidRDefault="00EB6153" w:rsidP="005B5A4F">
      <w:r>
        <w:separator/>
      </w:r>
    </w:p>
  </w:endnote>
  <w:endnote w:type="continuationSeparator" w:id="1">
    <w:p w:rsidR="00EB6153" w:rsidRDefault="00EB6153" w:rsidP="005B5A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6153" w:rsidRDefault="00EB6153" w:rsidP="005B5A4F">
      <w:r>
        <w:separator/>
      </w:r>
    </w:p>
  </w:footnote>
  <w:footnote w:type="continuationSeparator" w:id="1">
    <w:p w:rsidR="00EB6153" w:rsidRDefault="00EB6153" w:rsidP="005B5A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290B3A"/>
    <w:multiLevelType w:val="multilevel"/>
    <w:tmpl w:val="ABDE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0407F2D"/>
    <w:multiLevelType w:val="multilevel"/>
    <w:tmpl w:val="4924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67095D"/>
    <w:multiLevelType w:val="multilevel"/>
    <w:tmpl w:val="EFA6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9D4376"/>
    <w:multiLevelType w:val="multilevel"/>
    <w:tmpl w:val="84DA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BC41DA"/>
    <w:multiLevelType w:val="multilevel"/>
    <w:tmpl w:val="250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F113FB"/>
    <w:multiLevelType w:val="multilevel"/>
    <w:tmpl w:val="83C4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1F5A86"/>
    <w:multiLevelType w:val="hybridMultilevel"/>
    <w:tmpl w:val="BCFCA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9446D1F"/>
    <w:multiLevelType w:val="multilevel"/>
    <w:tmpl w:val="F9A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D8F2787"/>
    <w:multiLevelType w:val="multilevel"/>
    <w:tmpl w:val="2D5EF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D10351"/>
    <w:multiLevelType w:val="multilevel"/>
    <w:tmpl w:val="B1CA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F200D8"/>
    <w:multiLevelType w:val="multilevel"/>
    <w:tmpl w:val="313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291888"/>
    <w:multiLevelType w:val="multilevel"/>
    <w:tmpl w:val="83EC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FC4258"/>
    <w:multiLevelType w:val="hybridMultilevel"/>
    <w:tmpl w:val="0A5E3C7C"/>
    <w:lvl w:ilvl="0" w:tplc="0809000B">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num w:numId="1">
    <w:abstractNumId w:val="6"/>
  </w:num>
  <w:num w:numId="2">
    <w:abstractNumId w:val="12"/>
  </w:num>
  <w:num w:numId="3">
    <w:abstractNumId w:val="2"/>
  </w:num>
  <w:num w:numId="4">
    <w:abstractNumId w:val="11"/>
  </w:num>
  <w:num w:numId="5">
    <w:abstractNumId w:val="3"/>
  </w:num>
  <w:num w:numId="6">
    <w:abstractNumId w:val="5"/>
  </w:num>
  <w:num w:numId="7">
    <w:abstractNumId w:val="4"/>
  </w:num>
  <w:num w:numId="8">
    <w:abstractNumId w:val="8"/>
  </w:num>
  <w:num w:numId="9">
    <w:abstractNumId w:val="7"/>
  </w:num>
  <w:num w:numId="10">
    <w:abstractNumId w:val="0"/>
  </w:num>
  <w:num w:numId="11">
    <w:abstractNumId w:val="10"/>
  </w:num>
  <w:num w:numId="12">
    <w:abstractNumId w:val="9"/>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8662E"/>
    <w:rsid w:val="00003DE3"/>
    <w:rsid w:val="000755B0"/>
    <w:rsid w:val="0019056E"/>
    <w:rsid w:val="001F5500"/>
    <w:rsid w:val="00210D81"/>
    <w:rsid w:val="00293493"/>
    <w:rsid w:val="002E6420"/>
    <w:rsid w:val="005643C3"/>
    <w:rsid w:val="005B5A4F"/>
    <w:rsid w:val="00605A4E"/>
    <w:rsid w:val="0068662E"/>
    <w:rsid w:val="0095325B"/>
    <w:rsid w:val="00B56127"/>
    <w:rsid w:val="00CD60BE"/>
    <w:rsid w:val="00D95797"/>
    <w:rsid w:val="00E65D83"/>
    <w:rsid w:val="00EA12C9"/>
    <w:rsid w:val="00EB6153"/>
    <w:rsid w:val="00EF00CA"/>
    <w:rsid w:val="00F320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662E"/>
    <w:rPr>
      <w:rFonts w:ascii="Times New Roman" w:eastAsia="Times New Roman" w:hAnsi="Times New Roman" w:cs="Times New Roman"/>
      <w:lang w:bidi="en-US"/>
    </w:rPr>
  </w:style>
  <w:style w:type="paragraph" w:styleId="Heading2">
    <w:name w:val="heading 2"/>
    <w:basedOn w:val="Normal"/>
    <w:next w:val="Normal"/>
    <w:link w:val="Heading2Char"/>
    <w:uiPriority w:val="9"/>
    <w:semiHidden/>
    <w:unhideWhenUsed/>
    <w:qFormat/>
    <w:rsid w:val="00210D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10D81"/>
    <w:pPr>
      <w:widowControl/>
      <w:autoSpaceDE/>
      <w:autoSpaceDN/>
      <w:spacing w:before="100" w:beforeAutospacing="1" w:after="100" w:afterAutospacing="1"/>
      <w:outlineLvl w:val="2"/>
    </w:pPr>
    <w:rPr>
      <w:b/>
      <w:bCs/>
      <w:sz w:val="27"/>
      <w:szCs w:val="27"/>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662E"/>
    <w:pPr>
      <w:ind w:left="100"/>
    </w:pPr>
    <w:rPr>
      <w:sz w:val="24"/>
      <w:szCs w:val="24"/>
    </w:rPr>
  </w:style>
  <w:style w:type="paragraph" w:styleId="ListParagraph">
    <w:name w:val="List Paragraph"/>
    <w:basedOn w:val="Normal"/>
    <w:uiPriority w:val="34"/>
    <w:qFormat/>
    <w:rsid w:val="0068662E"/>
  </w:style>
  <w:style w:type="paragraph" w:customStyle="1" w:styleId="TableParagraph">
    <w:name w:val="Table Paragraph"/>
    <w:basedOn w:val="Normal"/>
    <w:uiPriority w:val="1"/>
    <w:qFormat/>
    <w:rsid w:val="0068662E"/>
    <w:pPr>
      <w:ind w:left="110"/>
    </w:pPr>
    <w:rPr>
      <w:rFonts w:ascii="Calibri" w:eastAsia="Calibri" w:hAnsi="Calibri" w:cs="Calibri"/>
    </w:rPr>
  </w:style>
  <w:style w:type="paragraph" w:styleId="BalloonText">
    <w:name w:val="Balloon Text"/>
    <w:basedOn w:val="Normal"/>
    <w:link w:val="BalloonTextChar"/>
    <w:uiPriority w:val="99"/>
    <w:semiHidden/>
    <w:unhideWhenUsed/>
    <w:rsid w:val="0019056E"/>
    <w:rPr>
      <w:rFonts w:ascii="Tahoma" w:hAnsi="Tahoma" w:cs="Tahoma"/>
      <w:sz w:val="16"/>
      <w:szCs w:val="16"/>
    </w:rPr>
  </w:style>
  <w:style w:type="character" w:customStyle="1" w:styleId="BalloonTextChar">
    <w:name w:val="Balloon Text Char"/>
    <w:basedOn w:val="DefaultParagraphFont"/>
    <w:link w:val="BalloonText"/>
    <w:uiPriority w:val="99"/>
    <w:semiHidden/>
    <w:rsid w:val="0019056E"/>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19056E"/>
    <w:rPr>
      <w:rFonts w:ascii="Times New Roman" w:eastAsia="Times New Roman" w:hAnsi="Times New Roman" w:cs="Times New Roman"/>
      <w:sz w:val="24"/>
      <w:szCs w:val="24"/>
      <w:lang w:bidi="en-US"/>
    </w:rPr>
  </w:style>
  <w:style w:type="table" w:styleId="TableGrid">
    <w:name w:val="Table Grid"/>
    <w:basedOn w:val="TableNormal"/>
    <w:uiPriority w:val="39"/>
    <w:rsid w:val="0019056E"/>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00CA"/>
    <w:rPr>
      <w:color w:val="0000FF" w:themeColor="hyperlink"/>
      <w:u w:val="single"/>
    </w:rPr>
  </w:style>
  <w:style w:type="paragraph" w:styleId="NormalWeb">
    <w:name w:val="Normal (Web)"/>
    <w:basedOn w:val="Normal"/>
    <w:uiPriority w:val="99"/>
    <w:unhideWhenUsed/>
    <w:rsid w:val="00EF00CA"/>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210D81"/>
    <w:rPr>
      <w:rFonts w:ascii="Times New Roman" w:eastAsia="Times New Roman" w:hAnsi="Times New Roman" w:cs="Times New Roman"/>
      <w:b/>
      <w:bCs/>
      <w:sz w:val="27"/>
      <w:szCs w:val="27"/>
    </w:rPr>
  </w:style>
  <w:style w:type="character" w:styleId="Strong">
    <w:name w:val="Strong"/>
    <w:basedOn w:val="DefaultParagraphFont"/>
    <w:uiPriority w:val="22"/>
    <w:qFormat/>
    <w:rsid w:val="00210D81"/>
    <w:rPr>
      <w:b/>
      <w:bCs/>
    </w:rPr>
  </w:style>
  <w:style w:type="character" w:customStyle="1" w:styleId="course-title">
    <w:name w:val="course-title"/>
    <w:basedOn w:val="DefaultParagraphFont"/>
    <w:rsid w:val="00210D81"/>
  </w:style>
  <w:style w:type="character" w:customStyle="1" w:styleId="bullets">
    <w:name w:val="bullets"/>
    <w:basedOn w:val="DefaultParagraphFont"/>
    <w:rsid w:val="00210D81"/>
  </w:style>
  <w:style w:type="character" w:customStyle="1" w:styleId="course-price">
    <w:name w:val="course-price"/>
    <w:basedOn w:val="DefaultParagraphFont"/>
    <w:rsid w:val="00210D81"/>
  </w:style>
  <w:style w:type="character" w:customStyle="1" w:styleId="blg-price">
    <w:name w:val="blg-price"/>
    <w:basedOn w:val="DefaultParagraphFont"/>
    <w:rsid w:val="00210D81"/>
  </w:style>
  <w:style w:type="character" w:customStyle="1" w:styleId="blg-str-price">
    <w:name w:val="blg-str-price"/>
    <w:basedOn w:val="DefaultParagraphFont"/>
    <w:rsid w:val="00210D81"/>
  </w:style>
  <w:style w:type="character" w:customStyle="1" w:styleId="box-btn">
    <w:name w:val="box-btn"/>
    <w:basedOn w:val="DefaultParagraphFont"/>
    <w:rsid w:val="00210D81"/>
  </w:style>
  <w:style w:type="character" w:customStyle="1" w:styleId="othr-cour">
    <w:name w:val="othr-cour"/>
    <w:basedOn w:val="DefaultParagraphFont"/>
    <w:rsid w:val="00210D81"/>
  </w:style>
  <w:style w:type="paragraph" w:styleId="HTMLPreformatted">
    <w:name w:val="HTML Preformatted"/>
    <w:basedOn w:val="Normal"/>
    <w:link w:val="HTMLPreformattedChar"/>
    <w:uiPriority w:val="99"/>
    <w:semiHidden/>
    <w:unhideWhenUsed/>
    <w:rsid w:val="00210D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10D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D81"/>
    <w:rPr>
      <w:rFonts w:ascii="Courier New" w:eastAsia="Times New Roman" w:hAnsi="Courier New" w:cs="Courier New"/>
      <w:sz w:val="20"/>
      <w:szCs w:val="20"/>
    </w:rPr>
  </w:style>
  <w:style w:type="character" w:styleId="Emphasis">
    <w:name w:val="Emphasis"/>
    <w:basedOn w:val="DefaultParagraphFont"/>
    <w:uiPriority w:val="20"/>
    <w:qFormat/>
    <w:rsid w:val="00210D81"/>
    <w:rPr>
      <w:i/>
      <w:iCs/>
    </w:rPr>
  </w:style>
  <w:style w:type="paragraph" w:customStyle="1" w:styleId="programlistingindent">
    <w:name w:val="programlistingindent"/>
    <w:basedOn w:val="Normal"/>
    <w:rsid w:val="00210D81"/>
    <w:pPr>
      <w:widowControl/>
      <w:autoSpaceDE/>
      <w:autoSpaceDN/>
      <w:spacing w:before="100" w:beforeAutospacing="1" w:after="100" w:afterAutospacing="1"/>
    </w:pPr>
    <w:rPr>
      <w:sz w:val="24"/>
      <w:szCs w:val="24"/>
      <w:lang w:bidi="ar-SA"/>
    </w:rPr>
  </w:style>
  <w:style w:type="character" w:customStyle="1" w:styleId="mathtext">
    <w:name w:val="mathtext"/>
    <w:basedOn w:val="DefaultParagraphFont"/>
    <w:rsid w:val="00210D81"/>
  </w:style>
  <w:style w:type="character" w:customStyle="1" w:styleId="mathtextbox">
    <w:name w:val="mathtextbox"/>
    <w:basedOn w:val="DefaultParagraphFont"/>
    <w:rsid w:val="00210D81"/>
  </w:style>
  <w:style w:type="character" w:customStyle="1" w:styleId="Heading2Char">
    <w:name w:val="Heading 2 Char"/>
    <w:basedOn w:val="DefaultParagraphFont"/>
    <w:link w:val="Heading2"/>
    <w:uiPriority w:val="9"/>
    <w:semiHidden/>
    <w:rsid w:val="00210D81"/>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293493"/>
    <w:pPr>
      <w:widowControl/>
      <w:adjustRightInd w:val="0"/>
    </w:pPr>
    <w:rPr>
      <w:rFonts w:ascii="Calibri" w:eastAsia="Calibri" w:hAnsi="Calibri" w:cs="Calibri"/>
      <w:color w:val="000000"/>
      <w:sz w:val="24"/>
      <w:szCs w:val="24"/>
      <w:lang w:val="en-IN" w:eastAsia="en-IN"/>
    </w:rPr>
  </w:style>
  <w:style w:type="character" w:customStyle="1" w:styleId="blue">
    <w:name w:val="blue"/>
    <w:basedOn w:val="DefaultParagraphFont"/>
    <w:rsid w:val="00CD60BE"/>
  </w:style>
  <w:style w:type="character" w:customStyle="1" w:styleId="green">
    <w:name w:val="green"/>
    <w:basedOn w:val="DefaultParagraphFont"/>
    <w:rsid w:val="00CD60BE"/>
  </w:style>
  <w:style w:type="character" w:customStyle="1" w:styleId="violet">
    <w:name w:val="violet"/>
    <w:basedOn w:val="DefaultParagraphFont"/>
    <w:rsid w:val="00CD60BE"/>
  </w:style>
  <w:style w:type="paragraph" w:customStyle="1" w:styleId="shortdesc">
    <w:name w:val="shortdesc"/>
    <w:basedOn w:val="Normal"/>
    <w:rsid w:val="00E65D83"/>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semiHidden/>
    <w:unhideWhenUsed/>
    <w:rsid w:val="005B5A4F"/>
    <w:pPr>
      <w:tabs>
        <w:tab w:val="center" w:pos="4680"/>
        <w:tab w:val="right" w:pos="9360"/>
      </w:tabs>
    </w:pPr>
  </w:style>
  <w:style w:type="character" w:customStyle="1" w:styleId="HeaderChar">
    <w:name w:val="Header Char"/>
    <w:basedOn w:val="DefaultParagraphFont"/>
    <w:link w:val="Header"/>
    <w:uiPriority w:val="99"/>
    <w:semiHidden/>
    <w:rsid w:val="005B5A4F"/>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5B5A4F"/>
    <w:pPr>
      <w:tabs>
        <w:tab w:val="center" w:pos="4680"/>
        <w:tab w:val="right" w:pos="9360"/>
      </w:tabs>
    </w:pPr>
  </w:style>
  <w:style w:type="character" w:customStyle="1" w:styleId="FooterChar">
    <w:name w:val="Footer Char"/>
    <w:basedOn w:val="DefaultParagraphFont"/>
    <w:link w:val="Footer"/>
    <w:uiPriority w:val="99"/>
    <w:semiHidden/>
    <w:rsid w:val="005B5A4F"/>
    <w:rPr>
      <w:rFonts w:ascii="Times New Roman" w:eastAsia="Times New Roman" w:hAnsi="Times New Roman" w:cs="Times New Roman"/>
      <w:lang w:bidi="en-US"/>
    </w:rPr>
  </w:style>
  <w:style w:type="character" w:customStyle="1" w:styleId="mw-headline">
    <w:name w:val="mw-headline"/>
    <w:basedOn w:val="DefaultParagraphFont"/>
    <w:rsid w:val="0095325B"/>
  </w:style>
  <w:style w:type="character" w:customStyle="1" w:styleId="mw-editsection">
    <w:name w:val="mw-editsection"/>
    <w:basedOn w:val="DefaultParagraphFont"/>
    <w:rsid w:val="0095325B"/>
  </w:style>
  <w:style w:type="character" w:customStyle="1" w:styleId="mw-editsection-bracket">
    <w:name w:val="mw-editsection-bracket"/>
    <w:basedOn w:val="DefaultParagraphFont"/>
    <w:rsid w:val="0095325B"/>
  </w:style>
  <w:style w:type="character" w:customStyle="1" w:styleId="gp">
    <w:name w:val="gp"/>
    <w:basedOn w:val="DefaultParagraphFont"/>
    <w:rsid w:val="0095325B"/>
  </w:style>
  <w:style w:type="character" w:customStyle="1" w:styleId="n">
    <w:name w:val="n"/>
    <w:basedOn w:val="DefaultParagraphFont"/>
    <w:rsid w:val="0095325B"/>
  </w:style>
  <w:style w:type="character" w:customStyle="1" w:styleId="p">
    <w:name w:val="p"/>
    <w:basedOn w:val="DefaultParagraphFont"/>
    <w:rsid w:val="0095325B"/>
  </w:style>
  <w:style w:type="character" w:customStyle="1" w:styleId="mi">
    <w:name w:val="mi"/>
    <w:basedOn w:val="DefaultParagraphFont"/>
    <w:rsid w:val="0095325B"/>
  </w:style>
  <w:style w:type="character" w:customStyle="1" w:styleId="go">
    <w:name w:val="go"/>
    <w:basedOn w:val="DefaultParagraphFont"/>
    <w:rsid w:val="0095325B"/>
  </w:style>
  <w:style w:type="character" w:customStyle="1" w:styleId="s">
    <w:name w:val="s"/>
    <w:basedOn w:val="DefaultParagraphFont"/>
    <w:rsid w:val="0095325B"/>
  </w:style>
  <w:style w:type="character" w:customStyle="1" w:styleId="o">
    <w:name w:val="o"/>
    <w:basedOn w:val="DefaultParagraphFont"/>
    <w:rsid w:val="0095325B"/>
  </w:style>
  <w:style w:type="character" w:customStyle="1" w:styleId="nb">
    <w:name w:val="nb"/>
    <w:basedOn w:val="DefaultParagraphFont"/>
    <w:rsid w:val="0095325B"/>
  </w:style>
  <w:style w:type="character" w:customStyle="1" w:styleId="k">
    <w:name w:val="k"/>
    <w:basedOn w:val="DefaultParagraphFont"/>
    <w:rsid w:val="0095325B"/>
  </w:style>
  <w:style w:type="character" w:styleId="HTMLTypewriter">
    <w:name w:val="HTML Typewriter"/>
    <w:basedOn w:val="DefaultParagraphFont"/>
    <w:uiPriority w:val="99"/>
    <w:semiHidden/>
    <w:unhideWhenUsed/>
    <w:rsid w:val="0095325B"/>
    <w:rPr>
      <w:rFonts w:ascii="Courier New" w:eastAsia="Times New Roman" w:hAnsi="Courier New" w:cs="Courier New"/>
      <w:sz w:val="20"/>
      <w:szCs w:val="20"/>
    </w:rPr>
  </w:style>
  <w:style w:type="paragraph" w:customStyle="1" w:styleId="pbody">
    <w:name w:val="pbody"/>
    <w:basedOn w:val="Normal"/>
    <w:rsid w:val="000755B0"/>
    <w:pPr>
      <w:widowControl/>
      <w:autoSpaceDE/>
      <w:autoSpaceDN/>
      <w:spacing w:before="100" w:beforeAutospacing="1" w:after="100" w:afterAutospacing="1"/>
    </w:pPr>
    <w:rPr>
      <w:sz w:val="24"/>
      <w:szCs w:val="24"/>
      <w:lang w:bidi="ar-SA"/>
    </w:rPr>
  </w:style>
</w:styles>
</file>

<file path=word/webSettings.xml><?xml version="1.0" encoding="utf-8"?>
<w:webSettings xmlns:r="http://schemas.openxmlformats.org/officeDocument/2006/relationships" xmlns:w="http://schemas.openxmlformats.org/wordprocessingml/2006/main">
  <w:divs>
    <w:div w:id="10113608">
      <w:bodyDiv w:val="1"/>
      <w:marLeft w:val="0"/>
      <w:marRight w:val="0"/>
      <w:marTop w:val="0"/>
      <w:marBottom w:val="0"/>
      <w:divBdr>
        <w:top w:val="none" w:sz="0" w:space="0" w:color="auto"/>
        <w:left w:val="none" w:sz="0" w:space="0" w:color="auto"/>
        <w:bottom w:val="none" w:sz="0" w:space="0" w:color="auto"/>
        <w:right w:val="none" w:sz="0" w:space="0" w:color="auto"/>
      </w:divBdr>
      <w:divsChild>
        <w:div w:id="1471942427">
          <w:marLeft w:val="0"/>
          <w:marRight w:val="0"/>
          <w:marTop w:val="100"/>
          <w:marBottom w:val="100"/>
          <w:divBdr>
            <w:top w:val="none" w:sz="0" w:space="0" w:color="auto"/>
            <w:left w:val="none" w:sz="0" w:space="0" w:color="auto"/>
            <w:bottom w:val="none" w:sz="0" w:space="0" w:color="auto"/>
            <w:right w:val="none" w:sz="0" w:space="0" w:color="auto"/>
          </w:divBdr>
          <w:divsChild>
            <w:div w:id="785471233">
              <w:marLeft w:val="0"/>
              <w:marRight w:val="0"/>
              <w:marTop w:val="125"/>
              <w:marBottom w:val="313"/>
              <w:divBdr>
                <w:top w:val="single" w:sz="4" w:space="15" w:color="BFBFBF"/>
                <w:left w:val="single" w:sz="4" w:space="15" w:color="BFBFBF"/>
                <w:bottom w:val="single" w:sz="4" w:space="15" w:color="BFBFBF"/>
                <w:right w:val="single" w:sz="4" w:space="15" w:color="BFBFBF"/>
              </w:divBdr>
              <w:divsChild>
                <w:div w:id="1872723010">
                  <w:marLeft w:val="0"/>
                  <w:marRight w:val="0"/>
                  <w:marTop w:val="0"/>
                  <w:marBottom w:val="0"/>
                  <w:divBdr>
                    <w:top w:val="none" w:sz="0" w:space="0" w:color="auto"/>
                    <w:left w:val="none" w:sz="0" w:space="0" w:color="auto"/>
                    <w:bottom w:val="none" w:sz="0" w:space="0" w:color="auto"/>
                    <w:right w:val="none" w:sz="0" w:space="0" w:color="auto"/>
                  </w:divBdr>
                </w:div>
                <w:div w:id="2067334123">
                  <w:marLeft w:val="0"/>
                  <w:marRight w:val="0"/>
                  <w:marTop w:val="0"/>
                  <w:marBottom w:val="0"/>
                  <w:divBdr>
                    <w:top w:val="none" w:sz="0" w:space="0" w:color="auto"/>
                    <w:left w:val="none" w:sz="0" w:space="0" w:color="auto"/>
                    <w:bottom w:val="none" w:sz="0" w:space="0" w:color="auto"/>
                    <w:right w:val="none" w:sz="0" w:space="0" w:color="auto"/>
                  </w:divBdr>
                  <w:divsChild>
                    <w:div w:id="245917447">
                      <w:marLeft w:val="263"/>
                      <w:marRight w:val="0"/>
                      <w:marTop w:val="188"/>
                      <w:marBottom w:val="0"/>
                      <w:divBdr>
                        <w:top w:val="none" w:sz="0" w:space="0" w:color="auto"/>
                        <w:left w:val="none" w:sz="0" w:space="0" w:color="auto"/>
                        <w:bottom w:val="none" w:sz="0" w:space="0" w:color="auto"/>
                        <w:right w:val="none" w:sz="0" w:space="0" w:color="auto"/>
                      </w:divBdr>
                    </w:div>
                    <w:div w:id="801658736">
                      <w:marLeft w:val="263"/>
                      <w:marRight w:val="0"/>
                      <w:marTop w:val="0"/>
                      <w:marBottom w:val="0"/>
                      <w:divBdr>
                        <w:top w:val="none" w:sz="0" w:space="0" w:color="auto"/>
                        <w:left w:val="none" w:sz="0" w:space="0" w:color="auto"/>
                        <w:bottom w:val="none" w:sz="0" w:space="0" w:color="auto"/>
                        <w:right w:val="none" w:sz="0" w:space="0" w:color="auto"/>
                      </w:divBdr>
                    </w:div>
                  </w:divsChild>
                </w:div>
                <w:div w:id="16154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6813">
      <w:bodyDiv w:val="1"/>
      <w:marLeft w:val="0"/>
      <w:marRight w:val="0"/>
      <w:marTop w:val="0"/>
      <w:marBottom w:val="0"/>
      <w:divBdr>
        <w:top w:val="none" w:sz="0" w:space="0" w:color="auto"/>
        <w:left w:val="none" w:sz="0" w:space="0" w:color="auto"/>
        <w:bottom w:val="none" w:sz="0" w:space="0" w:color="auto"/>
        <w:right w:val="none" w:sz="0" w:space="0" w:color="auto"/>
      </w:divBdr>
    </w:div>
    <w:div w:id="241793117">
      <w:bodyDiv w:val="1"/>
      <w:marLeft w:val="0"/>
      <w:marRight w:val="0"/>
      <w:marTop w:val="0"/>
      <w:marBottom w:val="0"/>
      <w:divBdr>
        <w:top w:val="none" w:sz="0" w:space="0" w:color="auto"/>
        <w:left w:val="none" w:sz="0" w:space="0" w:color="auto"/>
        <w:bottom w:val="none" w:sz="0" w:space="0" w:color="auto"/>
        <w:right w:val="none" w:sz="0" w:space="0" w:color="auto"/>
      </w:divBdr>
      <w:divsChild>
        <w:div w:id="978539647">
          <w:marLeft w:val="0"/>
          <w:marRight w:val="0"/>
          <w:marTop w:val="0"/>
          <w:marBottom w:val="125"/>
          <w:divBdr>
            <w:top w:val="none" w:sz="0" w:space="0" w:color="auto"/>
            <w:left w:val="none" w:sz="0" w:space="0" w:color="auto"/>
            <w:bottom w:val="none" w:sz="0" w:space="0" w:color="auto"/>
            <w:right w:val="none" w:sz="0" w:space="0" w:color="auto"/>
          </w:divBdr>
          <w:divsChild>
            <w:div w:id="309864619">
              <w:marLeft w:val="0"/>
              <w:marRight w:val="0"/>
              <w:marTop w:val="0"/>
              <w:marBottom w:val="0"/>
              <w:divBdr>
                <w:top w:val="none" w:sz="0" w:space="0" w:color="auto"/>
                <w:left w:val="none" w:sz="0" w:space="0" w:color="auto"/>
                <w:bottom w:val="none" w:sz="0" w:space="0" w:color="auto"/>
                <w:right w:val="none" w:sz="0" w:space="0" w:color="auto"/>
              </w:divBdr>
              <w:divsChild>
                <w:div w:id="1303701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6422363">
          <w:marLeft w:val="0"/>
          <w:marRight w:val="0"/>
          <w:marTop w:val="0"/>
          <w:marBottom w:val="125"/>
          <w:divBdr>
            <w:top w:val="none" w:sz="0" w:space="0" w:color="auto"/>
            <w:left w:val="none" w:sz="0" w:space="0" w:color="auto"/>
            <w:bottom w:val="none" w:sz="0" w:space="0" w:color="auto"/>
            <w:right w:val="none" w:sz="0" w:space="0" w:color="auto"/>
          </w:divBdr>
          <w:divsChild>
            <w:div w:id="1142964700">
              <w:marLeft w:val="0"/>
              <w:marRight w:val="0"/>
              <w:marTop w:val="0"/>
              <w:marBottom w:val="0"/>
              <w:divBdr>
                <w:top w:val="none" w:sz="0" w:space="0" w:color="auto"/>
                <w:left w:val="none" w:sz="0" w:space="0" w:color="auto"/>
                <w:bottom w:val="none" w:sz="0" w:space="0" w:color="auto"/>
                <w:right w:val="none" w:sz="0" w:space="0" w:color="auto"/>
              </w:divBdr>
              <w:divsChild>
                <w:div w:id="821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4996">
          <w:marLeft w:val="0"/>
          <w:marRight w:val="0"/>
          <w:marTop w:val="0"/>
          <w:marBottom w:val="125"/>
          <w:divBdr>
            <w:top w:val="none" w:sz="0" w:space="0" w:color="auto"/>
            <w:left w:val="none" w:sz="0" w:space="0" w:color="auto"/>
            <w:bottom w:val="none" w:sz="0" w:space="0" w:color="auto"/>
            <w:right w:val="none" w:sz="0" w:space="0" w:color="auto"/>
          </w:divBdr>
          <w:divsChild>
            <w:div w:id="432479590">
              <w:marLeft w:val="0"/>
              <w:marRight w:val="0"/>
              <w:marTop w:val="0"/>
              <w:marBottom w:val="0"/>
              <w:divBdr>
                <w:top w:val="none" w:sz="0" w:space="0" w:color="auto"/>
                <w:left w:val="none" w:sz="0" w:space="0" w:color="auto"/>
                <w:bottom w:val="none" w:sz="0" w:space="0" w:color="auto"/>
                <w:right w:val="none" w:sz="0" w:space="0" w:color="auto"/>
              </w:divBdr>
              <w:divsChild>
                <w:div w:id="138879709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0974990">
          <w:marLeft w:val="0"/>
          <w:marRight w:val="0"/>
          <w:marTop w:val="0"/>
          <w:marBottom w:val="125"/>
          <w:divBdr>
            <w:top w:val="none" w:sz="0" w:space="0" w:color="auto"/>
            <w:left w:val="none" w:sz="0" w:space="0" w:color="auto"/>
            <w:bottom w:val="none" w:sz="0" w:space="0" w:color="auto"/>
            <w:right w:val="none" w:sz="0" w:space="0" w:color="auto"/>
          </w:divBdr>
          <w:divsChild>
            <w:div w:id="1606187270">
              <w:marLeft w:val="0"/>
              <w:marRight w:val="0"/>
              <w:marTop w:val="0"/>
              <w:marBottom w:val="0"/>
              <w:divBdr>
                <w:top w:val="none" w:sz="0" w:space="0" w:color="auto"/>
                <w:left w:val="none" w:sz="0" w:space="0" w:color="auto"/>
                <w:bottom w:val="none" w:sz="0" w:space="0" w:color="auto"/>
                <w:right w:val="none" w:sz="0" w:space="0" w:color="auto"/>
              </w:divBdr>
              <w:divsChild>
                <w:div w:id="137353264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160263">
          <w:marLeft w:val="0"/>
          <w:marRight w:val="0"/>
          <w:marTop w:val="0"/>
          <w:marBottom w:val="125"/>
          <w:divBdr>
            <w:top w:val="none" w:sz="0" w:space="0" w:color="auto"/>
            <w:left w:val="none" w:sz="0" w:space="0" w:color="auto"/>
            <w:bottom w:val="none" w:sz="0" w:space="0" w:color="auto"/>
            <w:right w:val="none" w:sz="0" w:space="0" w:color="auto"/>
          </w:divBdr>
          <w:divsChild>
            <w:div w:id="1001928741">
              <w:marLeft w:val="0"/>
              <w:marRight w:val="0"/>
              <w:marTop w:val="0"/>
              <w:marBottom w:val="0"/>
              <w:divBdr>
                <w:top w:val="none" w:sz="0" w:space="0" w:color="auto"/>
                <w:left w:val="none" w:sz="0" w:space="0" w:color="auto"/>
                <w:bottom w:val="none" w:sz="0" w:space="0" w:color="auto"/>
                <w:right w:val="none" w:sz="0" w:space="0" w:color="auto"/>
              </w:divBdr>
              <w:divsChild>
                <w:div w:id="9367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354">
          <w:marLeft w:val="0"/>
          <w:marRight w:val="0"/>
          <w:marTop w:val="0"/>
          <w:marBottom w:val="125"/>
          <w:divBdr>
            <w:top w:val="none" w:sz="0" w:space="0" w:color="auto"/>
            <w:left w:val="none" w:sz="0" w:space="0" w:color="auto"/>
            <w:bottom w:val="none" w:sz="0" w:space="0" w:color="auto"/>
            <w:right w:val="none" w:sz="0" w:space="0" w:color="auto"/>
          </w:divBdr>
          <w:divsChild>
            <w:div w:id="1380664544">
              <w:marLeft w:val="0"/>
              <w:marRight w:val="0"/>
              <w:marTop w:val="0"/>
              <w:marBottom w:val="0"/>
              <w:divBdr>
                <w:top w:val="none" w:sz="0" w:space="0" w:color="auto"/>
                <w:left w:val="none" w:sz="0" w:space="0" w:color="auto"/>
                <w:bottom w:val="none" w:sz="0" w:space="0" w:color="auto"/>
                <w:right w:val="none" w:sz="0" w:space="0" w:color="auto"/>
              </w:divBdr>
              <w:divsChild>
                <w:div w:id="1445902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14037932">
          <w:marLeft w:val="0"/>
          <w:marRight w:val="0"/>
          <w:marTop w:val="0"/>
          <w:marBottom w:val="125"/>
          <w:divBdr>
            <w:top w:val="none" w:sz="0" w:space="0" w:color="auto"/>
            <w:left w:val="none" w:sz="0" w:space="0" w:color="auto"/>
            <w:bottom w:val="none" w:sz="0" w:space="0" w:color="auto"/>
            <w:right w:val="none" w:sz="0" w:space="0" w:color="auto"/>
          </w:divBdr>
          <w:divsChild>
            <w:div w:id="295794157">
              <w:marLeft w:val="0"/>
              <w:marRight w:val="0"/>
              <w:marTop w:val="0"/>
              <w:marBottom w:val="0"/>
              <w:divBdr>
                <w:top w:val="none" w:sz="0" w:space="0" w:color="auto"/>
                <w:left w:val="none" w:sz="0" w:space="0" w:color="auto"/>
                <w:bottom w:val="none" w:sz="0" w:space="0" w:color="auto"/>
                <w:right w:val="none" w:sz="0" w:space="0" w:color="auto"/>
              </w:divBdr>
              <w:divsChild>
                <w:div w:id="35110755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80958370">
          <w:marLeft w:val="0"/>
          <w:marRight w:val="0"/>
          <w:marTop w:val="0"/>
          <w:marBottom w:val="125"/>
          <w:divBdr>
            <w:top w:val="none" w:sz="0" w:space="0" w:color="auto"/>
            <w:left w:val="none" w:sz="0" w:space="0" w:color="auto"/>
            <w:bottom w:val="none" w:sz="0" w:space="0" w:color="auto"/>
            <w:right w:val="none" w:sz="0" w:space="0" w:color="auto"/>
          </w:divBdr>
          <w:divsChild>
            <w:div w:id="1147748655">
              <w:marLeft w:val="0"/>
              <w:marRight w:val="0"/>
              <w:marTop w:val="0"/>
              <w:marBottom w:val="0"/>
              <w:divBdr>
                <w:top w:val="none" w:sz="0" w:space="0" w:color="auto"/>
                <w:left w:val="none" w:sz="0" w:space="0" w:color="auto"/>
                <w:bottom w:val="none" w:sz="0" w:space="0" w:color="auto"/>
                <w:right w:val="none" w:sz="0" w:space="0" w:color="auto"/>
              </w:divBdr>
              <w:divsChild>
                <w:div w:id="331108680">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406149618">
          <w:marLeft w:val="0"/>
          <w:marRight w:val="0"/>
          <w:marTop w:val="0"/>
          <w:marBottom w:val="125"/>
          <w:divBdr>
            <w:top w:val="none" w:sz="0" w:space="0" w:color="auto"/>
            <w:left w:val="none" w:sz="0" w:space="0" w:color="auto"/>
            <w:bottom w:val="none" w:sz="0" w:space="0" w:color="auto"/>
            <w:right w:val="none" w:sz="0" w:space="0" w:color="auto"/>
          </w:divBdr>
          <w:divsChild>
            <w:div w:id="474571106">
              <w:marLeft w:val="0"/>
              <w:marRight w:val="0"/>
              <w:marTop w:val="0"/>
              <w:marBottom w:val="0"/>
              <w:divBdr>
                <w:top w:val="none" w:sz="0" w:space="0" w:color="auto"/>
                <w:left w:val="none" w:sz="0" w:space="0" w:color="auto"/>
                <w:bottom w:val="none" w:sz="0" w:space="0" w:color="auto"/>
                <w:right w:val="none" w:sz="0" w:space="0" w:color="auto"/>
              </w:divBdr>
              <w:divsChild>
                <w:div w:id="5411343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52278663">
          <w:marLeft w:val="0"/>
          <w:marRight w:val="0"/>
          <w:marTop w:val="0"/>
          <w:marBottom w:val="125"/>
          <w:divBdr>
            <w:top w:val="none" w:sz="0" w:space="0" w:color="auto"/>
            <w:left w:val="none" w:sz="0" w:space="0" w:color="auto"/>
            <w:bottom w:val="none" w:sz="0" w:space="0" w:color="auto"/>
            <w:right w:val="none" w:sz="0" w:space="0" w:color="auto"/>
          </w:divBdr>
          <w:divsChild>
            <w:div w:id="1080754753">
              <w:marLeft w:val="0"/>
              <w:marRight w:val="0"/>
              <w:marTop w:val="0"/>
              <w:marBottom w:val="0"/>
              <w:divBdr>
                <w:top w:val="none" w:sz="0" w:space="0" w:color="auto"/>
                <w:left w:val="none" w:sz="0" w:space="0" w:color="auto"/>
                <w:bottom w:val="none" w:sz="0" w:space="0" w:color="auto"/>
                <w:right w:val="none" w:sz="0" w:space="0" w:color="auto"/>
              </w:divBdr>
              <w:divsChild>
                <w:div w:id="10301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5025">
          <w:marLeft w:val="0"/>
          <w:marRight w:val="0"/>
          <w:marTop w:val="0"/>
          <w:marBottom w:val="125"/>
          <w:divBdr>
            <w:top w:val="none" w:sz="0" w:space="0" w:color="auto"/>
            <w:left w:val="none" w:sz="0" w:space="0" w:color="auto"/>
            <w:bottom w:val="none" w:sz="0" w:space="0" w:color="auto"/>
            <w:right w:val="none" w:sz="0" w:space="0" w:color="auto"/>
          </w:divBdr>
          <w:divsChild>
            <w:div w:id="1527864540">
              <w:marLeft w:val="0"/>
              <w:marRight w:val="0"/>
              <w:marTop w:val="0"/>
              <w:marBottom w:val="0"/>
              <w:divBdr>
                <w:top w:val="none" w:sz="0" w:space="0" w:color="auto"/>
                <w:left w:val="none" w:sz="0" w:space="0" w:color="auto"/>
                <w:bottom w:val="none" w:sz="0" w:space="0" w:color="auto"/>
                <w:right w:val="none" w:sz="0" w:space="0" w:color="auto"/>
              </w:divBdr>
              <w:divsChild>
                <w:div w:id="2599906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6509429">
          <w:marLeft w:val="0"/>
          <w:marRight w:val="0"/>
          <w:marTop w:val="0"/>
          <w:marBottom w:val="0"/>
          <w:divBdr>
            <w:top w:val="none" w:sz="0" w:space="0" w:color="auto"/>
            <w:left w:val="none" w:sz="0" w:space="0" w:color="auto"/>
            <w:bottom w:val="none" w:sz="0" w:space="0" w:color="auto"/>
            <w:right w:val="none" w:sz="0" w:space="0" w:color="auto"/>
          </w:divBdr>
        </w:div>
        <w:div w:id="1125462439">
          <w:marLeft w:val="0"/>
          <w:marRight w:val="0"/>
          <w:marTop w:val="0"/>
          <w:marBottom w:val="125"/>
          <w:divBdr>
            <w:top w:val="none" w:sz="0" w:space="0" w:color="auto"/>
            <w:left w:val="none" w:sz="0" w:space="0" w:color="auto"/>
            <w:bottom w:val="none" w:sz="0" w:space="0" w:color="auto"/>
            <w:right w:val="none" w:sz="0" w:space="0" w:color="auto"/>
          </w:divBdr>
          <w:divsChild>
            <w:div w:id="1741175036">
              <w:marLeft w:val="0"/>
              <w:marRight w:val="0"/>
              <w:marTop w:val="0"/>
              <w:marBottom w:val="0"/>
              <w:divBdr>
                <w:top w:val="none" w:sz="0" w:space="0" w:color="auto"/>
                <w:left w:val="none" w:sz="0" w:space="0" w:color="auto"/>
                <w:bottom w:val="none" w:sz="0" w:space="0" w:color="auto"/>
                <w:right w:val="none" w:sz="0" w:space="0" w:color="auto"/>
              </w:divBdr>
              <w:divsChild>
                <w:div w:id="6819048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223634396">
          <w:marLeft w:val="0"/>
          <w:marRight w:val="0"/>
          <w:marTop w:val="0"/>
          <w:marBottom w:val="125"/>
          <w:divBdr>
            <w:top w:val="none" w:sz="0" w:space="0" w:color="auto"/>
            <w:left w:val="none" w:sz="0" w:space="0" w:color="auto"/>
            <w:bottom w:val="none" w:sz="0" w:space="0" w:color="auto"/>
            <w:right w:val="none" w:sz="0" w:space="0" w:color="auto"/>
          </w:divBdr>
          <w:divsChild>
            <w:div w:id="1271933797">
              <w:marLeft w:val="0"/>
              <w:marRight w:val="0"/>
              <w:marTop w:val="0"/>
              <w:marBottom w:val="0"/>
              <w:divBdr>
                <w:top w:val="none" w:sz="0" w:space="0" w:color="auto"/>
                <w:left w:val="none" w:sz="0" w:space="0" w:color="auto"/>
                <w:bottom w:val="none" w:sz="0" w:space="0" w:color="auto"/>
                <w:right w:val="none" w:sz="0" w:space="0" w:color="auto"/>
              </w:divBdr>
              <w:divsChild>
                <w:div w:id="1560432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31718955">
          <w:marLeft w:val="0"/>
          <w:marRight w:val="0"/>
          <w:marTop w:val="0"/>
          <w:marBottom w:val="125"/>
          <w:divBdr>
            <w:top w:val="none" w:sz="0" w:space="0" w:color="auto"/>
            <w:left w:val="none" w:sz="0" w:space="0" w:color="auto"/>
            <w:bottom w:val="none" w:sz="0" w:space="0" w:color="auto"/>
            <w:right w:val="none" w:sz="0" w:space="0" w:color="auto"/>
          </w:divBdr>
          <w:divsChild>
            <w:div w:id="670448445">
              <w:marLeft w:val="0"/>
              <w:marRight w:val="0"/>
              <w:marTop w:val="0"/>
              <w:marBottom w:val="0"/>
              <w:divBdr>
                <w:top w:val="none" w:sz="0" w:space="0" w:color="auto"/>
                <w:left w:val="none" w:sz="0" w:space="0" w:color="auto"/>
                <w:bottom w:val="none" w:sz="0" w:space="0" w:color="auto"/>
                <w:right w:val="none" w:sz="0" w:space="0" w:color="auto"/>
              </w:divBdr>
              <w:divsChild>
                <w:div w:id="154829318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3570022">
          <w:marLeft w:val="0"/>
          <w:marRight w:val="0"/>
          <w:marTop w:val="0"/>
          <w:marBottom w:val="125"/>
          <w:divBdr>
            <w:top w:val="none" w:sz="0" w:space="0" w:color="auto"/>
            <w:left w:val="none" w:sz="0" w:space="0" w:color="auto"/>
            <w:bottom w:val="none" w:sz="0" w:space="0" w:color="auto"/>
            <w:right w:val="none" w:sz="0" w:space="0" w:color="auto"/>
          </w:divBdr>
          <w:divsChild>
            <w:div w:id="1903443907">
              <w:marLeft w:val="0"/>
              <w:marRight w:val="0"/>
              <w:marTop w:val="0"/>
              <w:marBottom w:val="0"/>
              <w:divBdr>
                <w:top w:val="none" w:sz="0" w:space="0" w:color="auto"/>
                <w:left w:val="none" w:sz="0" w:space="0" w:color="auto"/>
                <w:bottom w:val="none" w:sz="0" w:space="0" w:color="auto"/>
                <w:right w:val="none" w:sz="0" w:space="0" w:color="auto"/>
              </w:divBdr>
              <w:divsChild>
                <w:div w:id="5878887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1927178">
          <w:marLeft w:val="0"/>
          <w:marRight w:val="0"/>
          <w:marTop w:val="0"/>
          <w:marBottom w:val="125"/>
          <w:divBdr>
            <w:top w:val="none" w:sz="0" w:space="0" w:color="auto"/>
            <w:left w:val="none" w:sz="0" w:space="0" w:color="auto"/>
            <w:bottom w:val="none" w:sz="0" w:space="0" w:color="auto"/>
            <w:right w:val="none" w:sz="0" w:space="0" w:color="auto"/>
          </w:divBdr>
          <w:divsChild>
            <w:div w:id="339546975">
              <w:marLeft w:val="0"/>
              <w:marRight w:val="0"/>
              <w:marTop w:val="0"/>
              <w:marBottom w:val="0"/>
              <w:divBdr>
                <w:top w:val="none" w:sz="0" w:space="0" w:color="auto"/>
                <w:left w:val="none" w:sz="0" w:space="0" w:color="auto"/>
                <w:bottom w:val="none" w:sz="0" w:space="0" w:color="auto"/>
                <w:right w:val="none" w:sz="0" w:space="0" w:color="auto"/>
              </w:divBdr>
              <w:divsChild>
                <w:div w:id="76048822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69762128">
          <w:marLeft w:val="0"/>
          <w:marRight w:val="0"/>
          <w:marTop w:val="0"/>
          <w:marBottom w:val="125"/>
          <w:divBdr>
            <w:top w:val="none" w:sz="0" w:space="0" w:color="auto"/>
            <w:left w:val="none" w:sz="0" w:space="0" w:color="auto"/>
            <w:bottom w:val="none" w:sz="0" w:space="0" w:color="auto"/>
            <w:right w:val="none" w:sz="0" w:space="0" w:color="auto"/>
          </w:divBdr>
          <w:divsChild>
            <w:div w:id="233007121">
              <w:marLeft w:val="0"/>
              <w:marRight w:val="0"/>
              <w:marTop w:val="0"/>
              <w:marBottom w:val="0"/>
              <w:divBdr>
                <w:top w:val="none" w:sz="0" w:space="0" w:color="auto"/>
                <w:left w:val="none" w:sz="0" w:space="0" w:color="auto"/>
                <w:bottom w:val="none" w:sz="0" w:space="0" w:color="auto"/>
                <w:right w:val="none" w:sz="0" w:space="0" w:color="auto"/>
              </w:divBdr>
              <w:divsChild>
                <w:div w:id="17139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7056">
          <w:marLeft w:val="0"/>
          <w:marRight w:val="0"/>
          <w:marTop w:val="0"/>
          <w:marBottom w:val="125"/>
          <w:divBdr>
            <w:top w:val="none" w:sz="0" w:space="0" w:color="auto"/>
            <w:left w:val="none" w:sz="0" w:space="0" w:color="auto"/>
            <w:bottom w:val="none" w:sz="0" w:space="0" w:color="auto"/>
            <w:right w:val="none" w:sz="0" w:space="0" w:color="auto"/>
          </w:divBdr>
          <w:divsChild>
            <w:div w:id="379322677">
              <w:marLeft w:val="0"/>
              <w:marRight w:val="0"/>
              <w:marTop w:val="0"/>
              <w:marBottom w:val="0"/>
              <w:divBdr>
                <w:top w:val="none" w:sz="0" w:space="0" w:color="auto"/>
                <w:left w:val="none" w:sz="0" w:space="0" w:color="auto"/>
                <w:bottom w:val="none" w:sz="0" w:space="0" w:color="auto"/>
                <w:right w:val="none" w:sz="0" w:space="0" w:color="auto"/>
              </w:divBdr>
              <w:divsChild>
                <w:div w:id="146015015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02873092">
          <w:marLeft w:val="0"/>
          <w:marRight w:val="0"/>
          <w:marTop w:val="0"/>
          <w:marBottom w:val="125"/>
          <w:divBdr>
            <w:top w:val="none" w:sz="0" w:space="0" w:color="auto"/>
            <w:left w:val="none" w:sz="0" w:space="0" w:color="auto"/>
            <w:bottom w:val="none" w:sz="0" w:space="0" w:color="auto"/>
            <w:right w:val="none" w:sz="0" w:space="0" w:color="auto"/>
          </w:divBdr>
          <w:divsChild>
            <w:div w:id="1622302443">
              <w:marLeft w:val="0"/>
              <w:marRight w:val="0"/>
              <w:marTop w:val="0"/>
              <w:marBottom w:val="0"/>
              <w:divBdr>
                <w:top w:val="none" w:sz="0" w:space="0" w:color="auto"/>
                <w:left w:val="none" w:sz="0" w:space="0" w:color="auto"/>
                <w:bottom w:val="none" w:sz="0" w:space="0" w:color="auto"/>
                <w:right w:val="none" w:sz="0" w:space="0" w:color="auto"/>
              </w:divBdr>
              <w:divsChild>
                <w:div w:id="12584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6794">
          <w:marLeft w:val="0"/>
          <w:marRight w:val="0"/>
          <w:marTop w:val="0"/>
          <w:marBottom w:val="125"/>
          <w:divBdr>
            <w:top w:val="none" w:sz="0" w:space="0" w:color="auto"/>
            <w:left w:val="none" w:sz="0" w:space="0" w:color="auto"/>
            <w:bottom w:val="none" w:sz="0" w:space="0" w:color="auto"/>
            <w:right w:val="none" w:sz="0" w:space="0" w:color="auto"/>
          </w:divBdr>
          <w:divsChild>
            <w:div w:id="1650279395">
              <w:marLeft w:val="0"/>
              <w:marRight w:val="0"/>
              <w:marTop w:val="0"/>
              <w:marBottom w:val="0"/>
              <w:divBdr>
                <w:top w:val="none" w:sz="0" w:space="0" w:color="auto"/>
                <w:left w:val="none" w:sz="0" w:space="0" w:color="auto"/>
                <w:bottom w:val="none" w:sz="0" w:space="0" w:color="auto"/>
                <w:right w:val="none" w:sz="0" w:space="0" w:color="auto"/>
              </w:divBdr>
              <w:divsChild>
                <w:div w:id="161069543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1676612">
          <w:marLeft w:val="0"/>
          <w:marRight w:val="0"/>
          <w:marTop w:val="0"/>
          <w:marBottom w:val="125"/>
          <w:divBdr>
            <w:top w:val="none" w:sz="0" w:space="0" w:color="auto"/>
            <w:left w:val="none" w:sz="0" w:space="0" w:color="auto"/>
            <w:bottom w:val="none" w:sz="0" w:space="0" w:color="auto"/>
            <w:right w:val="none" w:sz="0" w:space="0" w:color="auto"/>
          </w:divBdr>
          <w:divsChild>
            <w:div w:id="204677583">
              <w:marLeft w:val="0"/>
              <w:marRight w:val="0"/>
              <w:marTop w:val="0"/>
              <w:marBottom w:val="0"/>
              <w:divBdr>
                <w:top w:val="none" w:sz="0" w:space="0" w:color="auto"/>
                <w:left w:val="none" w:sz="0" w:space="0" w:color="auto"/>
                <w:bottom w:val="none" w:sz="0" w:space="0" w:color="auto"/>
                <w:right w:val="none" w:sz="0" w:space="0" w:color="auto"/>
              </w:divBdr>
              <w:divsChild>
                <w:div w:id="188147456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5656138">
          <w:marLeft w:val="0"/>
          <w:marRight w:val="0"/>
          <w:marTop w:val="0"/>
          <w:marBottom w:val="125"/>
          <w:divBdr>
            <w:top w:val="none" w:sz="0" w:space="0" w:color="auto"/>
            <w:left w:val="none" w:sz="0" w:space="0" w:color="auto"/>
            <w:bottom w:val="none" w:sz="0" w:space="0" w:color="auto"/>
            <w:right w:val="none" w:sz="0" w:space="0" w:color="auto"/>
          </w:divBdr>
          <w:divsChild>
            <w:div w:id="2088183269">
              <w:marLeft w:val="0"/>
              <w:marRight w:val="0"/>
              <w:marTop w:val="0"/>
              <w:marBottom w:val="0"/>
              <w:divBdr>
                <w:top w:val="none" w:sz="0" w:space="0" w:color="auto"/>
                <w:left w:val="none" w:sz="0" w:space="0" w:color="auto"/>
                <w:bottom w:val="none" w:sz="0" w:space="0" w:color="auto"/>
                <w:right w:val="none" w:sz="0" w:space="0" w:color="auto"/>
              </w:divBdr>
              <w:divsChild>
                <w:div w:id="35982493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86634192">
          <w:marLeft w:val="0"/>
          <w:marRight w:val="0"/>
          <w:marTop w:val="0"/>
          <w:marBottom w:val="125"/>
          <w:divBdr>
            <w:top w:val="none" w:sz="0" w:space="0" w:color="auto"/>
            <w:left w:val="none" w:sz="0" w:space="0" w:color="auto"/>
            <w:bottom w:val="none" w:sz="0" w:space="0" w:color="auto"/>
            <w:right w:val="none" w:sz="0" w:space="0" w:color="auto"/>
          </w:divBdr>
          <w:divsChild>
            <w:div w:id="1647930824">
              <w:marLeft w:val="0"/>
              <w:marRight w:val="0"/>
              <w:marTop w:val="0"/>
              <w:marBottom w:val="0"/>
              <w:divBdr>
                <w:top w:val="none" w:sz="0" w:space="0" w:color="auto"/>
                <w:left w:val="none" w:sz="0" w:space="0" w:color="auto"/>
                <w:bottom w:val="none" w:sz="0" w:space="0" w:color="auto"/>
                <w:right w:val="none" w:sz="0" w:space="0" w:color="auto"/>
              </w:divBdr>
              <w:divsChild>
                <w:div w:id="117502770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7199450">
          <w:marLeft w:val="0"/>
          <w:marRight w:val="0"/>
          <w:marTop w:val="0"/>
          <w:marBottom w:val="125"/>
          <w:divBdr>
            <w:top w:val="none" w:sz="0" w:space="0" w:color="auto"/>
            <w:left w:val="none" w:sz="0" w:space="0" w:color="auto"/>
            <w:bottom w:val="none" w:sz="0" w:space="0" w:color="auto"/>
            <w:right w:val="none" w:sz="0" w:space="0" w:color="auto"/>
          </w:divBdr>
          <w:divsChild>
            <w:div w:id="1823888625">
              <w:marLeft w:val="0"/>
              <w:marRight w:val="0"/>
              <w:marTop w:val="0"/>
              <w:marBottom w:val="0"/>
              <w:divBdr>
                <w:top w:val="none" w:sz="0" w:space="0" w:color="auto"/>
                <w:left w:val="none" w:sz="0" w:space="0" w:color="auto"/>
                <w:bottom w:val="none" w:sz="0" w:space="0" w:color="auto"/>
                <w:right w:val="none" w:sz="0" w:space="0" w:color="auto"/>
              </w:divBdr>
              <w:divsChild>
                <w:div w:id="4810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2840">
      <w:bodyDiv w:val="1"/>
      <w:marLeft w:val="0"/>
      <w:marRight w:val="0"/>
      <w:marTop w:val="0"/>
      <w:marBottom w:val="0"/>
      <w:divBdr>
        <w:top w:val="none" w:sz="0" w:space="0" w:color="auto"/>
        <w:left w:val="none" w:sz="0" w:space="0" w:color="auto"/>
        <w:bottom w:val="none" w:sz="0" w:space="0" w:color="auto"/>
        <w:right w:val="none" w:sz="0" w:space="0" w:color="auto"/>
      </w:divBdr>
    </w:div>
    <w:div w:id="321931950">
      <w:bodyDiv w:val="1"/>
      <w:marLeft w:val="0"/>
      <w:marRight w:val="0"/>
      <w:marTop w:val="0"/>
      <w:marBottom w:val="0"/>
      <w:divBdr>
        <w:top w:val="none" w:sz="0" w:space="0" w:color="auto"/>
        <w:left w:val="none" w:sz="0" w:space="0" w:color="auto"/>
        <w:bottom w:val="none" w:sz="0" w:space="0" w:color="auto"/>
        <w:right w:val="none" w:sz="0" w:space="0" w:color="auto"/>
      </w:divBdr>
      <w:divsChild>
        <w:div w:id="1381902509">
          <w:marLeft w:val="0"/>
          <w:marRight w:val="0"/>
          <w:marTop w:val="0"/>
          <w:marBottom w:val="0"/>
          <w:divBdr>
            <w:top w:val="none" w:sz="0" w:space="0" w:color="auto"/>
            <w:left w:val="none" w:sz="0" w:space="0" w:color="auto"/>
            <w:bottom w:val="none" w:sz="0" w:space="0" w:color="auto"/>
            <w:right w:val="none" w:sz="0" w:space="0" w:color="auto"/>
          </w:divBdr>
        </w:div>
        <w:div w:id="330260938">
          <w:marLeft w:val="0"/>
          <w:marRight w:val="0"/>
          <w:marTop w:val="0"/>
          <w:marBottom w:val="0"/>
          <w:divBdr>
            <w:top w:val="none" w:sz="0" w:space="0" w:color="auto"/>
            <w:left w:val="none" w:sz="0" w:space="0" w:color="auto"/>
            <w:bottom w:val="none" w:sz="0" w:space="0" w:color="auto"/>
            <w:right w:val="none" w:sz="0" w:space="0" w:color="auto"/>
          </w:divBdr>
        </w:div>
        <w:div w:id="1344747235">
          <w:marLeft w:val="0"/>
          <w:marRight w:val="0"/>
          <w:marTop w:val="0"/>
          <w:marBottom w:val="0"/>
          <w:divBdr>
            <w:top w:val="none" w:sz="0" w:space="0" w:color="auto"/>
            <w:left w:val="none" w:sz="0" w:space="0" w:color="auto"/>
            <w:bottom w:val="none" w:sz="0" w:space="0" w:color="auto"/>
            <w:right w:val="none" w:sz="0" w:space="0" w:color="auto"/>
          </w:divBdr>
        </w:div>
        <w:div w:id="1245191398">
          <w:marLeft w:val="0"/>
          <w:marRight w:val="0"/>
          <w:marTop w:val="0"/>
          <w:marBottom w:val="0"/>
          <w:divBdr>
            <w:top w:val="none" w:sz="0" w:space="0" w:color="auto"/>
            <w:left w:val="none" w:sz="0" w:space="0" w:color="auto"/>
            <w:bottom w:val="none" w:sz="0" w:space="0" w:color="auto"/>
            <w:right w:val="none" w:sz="0" w:space="0" w:color="auto"/>
          </w:divBdr>
        </w:div>
        <w:div w:id="969241125">
          <w:marLeft w:val="0"/>
          <w:marRight w:val="0"/>
          <w:marTop w:val="0"/>
          <w:marBottom w:val="0"/>
          <w:divBdr>
            <w:top w:val="none" w:sz="0" w:space="0" w:color="auto"/>
            <w:left w:val="none" w:sz="0" w:space="0" w:color="auto"/>
            <w:bottom w:val="none" w:sz="0" w:space="0" w:color="auto"/>
            <w:right w:val="none" w:sz="0" w:space="0" w:color="auto"/>
          </w:divBdr>
        </w:div>
        <w:div w:id="750664733">
          <w:marLeft w:val="0"/>
          <w:marRight w:val="0"/>
          <w:marTop w:val="0"/>
          <w:marBottom w:val="0"/>
          <w:divBdr>
            <w:top w:val="none" w:sz="0" w:space="0" w:color="auto"/>
            <w:left w:val="none" w:sz="0" w:space="0" w:color="auto"/>
            <w:bottom w:val="none" w:sz="0" w:space="0" w:color="auto"/>
            <w:right w:val="none" w:sz="0" w:space="0" w:color="auto"/>
          </w:divBdr>
        </w:div>
        <w:div w:id="814760591">
          <w:marLeft w:val="0"/>
          <w:marRight w:val="0"/>
          <w:marTop w:val="0"/>
          <w:marBottom w:val="0"/>
          <w:divBdr>
            <w:top w:val="none" w:sz="0" w:space="0" w:color="auto"/>
            <w:left w:val="none" w:sz="0" w:space="0" w:color="auto"/>
            <w:bottom w:val="none" w:sz="0" w:space="0" w:color="auto"/>
            <w:right w:val="none" w:sz="0" w:space="0" w:color="auto"/>
          </w:divBdr>
        </w:div>
        <w:div w:id="264197771">
          <w:marLeft w:val="0"/>
          <w:marRight w:val="0"/>
          <w:marTop w:val="0"/>
          <w:marBottom w:val="0"/>
          <w:divBdr>
            <w:top w:val="none" w:sz="0" w:space="0" w:color="auto"/>
            <w:left w:val="none" w:sz="0" w:space="0" w:color="auto"/>
            <w:bottom w:val="none" w:sz="0" w:space="0" w:color="auto"/>
            <w:right w:val="none" w:sz="0" w:space="0" w:color="auto"/>
          </w:divBdr>
        </w:div>
        <w:div w:id="581255279">
          <w:marLeft w:val="0"/>
          <w:marRight w:val="0"/>
          <w:marTop w:val="0"/>
          <w:marBottom w:val="0"/>
          <w:divBdr>
            <w:top w:val="none" w:sz="0" w:space="0" w:color="auto"/>
            <w:left w:val="none" w:sz="0" w:space="0" w:color="auto"/>
            <w:bottom w:val="none" w:sz="0" w:space="0" w:color="auto"/>
            <w:right w:val="none" w:sz="0" w:space="0" w:color="auto"/>
          </w:divBdr>
        </w:div>
        <w:div w:id="1914271242">
          <w:marLeft w:val="0"/>
          <w:marRight w:val="0"/>
          <w:marTop w:val="0"/>
          <w:marBottom w:val="0"/>
          <w:divBdr>
            <w:top w:val="none" w:sz="0" w:space="0" w:color="auto"/>
            <w:left w:val="none" w:sz="0" w:space="0" w:color="auto"/>
            <w:bottom w:val="none" w:sz="0" w:space="0" w:color="auto"/>
            <w:right w:val="none" w:sz="0" w:space="0" w:color="auto"/>
          </w:divBdr>
        </w:div>
      </w:divsChild>
    </w:div>
    <w:div w:id="343673268">
      <w:bodyDiv w:val="1"/>
      <w:marLeft w:val="0"/>
      <w:marRight w:val="0"/>
      <w:marTop w:val="0"/>
      <w:marBottom w:val="0"/>
      <w:divBdr>
        <w:top w:val="none" w:sz="0" w:space="0" w:color="auto"/>
        <w:left w:val="none" w:sz="0" w:space="0" w:color="auto"/>
        <w:bottom w:val="none" w:sz="0" w:space="0" w:color="auto"/>
        <w:right w:val="none" w:sz="0" w:space="0" w:color="auto"/>
      </w:divBdr>
      <w:divsChild>
        <w:div w:id="1543862027">
          <w:marLeft w:val="0"/>
          <w:marRight w:val="0"/>
          <w:marTop w:val="0"/>
          <w:marBottom w:val="0"/>
          <w:divBdr>
            <w:top w:val="none" w:sz="0" w:space="0" w:color="auto"/>
            <w:left w:val="none" w:sz="0" w:space="0" w:color="auto"/>
            <w:bottom w:val="none" w:sz="0" w:space="0" w:color="auto"/>
            <w:right w:val="none" w:sz="0" w:space="0" w:color="auto"/>
          </w:divBdr>
          <w:divsChild>
            <w:div w:id="1821187598">
              <w:marLeft w:val="0"/>
              <w:marRight w:val="0"/>
              <w:marTop w:val="0"/>
              <w:marBottom w:val="150"/>
              <w:divBdr>
                <w:top w:val="none" w:sz="0" w:space="0" w:color="auto"/>
                <w:left w:val="none" w:sz="0" w:space="0" w:color="auto"/>
                <w:bottom w:val="none" w:sz="0" w:space="0" w:color="auto"/>
                <w:right w:val="none" w:sz="0" w:space="0" w:color="auto"/>
              </w:divBdr>
              <w:divsChild>
                <w:div w:id="1601140687">
                  <w:marLeft w:val="0"/>
                  <w:marRight w:val="0"/>
                  <w:marTop w:val="0"/>
                  <w:marBottom w:val="0"/>
                  <w:divBdr>
                    <w:top w:val="none" w:sz="0" w:space="0" w:color="auto"/>
                    <w:left w:val="none" w:sz="0" w:space="0" w:color="auto"/>
                    <w:bottom w:val="none" w:sz="0" w:space="0" w:color="auto"/>
                    <w:right w:val="none" w:sz="0" w:space="0" w:color="auto"/>
                  </w:divBdr>
                  <w:divsChild>
                    <w:div w:id="10866105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3931500">
              <w:marLeft w:val="0"/>
              <w:marRight w:val="0"/>
              <w:marTop w:val="0"/>
              <w:marBottom w:val="150"/>
              <w:divBdr>
                <w:top w:val="none" w:sz="0" w:space="0" w:color="auto"/>
                <w:left w:val="none" w:sz="0" w:space="0" w:color="auto"/>
                <w:bottom w:val="none" w:sz="0" w:space="0" w:color="auto"/>
                <w:right w:val="none" w:sz="0" w:space="0" w:color="auto"/>
              </w:divBdr>
              <w:divsChild>
                <w:div w:id="1708721970">
                  <w:marLeft w:val="0"/>
                  <w:marRight w:val="0"/>
                  <w:marTop w:val="0"/>
                  <w:marBottom w:val="0"/>
                  <w:divBdr>
                    <w:top w:val="none" w:sz="0" w:space="0" w:color="auto"/>
                    <w:left w:val="none" w:sz="0" w:space="0" w:color="auto"/>
                    <w:bottom w:val="none" w:sz="0" w:space="0" w:color="auto"/>
                    <w:right w:val="none" w:sz="0" w:space="0" w:color="auto"/>
                  </w:divBdr>
                  <w:divsChild>
                    <w:div w:id="3450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288">
              <w:marLeft w:val="0"/>
              <w:marRight w:val="0"/>
              <w:marTop w:val="0"/>
              <w:marBottom w:val="150"/>
              <w:divBdr>
                <w:top w:val="none" w:sz="0" w:space="0" w:color="auto"/>
                <w:left w:val="none" w:sz="0" w:space="0" w:color="auto"/>
                <w:bottom w:val="none" w:sz="0" w:space="0" w:color="auto"/>
                <w:right w:val="none" w:sz="0" w:space="0" w:color="auto"/>
              </w:divBdr>
              <w:divsChild>
                <w:div w:id="748501263">
                  <w:marLeft w:val="0"/>
                  <w:marRight w:val="0"/>
                  <w:marTop w:val="0"/>
                  <w:marBottom w:val="0"/>
                  <w:divBdr>
                    <w:top w:val="none" w:sz="0" w:space="0" w:color="auto"/>
                    <w:left w:val="none" w:sz="0" w:space="0" w:color="auto"/>
                    <w:bottom w:val="none" w:sz="0" w:space="0" w:color="auto"/>
                    <w:right w:val="none" w:sz="0" w:space="0" w:color="auto"/>
                  </w:divBdr>
                  <w:divsChild>
                    <w:div w:id="8658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4641791">
              <w:marLeft w:val="0"/>
              <w:marRight w:val="0"/>
              <w:marTop w:val="0"/>
              <w:marBottom w:val="150"/>
              <w:divBdr>
                <w:top w:val="none" w:sz="0" w:space="0" w:color="auto"/>
                <w:left w:val="none" w:sz="0" w:space="0" w:color="auto"/>
                <w:bottom w:val="none" w:sz="0" w:space="0" w:color="auto"/>
                <w:right w:val="none" w:sz="0" w:space="0" w:color="auto"/>
              </w:divBdr>
              <w:divsChild>
                <w:div w:id="166096232">
                  <w:marLeft w:val="0"/>
                  <w:marRight w:val="0"/>
                  <w:marTop w:val="0"/>
                  <w:marBottom w:val="0"/>
                  <w:divBdr>
                    <w:top w:val="none" w:sz="0" w:space="0" w:color="auto"/>
                    <w:left w:val="none" w:sz="0" w:space="0" w:color="auto"/>
                    <w:bottom w:val="none" w:sz="0" w:space="0" w:color="auto"/>
                    <w:right w:val="none" w:sz="0" w:space="0" w:color="auto"/>
                  </w:divBdr>
                  <w:divsChild>
                    <w:div w:id="7506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51884">
              <w:marLeft w:val="0"/>
              <w:marRight w:val="0"/>
              <w:marTop w:val="0"/>
              <w:marBottom w:val="150"/>
              <w:divBdr>
                <w:top w:val="none" w:sz="0" w:space="0" w:color="auto"/>
                <w:left w:val="none" w:sz="0" w:space="0" w:color="auto"/>
                <w:bottom w:val="none" w:sz="0" w:space="0" w:color="auto"/>
                <w:right w:val="none" w:sz="0" w:space="0" w:color="auto"/>
              </w:divBdr>
              <w:divsChild>
                <w:div w:id="517692454">
                  <w:marLeft w:val="0"/>
                  <w:marRight w:val="0"/>
                  <w:marTop w:val="0"/>
                  <w:marBottom w:val="0"/>
                  <w:divBdr>
                    <w:top w:val="none" w:sz="0" w:space="0" w:color="auto"/>
                    <w:left w:val="none" w:sz="0" w:space="0" w:color="auto"/>
                    <w:bottom w:val="none" w:sz="0" w:space="0" w:color="auto"/>
                    <w:right w:val="none" w:sz="0" w:space="0" w:color="auto"/>
                  </w:divBdr>
                  <w:divsChild>
                    <w:div w:id="10551596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6215417">
              <w:marLeft w:val="0"/>
              <w:marRight w:val="0"/>
              <w:marTop w:val="0"/>
              <w:marBottom w:val="150"/>
              <w:divBdr>
                <w:top w:val="none" w:sz="0" w:space="0" w:color="auto"/>
                <w:left w:val="none" w:sz="0" w:space="0" w:color="auto"/>
                <w:bottom w:val="none" w:sz="0" w:space="0" w:color="auto"/>
                <w:right w:val="none" w:sz="0" w:space="0" w:color="auto"/>
              </w:divBdr>
              <w:divsChild>
                <w:div w:id="1215506186">
                  <w:marLeft w:val="0"/>
                  <w:marRight w:val="0"/>
                  <w:marTop w:val="0"/>
                  <w:marBottom w:val="0"/>
                  <w:divBdr>
                    <w:top w:val="none" w:sz="0" w:space="0" w:color="auto"/>
                    <w:left w:val="none" w:sz="0" w:space="0" w:color="auto"/>
                    <w:bottom w:val="none" w:sz="0" w:space="0" w:color="auto"/>
                    <w:right w:val="none" w:sz="0" w:space="0" w:color="auto"/>
                  </w:divBdr>
                  <w:divsChild>
                    <w:div w:id="8604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1959">
              <w:marLeft w:val="0"/>
              <w:marRight w:val="0"/>
              <w:marTop w:val="0"/>
              <w:marBottom w:val="150"/>
              <w:divBdr>
                <w:top w:val="none" w:sz="0" w:space="0" w:color="auto"/>
                <w:left w:val="none" w:sz="0" w:space="0" w:color="auto"/>
                <w:bottom w:val="none" w:sz="0" w:space="0" w:color="auto"/>
                <w:right w:val="none" w:sz="0" w:space="0" w:color="auto"/>
              </w:divBdr>
              <w:divsChild>
                <w:div w:id="1628269192">
                  <w:marLeft w:val="0"/>
                  <w:marRight w:val="0"/>
                  <w:marTop w:val="0"/>
                  <w:marBottom w:val="0"/>
                  <w:divBdr>
                    <w:top w:val="none" w:sz="0" w:space="0" w:color="auto"/>
                    <w:left w:val="none" w:sz="0" w:space="0" w:color="auto"/>
                    <w:bottom w:val="none" w:sz="0" w:space="0" w:color="auto"/>
                    <w:right w:val="none" w:sz="0" w:space="0" w:color="auto"/>
                  </w:divBdr>
                  <w:divsChild>
                    <w:div w:id="14340123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0410152">
              <w:marLeft w:val="0"/>
              <w:marRight w:val="0"/>
              <w:marTop w:val="0"/>
              <w:marBottom w:val="150"/>
              <w:divBdr>
                <w:top w:val="none" w:sz="0" w:space="0" w:color="auto"/>
                <w:left w:val="none" w:sz="0" w:space="0" w:color="auto"/>
                <w:bottom w:val="none" w:sz="0" w:space="0" w:color="auto"/>
                <w:right w:val="none" w:sz="0" w:space="0" w:color="auto"/>
              </w:divBdr>
              <w:divsChild>
                <w:div w:id="638657003">
                  <w:marLeft w:val="0"/>
                  <w:marRight w:val="0"/>
                  <w:marTop w:val="0"/>
                  <w:marBottom w:val="0"/>
                  <w:divBdr>
                    <w:top w:val="none" w:sz="0" w:space="0" w:color="auto"/>
                    <w:left w:val="none" w:sz="0" w:space="0" w:color="auto"/>
                    <w:bottom w:val="none" w:sz="0" w:space="0" w:color="auto"/>
                    <w:right w:val="none" w:sz="0" w:space="0" w:color="auto"/>
                  </w:divBdr>
                  <w:divsChild>
                    <w:div w:id="7518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050">
              <w:marLeft w:val="0"/>
              <w:marRight w:val="0"/>
              <w:marTop w:val="0"/>
              <w:marBottom w:val="150"/>
              <w:divBdr>
                <w:top w:val="none" w:sz="0" w:space="0" w:color="auto"/>
                <w:left w:val="none" w:sz="0" w:space="0" w:color="auto"/>
                <w:bottom w:val="none" w:sz="0" w:space="0" w:color="auto"/>
                <w:right w:val="none" w:sz="0" w:space="0" w:color="auto"/>
              </w:divBdr>
              <w:divsChild>
                <w:div w:id="1059666957">
                  <w:marLeft w:val="0"/>
                  <w:marRight w:val="0"/>
                  <w:marTop w:val="0"/>
                  <w:marBottom w:val="0"/>
                  <w:divBdr>
                    <w:top w:val="none" w:sz="0" w:space="0" w:color="auto"/>
                    <w:left w:val="none" w:sz="0" w:space="0" w:color="auto"/>
                    <w:bottom w:val="none" w:sz="0" w:space="0" w:color="auto"/>
                    <w:right w:val="none" w:sz="0" w:space="0" w:color="auto"/>
                  </w:divBdr>
                  <w:divsChild>
                    <w:div w:id="8057048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19916">
              <w:marLeft w:val="0"/>
              <w:marRight w:val="0"/>
              <w:marTop w:val="0"/>
              <w:marBottom w:val="150"/>
              <w:divBdr>
                <w:top w:val="none" w:sz="0" w:space="0" w:color="auto"/>
                <w:left w:val="none" w:sz="0" w:space="0" w:color="auto"/>
                <w:bottom w:val="none" w:sz="0" w:space="0" w:color="auto"/>
                <w:right w:val="none" w:sz="0" w:space="0" w:color="auto"/>
              </w:divBdr>
              <w:divsChild>
                <w:div w:id="1279221863">
                  <w:marLeft w:val="0"/>
                  <w:marRight w:val="0"/>
                  <w:marTop w:val="0"/>
                  <w:marBottom w:val="0"/>
                  <w:divBdr>
                    <w:top w:val="none" w:sz="0" w:space="0" w:color="auto"/>
                    <w:left w:val="none" w:sz="0" w:space="0" w:color="auto"/>
                    <w:bottom w:val="none" w:sz="0" w:space="0" w:color="auto"/>
                    <w:right w:val="none" w:sz="0" w:space="0" w:color="auto"/>
                  </w:divBdr>
                  <w:divsChild>
                    <w:div w:id="12143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178">
              <w:marLeft w:val="0"/>
              <w:marRight w:val="0"/>
              <w:marTop w:val="0"/>
              <w:marBottom w:val="150"/>
              <w:divBdr>
                <w:top w:val="none" w:sz="0" w:space="0" w:color="auto"/>
                <w:left w:val="none" w:sz="0" w:space="0" w:color="auto"/>
                <w:bottom w:val="none" w:sz="0" w:space="0" w:color="auto"/>
                <w:right w:val="none" w:sz="0" w:space="0" w:color="auto"/>
              </w:divBdr>
              <w:divsChild>
                <w:div w:id="10184154">
                  <w:marLeft w:val="0"/>
                  <w:marRight w:val="0"/>
                  <w:marTop w:val="0"/>
                  <w:marBottom w:val="0"/>
                  <w:divBdr>
                    <w:top w:val="none" w:sz="0" w:space="0" w:color="auto"/>
                    <w:left w:val="none" w:sz="0" w:space="0" w:color="auto"/>
                    <w:bottom w:val="none" w:sz="0" w:space="0" w:color="auto"/>
                    <w:right w:val="none" w:sz="0" w:space="0" w:color="auto"/>
                  </w:divBdr>
                  <w:divsChild>
                    <w:div w:id="2582924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88935536">
              <w:marLeft w:val="0"/>
              <w:marRight w:val="0"/>
              <w:marTop w:val="0"/>
              <w:marBottom w:val="150"/>
              <w:divBdr>
                <w:top w:val="none" w:sz="0" w:space="0" w:color="auto"/>
                <w:left w:val="none" w:sz="0" w:space="0" w:color="auto"/>
                <w:bottom w:val="none" w:sz="0" w:space="0" w:color="auto"/>
                <w:right w:val="none" w:sz="0" w:space="0" w:color="auto"/>
              </w:divBdr>
              <w:divsChild>
                <w:div w:id="476915964">
                  <w:marLeft w:val="0"/>
                  <w:marRight w:val="0"/>
                  <w:marTop w:val="0"/>
                  <w:marBottom w:val="0"/>
                  <w:divBdr>
                    <w:top w:val="none" w:sz="0" w:space="0" w:color="auto"/>
                    <w:left w:val="none" w:sz="0" w:space="0" w:color="auto"/>
                    <w:bottom w:val="none" w:sz="0" w:space="0" w:color="auto"/>
                    <w:right w:val="none" w:sz="0" w:space="0" w:color="auto"/>
                  </w:divBdr>
                  <w:divsChild>
                    <w:div w:id="18031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5946">
              <w:marLeft w:val="0"/>
              <w:marRight w:val="0"/>
              <w:marTop w:val="0"/>
              <w:marBottom w:val="150"/>
              <w:divBdr>
                <w:top w:val="none" w:sz="0" w:space="0" w:color="auto"/>
                <w:left w:val="none" w:sz="0" w:space="0" w:color="auto"/>
                <w:bottom w:val="none" w:sz="0" w:space="0" w:color="auto"/>
                <w:right w:val="none" w:sz="0" w:space="0" w:color="auto"/>
              </w:divBdr>
              <w:divsChild>
                <w:div w:id="1255938576">
                  <w:marLeft w:val="0"/>
                  <w:marRight w:val="0"/>
                  <w:marTop w:val="0"/>
                  <w:marBottom w:val="0"/>
                  <w:divBdr>
                    <w:top w:val="none" w:sz="0" w:space="0" w:color="auto"/>
                    <w:left w:val="none" w:sz="0" w:space="0" w:color="auto"/>
                    <w:bottom w:val="none" w:sz="0" w:space="0" w:color="auto"/>
                    <w:right w:val="none" w:sz="0" w:space="0" w:color="auto"/>
                  </w:divBdr>
                  <w:divsChild>
                    <w:div w:id="5690804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90980">
              <w:marLeft w:val="0"/>
              <w:marRight w:val="0"/>
              <w:marTop w:val="0"/>
              <w:marBottom w:val="150"/>
              <w:divBdr>
                <w:top w:val="none" w:sz="0" w:space="0" w:color="auto"/>
                <w:left w:val="none" w:sz="0" w:space="0" w:color="auto"/>
                <w:bottom w:val="none" w:sz="0" w:space="0" w:color="auto"/>
                <w:right w:val="none" w:sz="0" w:space="0" w:color="auto"/>
              </w:divBdr>
              <w:divsChild>
                <w:div w:id="1766657282">
                  <w:marLeft w:val="0"/>
                  <w:marRight w:val="0"/>
                  <w:marTop w:val="0"/>
                  <w:marBottom w:val="0"/>
                  <w:divBdr>
                    <w:top w:val="none" w:sz="0" w:space="0" w:color="auto"/>
                    <w:left w:val="none" w:sz="0" w:space="0" w:color="auto"/>
                    <w:bottom w:val="none" w:sz="0" w:space="0" w:color="auto"/>
                    <w:right w:val="none" w:sz="0" w:space="0" w:color="auto"/>
                  </w:divBdr>
                  <w:divsChild>
                    <w:div w:id="808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7468">
              <w:marLeft w:val="0"/>
              <w:marRight w:val="0"/>
              <w:marTop w:val="0"/>
              <w:marBottom w:val="150"/>
              <w:divBdr>
                <w:top w:val="none" w:sz="0" w:space="0" w:color="auto"/>
                <w:left w:val="none" w:sz="0" w:space="0" w:color="auto"/>
                <w:bottom w:val="none" w:sz="0" w:space="0" w:color="auto"/>
                <w:right w:val="none" w:sz="0" w:space="0" w:color="auto"/>
              </w:divBdr>
              <w:divsChild>
                <w:div w:id="1388459112">
                  <w:marLeft w:val="0"/>
                  <w:marRight w:val="0"/>
                  <w:marTop w:val="0"/>
                  <w:marBottom w:val="0"/>
                  <w:divBdr>
                    <w:top w:val="none" w:sz="0" w:space="0" w:color="auto"/>
                    <w:left w:val="none" w:sz="0" w:space="0" w:color="auto"/>
                    <w:bottom w:val="none" w:sz="0" w:space="0" w:color="auto"/>
                    <w:right w:val="none" w:sz="0" w:space="0" w:color="auto"/>
                  </w:divBdr>
                  <w:divsChild>
                    <w:div w:id="7641562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9903739">
              <w:marLeft w:val="0"/>
              <w:marRight w:val="0"/>
              <w:marTop w:val="0"/>
              <w:marBottom w:val="150"/>
              <w:divBdr>
                <w:top w:val="none" w:sz="0" w:space="0" w:color="auto"/>
                <w:left w:val="none" w:sz="0" w:space="0" w:color="auto"/>
                <w:bottom w:val="none" w:sz="0" w:space="0" w:color="auto"/>
                <w:right w:val="none" w:sz="0" w:space="0" w:color="auto"/>
              </w:divBdr>
              <w:divsChild>
                <w:div w:id="1327592522">
                  <w:marLeft w:val="0"/>
                  <w:marRight w:val="0"/>
                  <w:marTop w:val="0"/>
                  <w:marBottom w:val="0"/>
                  <w:divBdr>
                    <w:top w:val="none" w:sz="0" w:space="0" w:color="auto"/>
                    <w:left w:val="none" w:sz="0" w:space="0" w:color="auto"/>
                    <w:bottom w:val="none" w:sz="0" w:space="0" w:color="auto"/>
                    <w:right w:val="none" w:sz="0" w:space="0" w:color="auto"/>
                  </w:divBdr>
                  <w:divsChild>
                    <w:div w:id="14671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991">
              <w:marLeft w:val="0"/>
              <w:marRight w:val="0"/>
              <w:marTop w:val="0"/>
              <w:marBottom w:val="150"/>
              <w:divBdr>
                <w:top w:val="none" w:sz="0" w:space="0" w:color="auto"/>
                <w:left w:val="none" w:sz="0" w:space="0" w:color="auto"/>
                <w:bottom w:val="none" w:sz="0" w:space="0" w:color="auto"/>
                <w:right w:val="none" w:sz="0" w:space="0" w:color="auto"/>
              </w:divBdr>
              <w:divsChild>
                <w:div w:id="824127027">
                  <w:marLeft w:val="0"/>
                  <w:marRight w:val="0"/>
                  <w:marTop w:val="0"/>
                  <w:marBottom w:val="0"/>
                  <w:divBdr>
                    <w:top w:val="none" w:sz="0" w:space="0" w:color="auto"/>
                    <w:left w:val="none" w:sz="0" w:space="0" w:color="auto"/>
                    <w:bottom w:val="none" w:sz="0" w:space="0" w:color="auto"/>
                    <w:right w:val="none" w:sz="0" w:space="0" w:color="auto"/>
                  </w:divBdr>
                  <w:divsChild>
                    <w:div w:id="17148447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7878931">
              <w:marLeft w:val="0"/>
              <w:marRight w:val="0"/>
              <w:marTop w:val="0"/>
              <w:marBottom w:val="150"/>
              <w:divBdr>
                <w:top w:val="none" w:sz="0" w:space="0" w:color="auto"/>
                <w:left w:val="none" w:sz="0" w:space="0" w:color="auto"/>
                <w:bottom w:val="none" w:sz="0" w:space="0" w:color="auto"/>
                <w:right w:val="none" w:sz="0" w:space="0" w:color="auto"/>
              </w:divBdr>
              <w:divsChild>
                <w:div w:id="1739740799">
                  <w:marLeft w:val="0"/>
                  <w:marRight w:val="0"/>
                  <w:marTop w:val="0"/>
                  <w:marBottom w:val="0"/>
                  <w:divBdr>
                    <w:top w:val="none" w:sz="0" w:space="0" w:color="auto"/>
                    <w:left w:val="none" w:sz="0" w:space="0" w:color="auto"/>
                    <w:bottom w:val="none" w:sz="0" w:space="0" w:color="auto"/>
                    <w:right w:val="none" w:sz="0" w:space="0" w:color="auto"/>
                  </w:divBdr>
                  <w:divsChild>
                    <w:div w:id="386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6628">
              <w:marLeft w:val="0"/>
              <w:marRight w:val="0"/>
              <w:marTop w:val="0"/>
              <w:marBottom w:val="150"/>
              <w:divBdr>
                <w:top w:val="none" w:sz="0" w:space="0" w:color="auto"/>
                <w:left w:val="none" w:sz="0" w:space="0" w:color="auto"/>
                <w:bottom w:val="none" w:sz="0" w:space="0" w:color="auto"/>
                <w:right w:val="none" w:sz="0" w:space="0" w:color="auto"/>
              </w:divBdr>
              <w:divsChild>
                <w:div w:id="1196425474">
                  <w:marLeft w:val="0"/>
                  <w:marRight w:val="0"/>
                  <w:marTop w:val="0"/>
                  <w:marBottom w:val="0"/>
                  <w:divBdr>
                    <w:top w:val="none" w:sz="0" w:space="0" w:color="auto"/>
                    <w:left w:val="none" w:sz="0" w:space="0" w:color="auto"/>
                    <w:bottom w:val="none" w:sz="0" w:space="0" w:color="auto"/>
                    <w:right w:val="none" w:sz="0" w:space="0" w:color="auto"/>
                  </w:divBdr>
                  <w:divsChild>
                    <w:div w:id="8657546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4716984">
              <w:marLeft w:val="0"/>
              <w:marRight w:val="0"/>
              <w:marTop w:val="0"/>
              <w:marBottom w:val="150"/>
              <w:divBdr>
                <w:top w:val="none" w:sz="0" w:space="0" w:color="auto"/>
                <w:left w:val="none" w:sz="0" w:space="0" w:color="auto"/>
                <w:bottom w:val="none" w:sz="0" w:space="0" w:color="auto"/>
                <w:right w:val="none" w:sz="0" w:space="0" w:color="auto"/>
              </w:divBdr>
              <w:divsChild>
                <w:div w:id="1518350029">
                  <w:marLeft w:val="0"/>
                  <w:marRight w:val="0"/>
                  <w:marTop w:val="0"/>
                  <w:marBottom w:val="0"/>
                  <w:divBdr>
                    <w:top w:val="none" w:sz="0" w:space="0" w:color="auto"/>
                    <w:left w:val="none" w:sz="0" w:space="0" w:color="auto"/>
                    <w:bottom w:val="none" w:sz="0" w:space="0" w:color="auto"/>
                    <w:right w:val="none" w:sz="0" w:space="0" w:color="auto"/>
                  </w:divBdr>
                  <w:divsChild>
                    <w:div w:id="10935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702">
              <w:marLeft w:val="0"/>
              <w:marRight w:val="0"/>
              <w:marTop w:val="0"/>
              <w:marBottom w:val="150"/>
              <w:divBdr>
                <w:top w:val="none" w:sz="0" w:space="0" w:color="auto"/>
                <w:left w:val="none" w:sz="0" w:space="0" w:color="auto"/>
                <w:bottom w:val="none" w:sz="0" w:space="0" w:color="auto"/>
                <w:right w:val="none" w:sz="0" w:space="0" w:color="auto"/>
              </w:divBdr>
              <w:divsChild>
                <w:div w:id="628050505">
                  <w:marLeft w:val="0"/>
                  <w:marRight w:val="0"/>
                  <w:marTop w:val="0"/>
                  <w:marBottom w:val="0"/>
                  <w:divBdr>
                    <w:top w:val="none" w:sz="0" w:space="0" w:color="auto"/>
                    <w:left w:val="none" w:sz="0" w:space="0" w:color="auto"/>
                    <w:bottom w:val="none" w:sz="0" w:space="0" w:color="auto"/>
                    <w:right w:val="none" w:sz="0" w:space="0" w:color="auto"/>
                  </w:divBdr>
                  <w:divsChild>
                    <w:div w:id="1120032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5111975">
              <w:marLeft w:val="0"/>
              <w:marRight w:val="0"/>
              <w:marTop w:val="0"/>
              <w:marBottom w:val="150"/>
              <w:divBdr>
                <w:top w:val="none" w:sz="0" w:space="0" w:color="auto"/>
                <w:left w:val="none" w:sz="0" w:space="0" w:color="auto"/>
                <w:bottom w:val="none" w:sz="0" w:space="0" w:color="auto"/>
                <w:right w:val="none" w:sz="0" w:space="0" w:color="auto"/>
              </w:divBdr>
              <w:divsChild>
                <w:div w:id="1632596312">
                  <w:marLeft w:val="0"/>
                  <w:marRight w:val="0"/>
                  <w:marTop w:val="0"/>
                  <w:marBottom w:val="0"/>
                  <w:divBdr>
                    <w:top w:val="none" w:sz="0" w:space="0" w:color="auto"/>
                    <w:left w:val="none" w:sz="0" w:space="0" w:color="auto"/>
                    <w:bottom w:val="none" w:sz="0" w:space="0" w:color="auto"/>
                    <w:right w:val="none" w:sz="0" w:space="0" w:color="auto"/>
                  </w:divBdr>
                  <w:divsChild>
                    <w:div w:id="10449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7284">
      <w:bodyDiv w:val="1"/>
      <w:marLeft w:val="0"/>
      <w:marRight w:val="0"/>
      <w:marTop w:val="0"/>
      <w:marBottom w:val="0"/>
      <w:divBdr>
        <w:top w:val="none" w:sz="0" w:space="0" w:color="auto"/>
        <w:left w:val="none" w:sz="0" w:space="0" w:color="auto"/>
        <w:bottom w:val="none" w:sz="0" w:space="0" w:color="auto"/>
        <w:right w:val="none" w:sz="0" w:space="0" w:color="auto"/>
      </w:divBdr>
      <w:divsChild>
        <w:div w:id="1666930492">
          <w:marLeft w:val="0"/>
          <w:marRight w:val="0"/>
          <w:marTop w:val="0"/>
          <w:marBottom w:val="0"/>
          <w:divBdr>
            <w:top w:val="none" w:sz="0" w:space="0" w:color="auto"/>
            <w:left w:val="none" w:sz="0" w:space="0" w:color="auto"/>
            <w:bottom w:val="none" w:sz="0" w:space="0" w:color="auto"/>
            <w:right w:val="none" w:sz="0" w:space="0" w:color="auto"/>
          </w:divBdr>
        </w:div>
        <w:div w:id="853422848">
          <w:marLeft w:val="0"/>
          <w:marRight w:val="0"/>
          <w:marTop w:val="0"/>
          <w:marBottom w:val="0"/>
          <w:divBdr>
            <w:top w:val="none" w:sz="0" w:space="0" w:color="auto"/>
            <w:left w:val="none" w:sz="0" w:space="0" w:color="auto"/>
            <w:bottom w:val="none" w:sz="0" w:space="0" w:color="auto"/>
            <w:right w:val="none" w:sz="0" w:space="0" w:color="auto"/>
          </w:divBdr>
        </w:div>
        <w:div w:id="799417230">
          <w:marLeft w:val="0"/>
          <w:marRight w:val="0"/>
          <w:marTop w:val="0"/>
          <w:marBottom w:val="0"/>
          <w:divBdr>
            <w:top w:val="none" w:sz="0" w:space="0" w:color="auto"/>
            <w:left w:val="none" w:sz="0" w:space="0" w:color="auto"/>
            <w:bottom w:val="none" w:sz="0" w:space="0" w:color="auto"/>
            <w:right w:val="none" w:sz="0" w:space="0" w:color="auto"/>
          </w:divBdr>
        </w:div>
        <w:div w:id="169104078">
          <w:marLeft w:val="0"/>
          <w:marRight w:val="0"/>
          <w:marTop w:val="0"/>
          <w:marBottom w:val="0"/>
          <w:divBdr>
            <w:top w:val="none" w:sz="0" w:space="0" w:color="auto"/>
            <w:left w:val="none" w:sz="0" w:space="0" w:color="auto"/>
            <w:bottom w:val="none" w:sz="0" w:space="0" w:color="auto"/>
            <w:right w:val="none" w:sz="0" w:space="0" w:color="auto"/>
          </w:divBdr>
        </w:div>
        <w:div w:id="1213227277">
          <w:marLeft w:val="0"/>
          <w:marRight w:val="0"/>
          <w:marTop w:val="0"/>
          <w:marBottom w:val="0"/>
          <w:divBdr>
            <w:top w:val="none" w:sz="0" w:space="0" w:color="auto"/>
            <w:left w:val="none" w:sz="0" w:space="0" w:color="auto"/>
            <w:bottom w:val="none" w:sz="0" w:space="0" w:color="auto"/>
            <w:right w:val="none" w:sz="0" w:space="0" w:color="auto"/>
          </w:divBdr>
        </w:div>
        <w:div w:id="1385256495">
          <w:marLeft w:val="0"/>
          <w:marRight w:val="0"/>
          <w:marTop w:val="0"/>
          <w:marBottom w:val="0"/>
          <w:divBdr>
            <w:top w:val="none" w:sz="0" w:space="0" w:color="auto"/>
            <w:left w:val="none" w:sz="0" w:space="0" w:color="auto"/>
            <w:bottom w:val="none" w:sz="0" w:space="0" w:color="auto"/>
            <w:right w:val="none" w:sz="0" w:space="0" w:color="auto"/>
          </w:divBdr>
        </w:div>
        <w:div w:id="1793748870">
          <w:marLeft w:val="0"/>
          <w:marRight w:val="0"/>
          <w:marTop w:val="0"/>
          <w:marBottom w:val="0"/>
          <w:divBdr>
            <w:top w:val="none" w:sz="0" w:space="0" w:color="auto"/>
            <w:left w:val="none" w:sz="0" w:space="0" w:color="auto"/>
            <w:bottom w:val="none" w:sz="0" w:space="0" w:color="auto"/>
            <w:right w:val="none" w:sz="0" w:space="0" w:color="auto"/>
          </w:divBdr>
        </w:div>
        <w:div w:id="53940739">
          <w:marLeft w:val="0"/>
          <w:marRight w:val="0"/>
          <w:marTop w:val="0"/>
          <w:marBottom w:val="0"/>
          <w:divBdr>
            <w:top w:val="none" w:sz="0" w:space="0" w:color="auto"/>
            <w:left w:val="none" w:sz="0" w:space="0" w:color="auto"/>
            <w:bottom w:val="none" w:sz="0" w:space="0" w:color="auto"/>
            <w:right w:val="none" w:sz="0" w:space="0" w:color="auto"/>
          </w:divBdr>
        </w:div>
        <w:div w:id="283315332">
          <w:marLeft w:val="0"/>
          <w:marRight w:val="0"/>
          <w:marTop w:val="0"/>
          <w:marBottom w:val="0"/>
          <w:divBdr>
            <w:top w:val="none" w:sz="0" w:space="0" w:color="auto"/>
            <w:left w:val="none" w:sz="0" w:space="0" w:color="auto"/>
            <w:bottom w:val="none" w:sz="0" w:space="0" w:color="auto"/>
            <w:right w:val="none" w:sz="0" w:space="0" w:color="auto"/>
          </w:divBdr>
        </w:div>
        <w:div w:id="700739266">
          <w:marLeft w:val="0"/>
          <w:marRight w:val="0"/>
          <w:marTop w:val="0"/>
          <w:marBottom w:val="0"/>
          <w:divBdr>
            <w:top w:val="none" w:sz="0" w:space="0" w:color="auto"/>
            <w:left w:val="none" w:sz="0" w:space="0" w:color="auto"/>
            <w:bottom w:val="none" w:sz="0" w:space="0" w:color="auto"/>
            <w:right w:val="none" w:sz="0" w:space="0" w:color="auto"/>
          </w:divBdr>
        </w:div>
        <w:div w:id="532885772">
          <w:marLeft w:val="0"/>
          <w:marRight w:val="0"/>
          <w:marTop w:val="0"/>
          <w:marBottom w:val="0"/>
          <w:divBdr>
            <w:top w:val="none" w:sz="0" w:space="0" w:color="auto"/>
            <w:left w:val="none" w:sz="0" w:space="0" w:color="auto"/>
            <w:bottom w:val="none" w:sz="0" w:space="0" w:color="auto"/>
            <w:right w:val="none" w:sz="0" w:space="0" w:color="auto"/>
          </w:divBdr>
        </w:div>
        <w:div w:id="747921328">
          <w:marLeft w:val="0"/>
          <w:marRight w:val="0"/>
          <w:marTop w:val="0"/>
          <w:marBottom w:val="0"/>
          <w:divBdr>
            <w:top w:val="none" w:sz="0" w:space="0" w:color="auto"/>
            <w:left w:val="none" w:sz="0" w:space="0" w:color="auto"/>
            <w:bottom w:val="none" w:sz="0" w:space="0" w:color="auto"/>
            <w:right w:val="none" w:sz="0" w:space="0" w:color="auto"/>
          </w:divBdr>
        </w:div>
      </w:divsChild>
    </w:div>
    <w:div w:id="438337133">
      <w:bodyDiv w:val="1"/>
      <w:marLeft w:val="0"/>
      <w:marRight w:val="0"/>
      <w:marTop w:val="0"/>
      <w:marBottom w:val="0"/>
      <w:divBdr>
        <w:top w:val="none" w:sz="0" w:space="0" w:color="auto"/>
        <w:left w:val="none" w:sz="0" w:space="0" w:color="auto"/>
        <w:bottom w:val="none" w:sz="0" w:space="0" w:color="auto"/>
        <w:right w:val="none" w:sz="0" w:space="0" w:color="auto"/>
      </w:divBdr>
      <w:divsChild>
        <w:div w:id="628168713">
          <w:marLeft w:val="0"/>
          <w:marRight w:val="0"/>
          <w:marTop w:val="0"/>
          <w:marBottom w:val="0"/>
          <w:divBdr>
            <w:top w:val="none" w:sz="0" w:space="0" w:color="auto"/>
            <w:left w:val="none" w:sz="0" w:space="0" w:color="auto"/>
            <w:bottom w:val="none" w:sz="0" w:space="0" w:color="auto"/>
            <w:right w:val="none" w:sz="0" w:space="0" w:color="auto"/>
          </w:divBdr>
          <w:divsChild>
            <w:div w:id="1124808910">
              <w:marLeft w:val="0"/>
              <w:marRight w:val="0"/>
              <w:marTop w:val="0"/>
              <w:marBottom w:val="0"/>
              <w:divBdr>
                <w:top w:val="none" w:sz="0" w:space="0" w:color="auto"/>
                <w:left w:val="none" w:sz="0" w:space="0" w:color="auto"/>
                <w:bottom w:val="none" w:sz="0" w:space="0" w:color="auto"/>
                <w:right w:val="none" w:sz="0" w:space="0" w:color="auto"/>
              </w:divBdr>
            </w:div>
            <w:div w:id="121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3049">
      <w:bodyDiv w:val="1"/>
      <w:marLeft w:val="0"/>
      <w:marRight w:val="0"/>
      <w:marTop w:val="0"/>
      <w:marBottom w:val="0"/>
      <w:divBdr>
        <w:top w:val="none" w:sz="0" w:space="0" w:color="auto"/>
        <w:left w:val="none" w:sz="0" w:space="0" w:color="auto"/>
        <w:bottom w:val="none" w:sz="0" w:space="0" w:color="auto"/>
        <w:right w:val="none" w:sz="0" w:space="0" w:color="auto"/>
      </w:divBdr>
    </w:div>
    <w:div w:id="699937438">
      <w:bodyDiv w:val="1"/>
      <w:marLeft w:val="0"/>
      <w:marRight w:val="0"/>
      <w:marTop w:val="0"/>
      <w:marBottom w:val="0"/>
      <w:divBdr>
        <w:top w:val="none" w:sz="0" w:space="0" w:color="auto"/>
        <w:left w:val="none" w:sz="0" w:space="0" w:color="auto"/>
        <w:bottom w:val="none" w:sz="0" w:space="0" w:color="auto"/>
        <w:right w:val="none" w:sz="0" w:space="0" w:color="auto"/>
      </w:divBdr>
      <w:divsChild>
        <w:div w:id="1087189900">
          <w:marLeft w:val="0"/>
          <w:marRight w:val="0"/>
          <w:marTop w:val="0"/>
          <w:marBottom w:val="0"/>
          <w:divBdr>
            <w:top w:val="none" w:sz="0" w:space="0" w:color="auto"/>
            <w:left w:val="none" w:sz="0" w:space="0" w:color="auto"/>
            <w:bottom w:val="none" w:sz="0" w:space="0" w:color="auto"/>
            <w:right w:val="none" w:sz="0" w:space="0" w:color="auto"/>
          </w:divBdr>
          <w:divsChild>
            <w:div w:id="1150898497">
              <w:marLeft w:val="0"/>
              <w:marRight w:val="0"/>
              <w:marTop w:val="0"/>
              <w:marBottom w:val="125"/>
              <w:divBdr>
                <w:top w:val="none" w:sz="0" w:space="0" w:color="auto"/>
                <w:left w:val="none" w:sz="0" w:space="0" w:color="auto"/>
                <w:bottom w:val="none" w:sz="0" w:space="0" w:color="auto"/>
                <w:right w:val="none" w:sz="0" w:space="0" w:color="auto"/>
              </w:divBdr>
              <w:divsChild>
                <w:div w:id="321810058">
                  <w:marLeft w:val="0"/>
                  <w:marRight w:val="0"/>
                  <w:marTop w:val="0"/>
                  <w:marBottom w:val="0"/>
                  <w:divBdr>
                    <w:top w:val="none" w:sz="0" w:space="0" w:color="auto"/>
                    <w:left w:val="none" w:sz="0" w:space="0" w:color="auto"/>
                    <w:bottom w:val="none" w:sz="0" w:space="0" w:color="auto"/>
                    <w:right w:val="none" w:sz="0" w:space="0" w:color="auto"/>
                  </w:divBdr>
                  <w:divsChild>
                    <w:div w:id="153322248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60870645">
              <w:marLeft w:val="0"/>
              <w:marRight w:val="0"/>
              <w:marTop w:val="0"/>
              <w:marBottom w:val="0"/>
              <w:divBdr>
                <w:top w:val="none" w:sz="0" w:space="0" w:color="auto"/>
                <w:left w:val="none" w:sz="0" w:space="0" w:color="auto"/>
                <w:bottom w:val="none" w:sz="0" w:space="0" w:color="auto"/>
                <w:right w:val="none" w:sz="0" w:space="0" w:color="auto"/>
              </w:divBdr>
              <w:divsChild>
                <w:div w:id="198469986">
                  <w:marLeft w:val="0"/>
                  <w:marRight w:val="0"/>
                  <w:marTop w:val="0"/>
                  <w:marBottom w:val="125"/>
                  <w:divBdr>
                    <w:top w:val="none" w:sz="0" w:space="0" w:color="auto"/>
                    <w:left w:val="none" w:sz="0" w:space="0" w:color="auto"/>
                    <w:bottom w:val="none" w:sz="0" w:space="0" w:color="auto"/>
                    <w:right w:val="none" w:sz="0" w:space="0" w:color="auto"/>
                  </w:divBdr>
                </w:div>
                <w:div w:id="1488663827">
                  <w:marLeft w:val="0"/>
                  <w:marRight w:val="0"/>
                  <w:marTop w:val="0"/>
                  <w:marBottom w:val="0"/>
                  <w:divBdr>
                    <w:top w:val="none" w:sz="0" w:space="0" w:color="auto"/>
                    <w:left w:val="none" w:sz="0" w:space="0" w:color="auto"/>
                    <w:bottom w:val="none" w:sz="0" w:space="0" w:color="auto"/>
                    <w:right w:val="none" w:sz="0" w:space="0" w:color="auto"/>
                  </w:divBdr>
                  <w:divsChild>
                    <w:div w:id="2098668211">
                      <w:marLeft w:val="0"/>
                      <w:marRight w:val="0"/>
                      <w:marTop w:val="0"/>
                      <w:marBottom w:val="125"/>
                      <w:divBdr>
                        <w:top w:val="none" w:sz="0" w:space="0" w:color="auto"/>
                        <w:left w:val="none" w:sz="0" w:space="0" w:color="auto"/>
                        <w:bottom w:val="none" w:sz="0" w:space="0" w:color="auto"/>
                        <w:right w:val="none" w:sz="0" w:space="0" w:color="auto"/>
                      </w:divBdr>
                    </w:div>
                    <w:div w:id="772437513">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707801467">
      <w:bodyDiv w:val="1"/>
      <w:marLeft w:val="0"/>
      <w:marRight w:val="0"/>
      <w:marTop w:val="0"/>
      <w:marBottom w:val="0"/>
      <w:divBdr>
        <w:top w:val="none" w:sz="0" w:space="0" w:color="auto"/>
        <w:left w:val="none" w:sz="0" w:space="0" w:color="auto"/>
        <w:bottom w:val="none" w:sz="0" w:space="0" w:color="auto"/>
        <w:right w:val="none" w:sz="0" w:space="0" w:color="auto"/>
      </w:divBdr>
      <w:divsChild>
        <w:div w:id="1596553596">
          <w:marLeft w:val="0"/>
          <w:marRight w:val="0"/>
          <w:marTop w:val="0"/>
          <w:marBottom w:val="0"/>
          <w:divBdr>
            <w:top w:val="none" w:sz="0" w:space="0" w:color="auto"/>
            <w:left w:val="none" w:sz="0" w:space="0" w:color="auto"/>
            <w:bottom w:val="none" w:sz="0" w:space="0" w:color="auto"/>
            <w:right w:val="none" w:sz="0" w:space="0" w:color="auto"/>
          </w:divBdr>
          <w:divsChild>
            <w:div w:id="1654525541">
              <w:marLeft w:val="0"/>
              <w:marRight w:val="0"/>
              <w:marTop w:val="0"/>
              <w:marBottom w:val="125"/>
              <w:divBdr>
                <w:top w:val="none" w:sz="0" w:space="0" w:color="auto"/>
                <w:left w:val="none" w:sz="0" w:space="0" w:color="auto"/>
                <w:bottom w:val="none" w:sz="0" w:space="0" w:color="auto"/>
                <w:right w:val="none" w:sz="0" w:space="0" w:color="auto"/>
              </w:divBdr>
              <w:divsChild>
                <w:div w:id="1041052118">
                  <w:marLeft w:val="0"/>
                  <w:marRight w:val="0"/>
                  <w:marTop w:val="0"/>
                  <w:marBottom w:val="0"/>
                  <w:divBdr>
                    <w:top w:val="none" w:sz="0" w:space="0" w:color="auto"/>
                    <w:left w:val="none" w:sz="0" w:space="0" w:color="auto"/>
                    <w:bottom w:val="none" w:sz="0" w:space="0" w:color="auto"/>
                    <w:right w:val="none" w:sz="0" w:space="0" w:color="auto"/>
                  </w:divBdr>
                  <w:divsChild>
                    <w:div w:id="171226660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4399287">
              <w:marLeft w:val="0"/>
              <w:marRight w:val="0"/>
              <w:marTop w:val="0"/>
              <w:marBottom w:val="125"/>
              <w:divBdr>
                <w:top w:val="none" w:sz="0" w:space="0" w:color="auto"/>
                <w:left w:val="none" w:sz="0" w:space="0" w:color="auto"/>
                <w:bottom w:val="none" w:sz="0" w:space="0" w:color="auto"/>
                <w:right w:val="none" w:sz="0" w:space="0" w:color="auto"/>
              </w:divBdr>
              <w:divsChild>
                <w:div w:id="2141682290">
                  <w:marLeft w:val="0"/>
                  <w:marRight w:val="0"/>
                  <w:marTop w:val="0"/>
                  <w:marBottom w:val="0"/>
                  <w:divBdr>
                    <w:top w:val="none" w:sz="0" w:space="0" w:color="auto"/>
                    <w:left w:val="none" w:sz="0" w:space="0" w:color="auto"/>
                    <w:bottom w:val="none" w:sz="0" w:space="0" w:color="auto"/>
                    <w:right w:val="none" w:sz="0" w:space="0" w:color="auto"/>
                  </w:divBdr>
                  <w:divsChild>
                    <w:div w:id="9808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3685">
              <w:marLeft w:val="0"/>
              <w:marRight w:val="0"/>
              <w:marTop w:val="0"/>
              <w:marBottom w:val="125"/>
              <w:divBdr>
                <w:top w:val="none" w:sz="0" w:space="0" w:color="auto"/>
                <w:left w:val="none" w:sz="0" w:space="0" w:color="auto"/>
                <w:bottom w:val="none" w:sz="0" w:space="0" w:color="auto"/>
                <w:right w:val="none" w:sz="0" w:space="0" w:color="auto"/>
              </w:divBdr>
              <w:divsChild>
                <w:div w:id="582109540">
                  <w:marLeft w:val="0"/>
                  <w:marRight w:val="0"/>
                  <w:marTop w:val="0"/>
                  <w:marBottom w:val="0"/>
                  <w:divBdr>
                    <w:top w:val="none" w:sz="0" w:space="0" w:color="auto"/>
                    <w:left w:val="none" w:sz="0" w:space="0" w:color="auto"/>
                    <w:bottom w:val="none" w:sz="0" w:space="0" w:color="auto"/>
                    <w:right w:val="none" w:sz="0" w:space="0" w:color="auto"/>
                  </w:divBdr>
                  <w:divsChild>
                    <w:div w:id="12979524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43064111">
              <w:marLeft w:val="0"/>
              <w:marRight w:val="0"/>
              <w:marTop w:val="0"/>
              <w:marBottom w:val="125"/>
              <w:divBdr>
                <w:top w:val="none" w:sz="0" w:space="0" w:color="auto"/>
                <w:left w:val="none" w:sz="0" w:space="0" w:color="auto"/>
                <w:bottom w:val="none" w:sz="0" w:space="0" w:color="auto"/>
                <w:right w:val="none" w:sz="0" w:space="0" w:color="auto"/>
              </w:divBdr>
              <w:divsChild>
                <w:div w:id="2004045290">
                  <w:marLeft w:val="0"/>
                  <w:marRight w:val="0"/>
                  <w:marTop w:val="0"/>
                  <w:marBottom w:val="0"/>
                  <w:divBdr>
                    <w:top w:val="none" w:sz="0" w:space="0" w:color="auto"/>
                    <w:left w:val="none" w:sz="0" w:space="0" w:color="auto"/>
                    <w:bottom w:val="none" w:sz="0" w:space="0" w:color="auto"/>
                    <w:right w:val="none" w:sz="0" w:space="0" w:color="auto"/>
                  </w:divBdr>
                  <w:divsChild>
                    <w:div w:id="1711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4263">
              <w:marLeft w:val="0"/>
              <w:marRight w:val="0"/>
              <w:marTop w:val="0"/>
              <w:marBottom w:val="125"/>
              <w:divBdr>
                <w:top w:val="none" w:sz="0" w:space="0" w:color="auto"/>
                <w:left w:val="none" w:sz="0" w:space="0" w:color="auto"/>
                <w:bottom w:val="none" w:sz="0" w:space="0" w:color="auto"/>
                <w:right w:val="none" w:sz="0" w:space="0" w:color="auto"/>
              </w:divBdr>
              <w:divsChild>
                <w:div w:id="954018020">
                  <w:marLeft w:val="0"/>
                  <w:marRight w:val="0"/>
                  <w:marTop w:val="0"/>
                  <w:marBottom w:val="0"/>
                  <w:divBdr>
                    <w:top w:val="none" w:sz="0" w:space="0" w:color="auto"/>
                    <w:left w:val="none" w:sz="0" w:space="0" w:color="auto"/>
                    <w:bottom w:val="none" w:sz="0" w:space="0" w:color="auto"/>
                    <w:right w:val="none" w:sz="0" w:space="0" w:color="auto"/>
                  </w:divBdr>
                  <w:divsChild>
                    <w:div w:id="46458931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7145962">
              <w:marLeft w:val="0"/>
              <w:marRight w:val="0"/>
              <w:marTop w:val="0"/>
              <w:marBottom w:val="125"/>
              <w:divBdr>
                <w:top w:val="none" w:sz="0" w:space="0" w:color="auto"/>
                <w:left w:val="none" w:sz="0" w:space="0" w:color="auto"/>
                <w:bottom w:val="none" w:sz="0" w:space="0" w:color="auto"/>
                <w:right w:val="none" w:sz="0" w:space="0" w:color="auto"/>
              </w:divBdr>
              <w:divsChild>
                <w:div w:id="314265019">
                  <w:marLeft w:val="0"/>
                  <w:marRight w:val="0"/>
                  <w:marTop w:val="0"/>
                  <w:marBottom w:val="0"/>
                  <w:divBdr>
                    <w:top w:val="none" w:sz="0" w:space="0" w:color="auto"/>
                    <w:left w:val="none" w:sz="0" w:space="0" w:color="auto"/>
                    <w:bottom w:val="none" w:sz="0" w:space="0" w:color="auto"/>
                    <w:right w:val="none" w:sz="0" w:space="0" w:color="auto"/>
                  </w:divBdr>
                  <w:divsChild>
                    <w:div w:id="2107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2150">
              <w:marLeft w:val="0"/>
              <w:marRight w:val="0"/>
              <w:marTop w:val="0"/>
              <w:marBottom w:val="125"/>
              <w:divBdr>
                <w:top w:val="none" w:sz="0" w:space="0" w:color="auto"/>
                <w:left w:val="none" w:sz="0" w:space="0" w:color="auto"/>
                <w:bottom w:val="none" w:sz="0" w:space="0" w:color="auto"/>
                <w:right w:val="none" w:sz="0" w:space="0" w:color="auto"/>
              </w:divBdr>
              <w:divsChild>
                <w:div w:id="1736926290">
                  <w:marLeft w:val="0"/>
                  <w:marRight w:val="0"/>
                  <w:marTop w:val="0"/>
                  <w:marBottom w:val="0"/>
                  <w:divBdr>
                    <w:top w:val="none" w:sz="0" w:space="0" w:color="auto"/>
                    <w:left w:val="none" w:sz="0" w:space="0" w:color="auto"/>
                    <w:bottom w:val="none" w:sz="0" w:space="0" w:color="auto"/>
                    <w:right w:val="none" w:sz="0" w:space="0" w:color="auto"/>
                  </w:divBdr>
                  <w:divsChild>
                    <w:div w:id="156972585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59983202">
              <w:marLeft w:val="0"/>
              <w:marRight w:val="0"/>
              <w:marTop w:val="0"/>
              <w:marBottom w:val="125"/>
              <w:divBdr>
                <w:top w:val="none" w:sz="0" w:space="0" w:color="auto"/>
                <w:left w:val="none" w:sz="0" w:space="0" w:color="auto"/>
                <w:bottom w:val="none" w:sz="0" w:space="0" w:color="auto"/>
                <w:right w:val="none" w:sz="0" w:space="0" w:color="auto"/>
              </w:divBdr>
              <w:divsChild>
                <w:div w:id="300505546">
                  <w:marLeft w:val="0"/>
                  <w:marRight w:val="0"/>
                  <w:marTop w:val="0"/>
                  <w:marBottom w:val="0"/>
                  <w:divBdr>
                    <w:top w:val="none" w:sz="0" w:space="0" w:color="auto"/>
                    <w:left w:val="none" w:sz="0" w:space="0" w:color="auto"/>
                    <w:bottom w:val="none" w:sz="0" w:space="0" w:color="auto"/>
                    <w:right w:val="none" w:sz="0" w:space="0" w:color="auto"/>
                  </w:divBdr>
                  <w:divsChild>
                    <w:div w:id="2838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706">
              <w:marLeft w:val="0"/>
              <w:marRight w:val="0"/>
              <w:marTop w:val="0"/>
              <w:marBottom w:val="125"/>
              <w:divBdr>
                <w:top w:val="none" w:sz="0" w:space="0" w:color="auto"/>
                <w:left w:val="none" w:sz="0" w:space="0" w:color="auto"/>
                <w:bottom w:val="none" w:sz="0" w:space="0" w:color="auto"/>
                <w:right w:val="none" w:sz="0" w:space="0" w:color="auto"/>
              </w:divBdr>
              <w:divsChild>
                <w:div w:id="1161701718">
                  <w:marLeft w:val="0"/>
                  <w:marRight w:val="0"/>
                  <w:marTop w:val="0"/>
                  <w:marBottom w:val="0"/>
                  <w:divBdr>
                    <w:top w:val="none" w:sz="0" w:space="0" w:color="auto"/>
                    <w:left w:val="none" w:sz="0" w:space="0" w:color="auto"/>
                    <w:bottom w:val="none" w:sz="0" w:space="0" w:color="auto"/>
                    <w:right w:val="none" w:sz="0" w:space="0" w:color="auto"/>
                  </w:divBdr>
                  <w:divsChild>
                    <w:div w:id="7910937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47445526">
              <w:marLeft w:val="0"/>
              <w:marRight w:val="0"/>
              <w:marTop w:val="0"/>
              <w:marBottom w:val="125"/>
              <w:divBdr>
                <w:top w:val="none" w:sz="0" w:space="0" w:color="auto"/>
                <w:left w:val="none" w:sz="0" w:space="0" w:color="auto"/>
                <w:bottom w:val="none" w:sz="0" w:space="0" w:color="auto"/>
                <w:right w:val="none" w:sz="0" w:space="0" w:color="auto"/>
              </w:divBdr>
              <w:divsChild>
                <w:div w:id="937061005">
                  <w:marLeft w:val="0"/>
                  <w:marRight w:val="0"/>
                  <w:marTop w:val="0"/>
                  <w:marBottom w:val="0"/>
                  <w:divBdr>
                    <w:top w:val="none" w:sz="0" w:space="0" w:color="auto"/>
                    <w:left w:val="none" w:sz="0" w:space="0" w:color="auto"/>
                    <w:bottom w:val="none" w:sz="0" w:space="0" w:color="auto"/>
                    <w:right w:val="none" w:sz="0" w:space="0" w:color="auto"/>
                  </w:divBdr>
                  <w:divsChild>
                    <w:div w:id="2877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9181">
              <w:marLeft w:val="0"/>
              <w:marRight w:val="0"/>
              <w:marTop w:val="0"/>
              <w:marBottom w:val="125"/>
              <w:divBdr>
                <w:top w:val="none" w:sz="0" w:space="0" w:color="auto"/>
                <w:left w:val="none" w:sz="0" w:space="0" w:color="auto"/>
                <w:bottom w:val="none" w:sz="0" w:space="0" w:color="auto"/>
                <w:right w:val="none" w:sz="0" w:space="0" w:color="auto"/>
              </w:divBdr>
              <w:divsChild>
                <w:div w:id="1877042891">
                  <w:marLeft w:val="0"/>
                  <w:marRight w:val="0"/>
                  <w:marTop w:val="0"/>
                  <w:marBottom w:val="0"/>
                  <w:divBdr>
                    <w:top w:val="none" w:sz="0" w:space="0" w:color="auto"/>
                    <w:left w:val="none" w:sz="0" w:space="0" w:color="auto"/>
                    <w:bottom w:val="none" w:sz="0" w:space="0" w:color="auto"/>
                    <w:right w:val="none" w:sz="0" w:space="0" w:color="auto"/>
                  </w:divBdr>
                  <w:divsChild>
                    <w:div w:id="125397871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0991303">
              <w:marLeft w:val="0"/>
              <w:marRight w:val="0"/>
              <w:marTop w:val="0"/>
              <w:marBottom w:val="125"/>
              <w:divBdr>
                <w:top w:val="none" w:sz="0" w:space="0" w:color="auto"/>
                <w:left w:val="none" w:sz="0" w:space="0" w:color="auto"/>
                <w:bottom w:val="none" w:sz="0" w:space="0" w:color="auto"/>
                <w:right w:val="none" w:sz="0" w:space="0" w:color="auto"/>
              </w:divBdr>
              <w:divsChild>
                <w:div w:id="1199858921">
                  <w:marLeft w:val="0"/>
                  <w:marRight w:val="0"/>
                  <w:marTop w:val="0"/>
                  <w:marBottom w:val="0"/>
                  <w:divBdr>
                    <w:top w:val="none" w:sz="0" w:space="0" w:color="auto"/>
                    <w:left w:val="none" w:sz="0" w:space="0" w:color="auto"/>
                    <w:bottom w:val="none" w:sz="0" w:space="0" w:color="auto"/>
                    <w:right w:val="none" w:sz="0" w:space="0" w:color="auto"/>
                  </w:divBdr>
                  <w:divsChild>
                    <w:div w:id="13306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325">
              <w:marLeft w:val="0"/>
              <w:marRight w:val="0"/>
              <w:marTop w:val="0"/>
              <w:marBottom w:val="125"/>
              <w:divBdr>
                <w:top w:val="none" w:sz="0" w:space="0" w:color="auto"/>
                <w:left w:val="none" w:sz="0" w:space="0" w:color="auto"/>
                <w:bottom w:val="none" w:sz="0" w:space="0" w:color="auto"/>
                <w:right w:val="none" w:sz="0" w:space="0" w:color="auto"/>
              </w:divBdr>
              <w:divsChild>
                <w:div w:id="1324895471">
                  <w:marLeft w:val="0"/>
                  <w:marRight w:val="0"/>
                  <w:marTop w:val="0"/>
                  <w:marBottom w:val="0"/>
                  <w:divBdr>
                    <w:top w:val="none" w:sz="0" w:space="0" w:color="auto"/>
                    <w:left w:val="none" w:sz="0" w:space="0" w:color="auto"/>
                    <w:bottom w:val="none" w:sz="0" w:space="0" w:color="auto"/>
                    <w:right w:val="none" w:sz="0" w:space="0" w:color="auto"/>
                  </w:divBdr>
                  <w:divsChild>
                    <w:div w:id="71559085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5257003">
              <w:marLeft w:val="0"/>
              <w:marRight w:val="0"/>
              <w:marTop w:val="0"/>
              <w:marBottom w:val="125"/>
              <w:divBdr>
                <w:top w:val="none" w:sz="0" w:space="0" w:color="auto"/>
                <w:left w:val="none" w:sz="0" w:space="0" w:color="auto"/>
                <w:bottom w:val="none" w:sz="0" w:space="0" w:color="auto"/>
                <w:right w:val="none" w:sz="0" w:space="0" w:color="auto"/>
              </w:divBdr>
              <w:divsChild>
                <w:div w:id="548953311">
                  <w:marLeft w:val="0"/>
                  <w:marRight w:val="0"/>
                  <w:marTop w:val="0"/>
                  <w:marBottom w:val="0"/>
                  <w:divBdr>
                    <w:top w:val="none" w:sz="0" w:space="0" w:color="auto"/>
                    <w:left w:val="none" w:sz="0" w:space="0" w:color="auto"/>
                    <w:bottom w:val="none" w:sz="0" w:space="0" w:color="auto"/>
                    <w:right w:val="none" w:sz="0" w:space="0" w:color="auto"/>
                  </w:divBdr>
                  <w:divsChild>
                    <w:div w:id="2424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242">
              <w:marLeft w:val="0"/>
              <w:marRight w:val="0"/>
              <w:marTop w:val="0"/>
              <w:marBottom w:val="125"/>
              <w:divBdr>
                <w:top w:val="none" w:sz="0" w:space="0" w:color="auto"/>
                <w:left w:val="none" w:sz="0" w:space="0" w:color="auto"/>
                <w:bottom w:val="none" w:sz="0" w:space="0" w:color="auto"/>
                <w:right w:val="none" w:sz="0" w:space="0" w:color="auto"/>
              </w:divBdr>
              <w:divsChild>
                <w:div w:id="1442265833">
                  <w:marLeft w:val="0"/>
                  <w:marRight w:val="0"/>
                  <w:marTop w:val="0"/>
                  <w:marBottom w:val="0"/>
                  <w:divBdr>
                    <w:top w:val="none" w:sz="0" w:space="0" w:color="auto"/>
                    <w:left w:val="none" w:sz="0" w:space="0" w:color="auto"/>
                    <w:bottom w:val="none" w:sz="0" w:space="0" w:color="auto"/>
                    <w:right w:val="none" w:sz="0" w:space="0" w:color="auto"/>
                  </w:divBdr>
                  <w:divsChild>
                    <w:div w:id="13543801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99712737">
              <w:marLeft w:val="0"/>
              <w:marRight w:val="0"/>
              <w:marTop w:val="0"/>
              <w:marBottom w:val="125"/>
              <w:divBdr>
                <w:top w:val="none" w:sz="0" w:space="0" w:color="auto"/>
                <w:left w:val="none" w:sz="0" w:space="0" w:color="auto"/>
                <w:bottom w:val="none" w:sz="0" w:space="0" w:color="auto"/>
                <w:right w:val="none" w:sz="0" w:space="0" w:color="auto"/>
              </w:divBdr>
              <w:divsChild>
                <w:div w:id="265119407">
                  <w:marLeft w:val="0"/>
                  <w:marRight w:val="0"/>
                  <w:marTop w:val="0"/>
                  <w:marBottom w:val="0"/>
                  <w:divBdr>
                    <w:top w:val="none" w:sz="0" w:space="0" w:color="auto"/>
                    <w:left w:val="none" w:sz="0" w:space="0" w:color="auto"/>
                    <w:bottom w:val="none" w:sz="0" w:space="0" w:color="auto"/>
                    <w:right w:val="none" w:sz="0" w:space="0" w:color="auto"/>
                  </w:divBdr>
                  <w:divsChild>
                    <w:div w:id="11068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9397">
              <w:marLeft w:val="0"/>
              <w:marRight w:val="0"/>
              <w:marTop w:val="0"/>
              <w:marBottom w:val="125"/>
              <w:divBdr>
                <w:top w:val="none" w:sz="0" w:space="0" w:color="auto"/>
                <w:left w:val="none" w:sz="0" w:space="0" w:color="auto"/>
                <w:bottom w:val="none" w:sz="0" w:space="0" w:color="auto"/>
                <w:right w:val="none" w:sz="0" w:space="0" w:color="auto"/>
              </w:divBdr>
              <w:divsChild>
                <w:div w:id="666831240">
                  <w:marLeft w:val="0"/>
                  <w:marRight w:val="0"/>
                  <w:marTop w:val="0"/>
                  <w:marBottom w:val="0"/>
                  <w:divBdr>
                    <w:top w:val="none" w:sz="0" w:space="0" w:color="auto"/>
                    <w:left w:val="none" w:sz="0" w:space="0" w:color="auto"/>
                    <w:bottom w:val="none" w:sz="0" w:space="0" w:color="auto"/>
                    <w:right w:val="none" w:sz="0" w:space="0" w:color="auto"/>
                  </w:divBdr>
                  <w:divsChild>
                    <w:div w:id="10222455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9726150">
              <w:marLeft w:val="0"/>
              <w:marRight w:val="0"/>
              <w:marTop w:val="0"/>
              <w:marBottom w:val="125"/>
              <w:divBdr>
                <w:top w:val="none" w:sz="0" w:space="0" w:color="auto"/>
                <w:left w:val="none" w:sz="0" w:space="0" w:color="auto"/>
                <w:bottom w:val="none" w:sz="0" w:space="0" w:color="auto"/>
                <w:right w:val="none" w:sz="0" w:space="0" w:color="auto"/>
              </w:divBdr>
              <w:divsChild>
                <w:div w:id="1484545383">
                  <w:marLeft w:val="0"/>
                  <w:marRight w:val="0"/>
                  <w:marTop w:val="0"/>
                  <w:marBottom w:val="0"/>
                  <w:divBdr>
                    <w:top w:val="none" w:sz="0" w:space="0" w:color="auto"/>
                    <w:left w:val="none" w:sz="0" w:space="0" w:color="auto"/>
                    <w:bottom w:val="none" w:sz="0" w:space="0" w:color="auto"/>
                    <w:right w:val="none" w:sz="0" w:space="0" w:color="auto"/>
                  </w:divBdr>
                  <w:divsChild>
                    <w:div w:id="18737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611">
              <w:marLeft w:val="0"/>
              <w:marRight w:val="0"/>
              <w:marTop w:val="0"/>
              <w:marBottom w:val="125"/>
              <w:divBdr>
                <w:top w:val="none" w:sz="0" w:space="0" w:color="auto"/>
                <w:left w:val="none" w:sz="0" w:space="0" w:color="auto"/>
                <w:bottom w:val="none" w:sz="0" w:space="0" w:color="auto"/>
                <w:right w:val="none" w:sz="0" w:space="0" w:color="auto"/>
              </w:divBdr>
              <w:divsChild>
                <w:div w:id="157698173">
                  <w:marLeft w:val="0"/>
                  <w:marRight w:val="0"/>
                  <w:marTop w:val="0"/>
                  <w:marBottom w:val="0"/>
                  <w:divBdr>
                    <w:top w:val="none" w:sz="0" w:space="0" w:color="auto"/>
                    <w:left w:val="none" w:sz="0" w:space="0" w:color="auto"/>
                    <w:bottom w:val="none" w:sz="0" w:space="0" w:color="auto"/>
                    <w:right w:val="none" w:sz="0" w:space="0" w:color="auto"/>
                  </w:divBdr>
                  <w:divsChild>
                    <w:div w:id="4769233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51259670">
              <w:marLeft w:val="0"/>
              <w:marRight w:val="0"/>
              <w:marTop w:val="0"/>
              <w:marBottom w:val="125"/>
              <w:divBdr>
                <w:top w:val="none" w:sz="0" w:space="0" w:color="auto"/>
                <w:left w:val="none" w:sz="0" w:space="0" w:color="auto"/>
                <w:bottom w:val="none" w:sz="0" w:space="0" w:color="auto"/>
                <w:right w:val="none" w:sz="0" w:space="0" w:color="auto"/>
              </w:divBdr>
              <w:divsChild>
                <w:div w:id="914895483">
                  <w:marLeft w:val="0"/>
                  <w:marRight w:val="0"/>
                  <w:marTop w:val="0"/>
                  <w:marBottom w:val="0"/>
                  <w:divBdr>
                    <w:top w:val="none" w:sz="0" w:space="0" w:color="auto"/>
                    <w:left w:val="none" w:sz="0" w:space="0" w:color="auto"/>
                    <w:bottom w:val="none" w:sz="0" w:space="0" w:color="auto"/>
                    <w:right w:val="none" w:sz="0" w:space="0" w:color="auto"/>
                  </w:divBdr>
                  <w:divsChild>
                    <w:div w:id="6964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3835">
              <w:marLeft w:val="0"/>
              <w:marRight w:val="0"/>
              <w:marTop w:val="0"/>
              <w:marBottom w:val="125"/>
              <w:divBdr>
                <w:top w:val="none" w:sz="0" w:space="0" w:color="auto"/>
                <w:left w:val="none" w:sz="0" w:space="0" w:color="auto"/>
                <w:bottom w:val="none" w:sz="0" w:space="0" w:color="auto"/>
                <w:right w:val="none" w:sz="0" w:space="0" w:color="auto"/>
              </w:divBdr>
              <w:divsChild>
                <w:div w:id="867449377">
                  <w:marLeft w:val="0"/>
                  <w:marRight w:val="0"/>
                  <w:marTop w:val="0"/>
                  <w:marBottom w:val="0"/>
                  <w:divBdr>
                    <w:top w:val="none" w:sz="0" w:space="0" w:color="auto"/>
                    <w:left w:val="none" w:sz="0" w:space="0" w:color="auto"/>
                    <w:bottom w:val="none" w:sz="0" w:space="0" w:color="auto"/>
                    <w:right w:val="none" w:sz="0" w:space="0" w:color="auto"/>
                  </w:divBdr>
                  <w:divsChild>
                    <w:div w:id="61571972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52941170">
              <w:marLeft w:val="0"/>
              <w:marRight w:val="0"/>
              <w:marTop w:val="0"/>
              <w:marBottom w:val="125"/>
              <w:divBdr>
                <w:top w:val="none" w:sz="0" w:space="0" w:color="auto"/>
                <w:left w:val="none" w:sz="0" w:space="0" w:color="auto"/>
                <w:bottom w:val="none" w:sz="0" w:space="0" w:color="auto"/>
                <w:right w:val="none" w:sz="0" w:space="0" w:color="auto"/>
              </w:divBdr>
              <w:divsChild>
                <w:div w:id="1800562761">
                  <w:marLeft w:val="0"/>
                  <w:marRight w:val="0"/>
                  <w:marTop w:val="0"/>
                  <w:marBottom w:val="0"/>
                  <w:divBdr>
                    <w:top w:val="none" w:sz="0" w:space="0" w:color="auto"/>
                    <w:left w:val="none" w:sz="0" w:space="0" w:color="auto"/>
                    <w:bottom w:val="none" w:sz="0" w:space="0" w:color="auto"/>
                    <w:right w:val="none" w:sz="0" w:space="0" w:color="auto"/>
                  </w:divBdr>
                  <w:divsChild>
                    <w:div w:id="7762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94448">
      <w:bodyDiv w:val="1"/>
      <w:marLeft w:val="0"/>
      <w:marRight w:val="0"/>
      <w:marTop w:val="0"/>
      <w:marBottom w:val="0"/>
      <w:divBdr>
        <w:top w:val="none" w:sz="0" w:space="0" w:color="auto"/>
        <w:left w:val="none" w:sz="0" w:space="0" w:color="auto"/>
        <w:bottom w:val="none" w:sz="0" w:space="0" w:color="auto"/>
        <w:right w:val="none" w:sz="0" w:space="0" w:color="auto"/>
      </w:divBdr>
    </w:div>
    <w:div w:id="1040014666">
      <w:bodyDiv w:val="1"/>
      <w:marLeft w:val="0"/>
      <w:marRight w:val="0"/>
      <w:marTop w:val="0"/>
      <w:marBottom w:val="0"/>
      <w:divBdr>
        <w:top w:val="none" w:sz="0" w:space="0" w:color="auto"/>
        <w:left w:val="none" w:sz="0" w:space="0" w:color="auto"/>
        <w:bottom w:val="none" w:sz="0" w:space="0" w:color="auto"/>
        <w:right w:val="none" w:sz="0" w:space="0" w:color="auto"/>
      </w:divBdr>
      <w:divsChild>
        <w:div w:id="1522821567">
          <w:marLeft w:val="0"/>
          <w:marRight w:val="0"/>
          <w:marTop w:val="0"/>
          <w:marBottom w:val="0"/>
          <w:divBdr>
            <w:top w:val="none" w:sz="0" w:space="0" w:color="auto"/>
            <w:left w:val="none" w:sz="0" w:space="0" w:color="auto"/>
            <w:bottom w:val="none" w:sz="0" w:space="0" w:color="auto"/>
            <w:right w:val="none" w:sz="0" w:space="0" w:color="auto"/>
          </w:divBdr>
          <w:divsChild>
            <w:div w:id="549390430">
              <w:marLeft w:val="0"/>
              <w:marRight w:val="0"/>
              <w:marTop w:val="0"/>
              <w:marBottom w:val="125"/>
              <w:divBdr>
                <w:top w:val="none" w:sz="0" w:space="0" w:color="auto"/>
                <w:left w:val="none" w:sz="0" w:space="0" w:color="auto"/>
                <w:bottom w:val="none" w:sz="0" w:space="0" w:color="auto"/>
                <w:right w:val="none" w:sz="0" w:space="0" w:color="auto"/>
              </w:divBdr>
              <w:divsChild>
                <w:div w:id="1109852945">
                  <w:marLeft w:val="0"/>
                  <w:marRight w:val="0"/>
                  <w:marTop w:val="0"/>
                  <w:marBottom w:val="0"/>
                  <w:divBdr>
                    <w:top w:val="none" w:sz="0" w:space="0" w:color="auto"/>
                    <w:left w:val="none" w:sz="0" w:space="0" w:color="auto"/>
                    <w:bottom w:val="none" w:sz="0" w:space="0" w:color="auto"/>
                    <w:right w:val="none" w:sz="0" w:space="0" w:color="auto"/>
                  </w:divBdr>
                  <w:divsChild>
                    <w:div w:id="63283326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66536079">
              <w:marLeft w:val="0"/>
              <w:marRight w:val="0"/>
              <w:marTop w:val="0"/>
              <w:marBottom w:val="125"/>
              <w:divBdr>
                <w:top w:val="none" w:sz="0" w:space="0" w:color="auto"/>
                <w:left w:val="none" w:sz="0" w:space="0" w:color="auto"/>
                <w:bottom w:val="none" w:sz="0" w:space="0" w:color="auto"/>
                <w:right w:val="none" w:sz="0" w:space="0" w:color="auto"/>
              </w:divBdr>
              <w:divsChild>
                <w:div w:id="461652419">
                  <w:marLeft w:val="0"/>
                  <w:marRight w:val="0"/>
                  <w:marTop w:val="0"/>
                  <w:marBottom w:val="0"/>
                  <w:divBdr>
                    <w:top w:val="none" w:sz="0" w:space="0" w:color="auto"/>
                    <w:left w:val="none" w:sz="0" w:space="0" w:color="auto"/>
                    <w:bottom w:val="none" w:sz="0" w:space="0" w:color="auto"/>
                    <w:right w:val="none" w:sz="0" w:space="0" w:color="auto"/>
                  </w:divBdr>
                  <w:divsChild>
                    <w:div w:id="427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6546">
              <w:marLeft w:val="0"/>
              <w:marRight w:val="0"/>
              <w:marTop w:val="0"/>
              <w:marBottom w:val="125"/>
              <w:divBdr>
                <w:top w:val="none" w:sz="0" w:space="0" w:color="auto"/>
                <w:left w:val="none" w:sz="0" w:space="0" w:color="auto"/>
                <w:bottom w:val="none" w:sz="0" w:space="0" w:color="auto"/>
                <w:right w:val="none" w:sz="0" w:space="0" w:color="auto"/>
              </w:divBdr>
              <w:divsChild>
                <w:div w:id="2121608487">
                  <w:marLeft w:val="0"/>
                  <w:marRight w:val="0"/>
                  <w:marTop w:val="0"/>
                  <w:marBottom w:val="0"/>
                  <w:divBdr>
                    <w:top w:val="none" w:sz="0" w:space="0" w:color="auto"/>
                    <w:left w:val="none" w:sz="0" w:space="0" w:color="auto"/>
                    <w:bottom w:val="none" w:sz="0" w:space="0" w:color="auto"/>
                    <w:right w:val="none" w:sz="0" w:space="0" w:color="auto"/>
                  </w:divBdr>
                  <w:divsChild>
                    <w:div w:id="208282805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6026384">
              <w:marLeft w:val="0"/>
              <w:marRight w:val="0"/>
              <w:marTop w:val="0"/>
              <w:marBottom w:val="125"/>
              <w:divBdr>
                <w:top w:val="none" w:sz="0" w:space="0" w:color="auto"/>
                <w:left w:val="none" w:sz="0" w:space="0" w:color="auto"/>
                <w:bottom w:val="none" w:sz="0" w:space="0" w:color="auto"/>
                <w:right w:val="none" w:sz="0" w:space="0" w:color="auto"/>
              </w:divBdr>
              <w:divsChild>
                <w:div w:id="236400381">
                  <w:marLeft w:val="0"/>
                  <w:marRight w:val="0"/>
                  <w:marTop w:val="0"/>
                  <w:marBottom w:val="0"/>
                  <w:divBdr>
                    <w:top w:val="none" w:sz="0" w:space="0" w:color="auto"/>
                    <w:left w:val="none" w:sz="0" w:space="0" w:color="auto"/>
                    <w:bottom w:val="none" w:sz="0" w:space="0" w:color="auto"/>
                    <w:right w:val="none" w:sz="0" w:space="0" w:color="auto"/>
                  </w:divBdr>
                  <w:divsChild>
                    <w:div w:id="14692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1066">
              <w:marLeft w:val="0"/>
              <w:marRight w:val="0"/>
              <w:marTop w:val="0"/>
              <w:marBottom w:val="125"/>
              <w:divBdr>
                <w:top w:val="none" w:sz="0" w:space="0" w:color="auto"/>
                <w:left w:val="none" w:sz="0" w:space="0" w:color="auto"/>
                <w:bottom w:val="none" w:sz="0" w:space="0" w:color="auto"/>
                <w:right w:val="none" w:sz="0" w:space="0" w:color="auto"/>
              </w:divBdr>
              <w:divsChild>
                <w:div w:id="163672382">
                  <w:marLeft w:val="0"/>
                  <w:marRight w:val="0"/>
                  <w:marTop w:val="0"/>
                  <w:marBottom w:val="0"/>
                  <w:divBdr>
                    <w:top w:val="none" w:sz="0" w:space="0" w:color="auto"/>
                    <w:left w:val="none" w:sz="0" w:space="0" w:color="auto"/>
                    <w:bottom w:val="none" w:sz="0" w:space="0" w:color="auto"/>
                    <w:right w:val="none" w:sz="0" w:space="0" w:color="auto"/>
                  </w:divBdr>
                  <w:divsChild>
                    <w:div w:id="69869940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0424067">
              <w:marLeft w:val="0"/>
              <w:marRight w:val="0"/>
              <w:marTop w:val="0"/>
              <w:marBottom w:val="125"/>
              <w:divBdr>
                <w:top w:val="none" w:sz="0" w:space="0" w:color="auto"/>
                <w:left w:val="none" w:sz="0" w:space="0" w:color="auto"/>
                <w:bottom w:val="none" w:sz="0" w:space="0" w:color="auto"/>
                <w:right w:val="none" w:sz="0" w:space="0" w:color="auto"/>
              </w:divBdr>
              <w:divsChild>
                <w:div w:id="660812151">
                  <w:marLeft w:val="0"/>
                  <w:marRight w:val="0"/>
                  <w:marTop w:val="0"/>
                  <w:marBottom w:val="0"/>
                  <w:divBdr>
                    <w:top w:val="none" w:sz="0" w:space="0" w:color="auto"/>
                    <w:left w:val="none" w:sz="0" w:space="0" w:color="auto"/>
                    <w:bottom w:val="none" w:sz="0" w:space="0" w:color="auto"/>
                    <w:right w:val="none" w:sz="0" w:space="0" w:color="auto"/>
                  </w:divBdr>
                  <w:divsChild>
                    <w:div w:id="14056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6545">
          <w:marLeft w:val="0"/>
          <w:marRight w:val="0"/>
          <w:marTop w:val="0"/>
          <w:marBottom w:val="0"/>
          <w:divBdr>
            <w:top w:val="none" w:sz="0" w:space="0" w:color="auto"/>
            <w:left w:val="none" w:sz="0" w:space="0" w:color="auto"/>
            <w:bottom w:val="none" w:sz="0" w:space="0" w:color="auto"/>
            <w:right w:val="none" w:sz="0" w:space="0" w:color="auto"/>
          </w:divBdr>
          <w:divsChild>
            <w:div w:id="1300498517">
              <w:marLeft w:val="0"/>
              <w:marRight w:val="0"/>
              <w:marTop w:val="0"/>
              <w:marBottom w:val="125"/>
              <w:divBdr>
                <w:top w:val="none" w:sz="0" w:space="0" w:color="auto"/>
                <w:left w:val="none" w:sz="0" w:space="0" w:color="auto"/>
                <w:bottom w:val="none" w:sz="0" w:space="0" w:color="auto"/>
                <w:right w:val="none" w:sz="0" w:space="0" w:color="auto"/>
              </w:divBdr>
              <w:divsChild>
                <w:div w:id="726681036">
                  <w:marLeft w:val="0"/>
                  <w:marRight w:val="0"/>
                  <w:marTop w:val="0"/>
                  <w:marBottom w:val="0"/>
                  <w:divBdr>
                    <w:top w:val="none" w:sz="0" w:space="0" w:color="auto"/>
                    <w:left w:val="none" w:sz="0" w:space="0" w:color="auto"/>
                    <w:bottom w:val="none" w:sz="0" w:space="0" w:color="auto"/>
                    <w:right w:val="none" w:sz="0" w:space="0" w:color="auto"/>
                  </w:divBdr>
                  <w:divsChild>
                    <w:div w:id="16828564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994052">
              <w:marLeft w:val="0"/>
              <w:marRight w:val="0"/>
              <w:marTop w:val="0"/>
              <w:marBottom w:val="125"/>
              <w:divBdr>
                <w:top w:val="none" w:sz="0" w:space="0" w:color="auto"/>
                <w:left w:val="none" w:sz="0" w:space="0" w:color="auto"/>
                <w:bottom w:val="none" w:sz="0" w:space="0" w:color="auto"/>
                <w:right w:val="none" w:sz="0" w:space="0" w:color="auto"/>
              </w:divBdr>
              <w:divsChild>
                <w:div w:id="482085167">
                  <w:marLeft w:val="0"/>
                  <w:marRight w:val="0"/>
                  <w:marTop w:val="0"/>
                  <w:marBottom w:val="0"/>
                  <w:divBdr>
                    <w:top w:val="none" w:sz="0" w:space="0" w:color="auto"/>
                    <w:left w:val="none" w:sz="0" w:space="0" w:color="auto"/>
                    <w:bottom w:val="none" w:sz="0" w:space="0" w:color="auto"/>
                    <w:right w:val="none" w:sz="0" w:space="0" w:color="auto"/>
                  </w:divBdr>
                  <w:divsChild>
                    <w:div w:id="8189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401">
              <w:marLeft w:val="0"/>
              <w:marRight w:val="0"/>
              <w:marTop w:val="0"/>
              <w:marBottom w:val="125"/>
              <w:divBdr>
                <w:top w:val="none" w:sz="0" w:space="0" w:color="auto"/>
                <w:left w:val="none" w:sz="0" w:space="0" w:color="auto"/>
                <w:bottom w:val="none" w:sz="0" w:space="0" w:color="auto"/>
                <w:right w:val="none" w:sz="0" w:space="0" w:color="auto"/>
              </w:divBdr>
              <w:divsChild>
                <w:div w:id="517045028">
                  <w:marLeft w:val="0"/>
                  <w:marRight w:val="0"/>
                  <w:marTop w:val="0"/>
                  <w:marBottom w:val="0"/>
                  <w:divBdr>
                    <w:top w:val="none" w:sz="0" w:space="0" w:color="auto"/>
                    <w:left w:val="none" w:sz="0" w:space="0" w:color="auto"/>
                    <w:bottom w:val="none" w:sz="0" w:space="0" w:color="auto"/>
                    <w:right w:val="none" w:sz="0" w:space="0" w:color="auto"/>
                  </w:divBdr>
                  <w:divsChild>
                    <w:div w:id="193582039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5171899">
              <w:marLeft w:val="0"/>
              <w:marRight w:val="0"/>
              <w:marTop w:val="0"/>
              <w:marBottom w:val="125"/>
              <w:divBdr>
                <w:top w:val="none" w:sz="0" w:space="0" w:color="auto"/>
                <w:left w:val="none" w:sz="0" w:space="0" w:color="auto"/>
                <w:bottom w:val="none" w:sz="0" w:space="0" w:color="auto"/>
                <w:right w:val="none" w:sz="0" w:space="0" w:color="auto"/>
              </w:divBdr>
              <w:divsChild>
                <w:div w:id="923992870">
                  <w:marLeft w:val="0"/>
                  <w:marRight w:val="0"/>
                  <w:marTop w:val="0"/>
                  <w:marBottom w:val="0"/>
                  <w:divBdr>
                    <w:top w:val="none" w:sz="0" w:space="0" w:color="auto"/>
                    <w:left w:val="none" w:sz="0" w:space="0" w:color="auto"/>
                    <w:bottom w:val="none" w:sz="0" w:space="0" w:color="auto"/>
                    <w:right w:val="none" w:sz="0" w:space="0" w:color="auto"/>
                  </w:divBdr>
                  <w:divsChild>
                    <w:div w:id="8581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390">
          <w:marLeft w:val="0"/>
          <w:marRight w:val="0"/>
          <w:marTop w:val="0"/>
          <w:marBottom w:val="0"/>
          <w:divBdr>
            <w:top w:val="none" w:sz="0" w:space="0" w:color="auto"/>
            <w:left w:val="none" w:sz="0" w:space="0" w:color="auto"/>
            <w:bottom w:val="none" w:sz="0" w:space="0" w:color="auto"/>
            <w:right w:val="none" w:sz="0" w:space="0" w:color="auto"/>
          </w:divBdr>
          <w:divsChild>
            <w:div w:id="1040056346">
              <w:marLeft w:val="0"/>
              <w:marRight w:val="0"/>
              <w:marTop w:val="0"/>
              <w:marBottom w:val="125"/>
              <w:divBdr>
                <w:top w:val="none" w:sz="0" w:space="0" w:color="auto"/>
                <w:left w:val="none" w:sz="0" w:space="0" w:color="auto"/>
                <w:bottom w:val="none" w:sz="0" w:space="0" w:color="auto"/>
                <w:right w:val="none" w:sz="0" w:space="0" w:color="auto"/>
              </w:divBdr>
              <w:divsChild>
                <w:div w:id="1419716319">
                  <w:marLeft w:val="0"/>
                  <w:marRight w:val="0"/>
                  <w:marTop w:val="0"/>
                  <w:marBottom w:val="0"/>
                  <w:divBdr>
                    <w:top w:val="none" w:sz="0" w:space="0" w:color="auto"/>
                    <w:left w:val="none" w:sz="0" w:space="0" w:color="auto"/>
                    <w:bottom w:val="none" w:sz="0" w:space="0" w:color="auto"/>
                    <w:right w:val="none" w:sz="0" w:space="0" w:color="auto"/>
                  </w:divBdr>
                  <w:divsChild>
                    <w:div w:id="2930282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7954235">
              <w:marLeft w:val="0"/>
              <w:marRight w:val="0"/>
              <w:marTop w:val="0"/>
              <w:marBottom w:val="125"/>
              <w:divBdr>
                <w:top w:val="none" w:sz="0" w:space="0" w:color="auto"/>
                <w:left w:val="none" w:sz="0" w:space="0" w:color="auto"/>
                <w:bottom w:val="none" w:sz="0" w:space="0" w:color="auto"/>
                <w:right w:val="none" w:sz="0" w:space="0" w:color="auto"/>
              </w:divBdr>
              <w:divsChild>
                <w:div w:id="1045252080">
                  <w:marLeft w:val="0"/>
                  <w:marRight w:val="0"/>
                  <w:marTop w:val="0"/>
                  <w:marBottom w:val="0"/>
                  <w:divBdr>
                    <w:top w:val="none" w:sz="0" w:space="0" w:color="auto"/>
                    <w:left w:val="none" w:sz="0" w:space="0" w:color="auto"/>
                    <w:bottom w:val="none" w:sz="0" w:space="0" w:color="auto"/>
                    <w:right w:val="none" w:sz="0" w:space="0" w:color="auto"/>
                  </w:divBdr>
                  <w:divsChild>
                    <w:div w:id="18447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257">
              <w:marLeft w:val="0"/>
              <w:marRight w:val="0"/>
              <w:marTop w:val="0"/>
              <w:marBottom w:val="125"/>
              <w:divBdr>
                <w:top w:val="none" w:sz="0" w:space="0" w:color="auto"/>
                <w:left w:val="none" w:sz="0" w:space="0" w:color="auto"/>
                <w:bottom w:val="none" w:sz="0" w:space="0" w:color="auto"/>
                <w:right w:val="none" w:sz="0" w:space="0" w:color="auto"/>
              </w:divBdr>
              <w:divsChild>
                <w:div w:id="945120249">
                  <w:marLeft w:val="0"/>
                  <w:marRight w:val="0"/>
                  <w:marTop w:val="0"/>
                  <w:marBottom w:val="0"/>
                  <w:divBdr>
                    <w:top w:val="none" w:sz="0" w:space="0" w:color="auto"/>
                    <w:left w:val="none" w:sz="0" w:space="0" w:color="auto"/>
                    <w:bottom w:val="none" w:sz="0" w:space="0" w:color="auto"/>
                    <w:right w:val="none" w:sz="0" w:space="0" w:color="auto"/>
                  </w:divBdr>
                  <w:divsChild>
                    <w:div w:id="201275143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9696248">
              <w:marLeft w:val="0"/>
              <w:marRight w:val="0"/>
              <w:marTop w:val="0"/>
              <w:marBottom w:val="125"/>
              <w:divBdr>
                <w:top w:val="none" w:sz="0" w:space="0" w:color="auto"/>
                <w:left w:val="none" w:sz="0" w:space="0" w:color="auto"/>
                <w:bottom w:val="none" w:sz="0" w:space="0" w:color="auto"/>
                <w:right w:val="none" w:sz="0" w:space="0" w:color="auto"/>
              </w:divBdr>
              <w:divsChild>
                <w:div w:id="1034959384">
                  <w:marLeft w:val="0"/>
                  <w:marRight w:val="0"/>
                  <w:marTop w:val="0"/>
                  <w:marBottom w:val="0"/>
                  <w:divBdr>
                    <w:top w:val="none" w:sz="0" w:space="0" w:color="auto"/>
                    <w:left w:val="none" w:sz="0" w:space="0" w:color="auto"/>
                    <w:bottom w:val="none" w:sz="0" w:space="0" w:color="auto"/>
                    <w:right w:val="none" w:sz="0" w:space="0" w:color="auto"/>
                  </w:divBdr>
                  <w:divsChild>
                    <w:div w:id="11033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934">
              <w:marLeft w:val="0"/>
              <w:marRight w:val="0"/>
              <w:marTop w:val="0"/>
              <w:marBottom w:val="125"/>
              <w:divBdr>
                <w:top w:val="none" w:sz="0" w:space="0" w:color="auto"/>
                <w:left w:val="none" w:sz="0" w:space="0" w:color="auto"/>
                <w:bottom w:val="none" w:sz="0" w:space="0" w:color="auto"/>
                <w:right w:val="none" w:sz="0" w:space="0" w:color="auto"/>
              </w:divBdr>
              <w:divsChild>
                <w:div w:id="822358806">
                  <w:marLeft w:val="0"/>
                  <w:marRight w:val="0"/>
                  <w:marTop w:val="0"/>
                  <w:marBottom w:val="0"/>
                  <w:divBdr>
                    <w:top w:val="none" w:sz="0" w:space="0" w:color="auto"/>
                    <w:left w:val="none" w:sz="0" w:space="0" w:color="auto"/>
                    <w:bottom w:val="none" w:sz="0" w:space="0" w:color="auto"/>
                    <w:right w:val="none" w:sz="0" w:space="0" w:color="auto"/>
                  </w:divBdr>
                  <w:divsChild>
                    <w:div w:id="31283431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90388463">
              <w:marLeft w:val="0"/>
              <w:marRight w:val="0"/>
              <w:marTop w:val="0"/>
              <w:marBottom w:val="125"/>
              <w:divBdr>
                <w:top w:val="none" w:sz="0" w:space="0" w:color="auto"/>
                <w:left w:val="none" w:sz="0" w:space="0" w:color="auto"/>
                <w:bottom w:val="none" w:sz="0" w:space="0" w:color="auto"/>
                <w:right w:val="none" w:sz="0" w:space="0" w:color="auto"/>
              </w:divBdr>
              <w:divsChild>
                <w:div w:id="852837095">
                  <w:marLeft w:val="0"/>
                  <w:marRight w:val="0"/>
                  <w:marTop w:val="0"/>
                  <w:marBottom w:val="0"/>
                  <w:divBdr>
                    <w:top w:val="none" w:sz="0" w:space="0" w:color="auto"/>
                    <w:left w:val="none" w:sz="0" w:space="0" w:color="auto"/>
                    <w:bottom w:val="none" w:sz="0" w:space="0" w:color="auto"/>
                    <w:right w:val="none" w:sz="0" w:space="0" w:color="auto"/>
                  </w:divBdr>
                  <w:divsChild>
                    <w:div w:id="17096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431">
          <w:marLeft w:val="0"/>
          <w:marRight w:val="0"/>
          <w:marTop w:val="0"/>
          <w:marBottom w:val="0"/>
          <w:divBdr>
            <w:top w:val="none" w:sz="0" w:space="0" w:color="auto"/>
            <w:left w:val="none" w:sz="0" w:space="0" w:color="auto"/>
            <w:bottom w:val="none" w:sz="0" w:space="0" w:color="auto"/>
            <w:right w:val="none" w:sz="0" w:space="0" w:color="auto"/>
          </w:divBdr>
          <w:divsChild>
            <w:div w:id="1806045485">
              <w:marLeft w:val="0"/>
              <w:marRight w:val="0"/>
              <w:marTop w:val="0"/>
              <w:marBottom w:val="125"/>
              <w:divBdr>
                <w:top w:val="none" w:sz="0" w:space="0" w:color="auto"/>
                <w:left w:val="none" w:sz="0" w:space="0" w:color="auto"/>
                <w:bottom w:val="none" w:sz="0" w:space="0" w:color="auto"/>
                <w:right w:val="none" w:sz="0" w:space="0" w:color="auto"/>
              </w:divBdr>
              <w:divsChild>
                <w:div w:id="1336958298">
                  <w:marLeft w:val="0"/>
                  <w:marRight w:val="0"/>
                  <w:marTop w:val="0"/>
                  <w:marBottom w:val="0"/>
                  <w:divBdr>
                    <w:top w:val="none" w:sz="0" w:space="0" w:color="auto"/>
                    <w:left w:val="none" w:sz="0" w:space="0" w:color="auto"/>
                    <w:bottom w:val="none" w:sz="0" w:space="0" w:color="auto"/>
                    <w:right w:val="none" w:sz="0" w:space="0" w:color="auto"/>
                  </w:divBdr>
                  <w:divsChild>
                    <w:div w:id="65904019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54529560">
              <w:marLeft w:val="0"/>
              <w:marRight w:val="0"/>
              <w:marTop w:val="0"/>
              <w:marBottom w:val="125"/>
              <w:divBdr>
                <w:top w:val="none" w:sz="0" w:space="0" w:color="auto"/>
                <w:left w:val="none" w:sz="0" w:space="0" w:color="auto"/>
                <w:bottom w:val="none" w:sz="0" w:space="0" w:color="auto"/>
                <w:right w:val="none" w:sz="0" w:space="0" w:color="auto"/>
              </w:divBdr>
              <w:divsChild>
                <w:div w:id="1896114761">
                  <w:marLeft w:val="0"/>
                  <w:marRight w:val="0"/>
                  <w:marTop w:val="0"/>
                  <w:marBottom w:val="0"/>
                  <w:divBdr>
                    <w:top w:val="none" w:sz="0" w:space="0" w:color="auto"/>
                    <w:left w:val="none" w:sz="0" w:space="0" w:color="auto"/>
                    <w:bottom w:val="none" w:sz="0" w:space="0" w:color="auto"/>
                    <w:right w:val="none" w:sz="0" w:space="0" w:color="auto"/>
                  </w:divBdr>
                  <w:divsChild>
                    <w:div w:id="19449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681">
              <w:marLeft w:val="0"/>
              <w:marRight w:val="0"/>
              <w:marTop w:val="0"/>
              <w:marBottom w:val="125"/>
              <w:divBdr>
                <w:top w:val="none" w:sz="0" w:space="0" w:color="auto"/>
                <w:left w:val="none" w:sz="0" w:space="0" w:color="auto"/>
                <w:bottom w:val="none" w:sz="0" w:space="0" w:color="auto"/>
                <w:right w:val="none" w:sz="0" w:space="0" w:color="auto"/>
              </w:divBdr>
              <w:divsChild>
                <w:div w:id="1469859459">
                  <w:marLeft w:val="0"/>
                  <w:marRight w:val="0"/>
                  <w:marTop w:val="0"/>
                  <w:marBottom w:val="0"/>
                  <w:divBdr>
                    <w:top w:val="none" w:sz="0" w:space="0" w:color="auto"/>
                    <w:left w:val="none" w:sz="0" w:space="0" w:color="auto"/>
                    <w:bottom w:val="none" w:sz="0" w:space="0" w:color="auto"/>
                    <w:right w:val="none" w:sz="0" w:space="0" w:color="auto"/>
                  </w:divBdr>
                  <w:divsChild>
                    <w:div w:id="1252667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6235144">
              <w:marLeft w:val="0"/>
              <w:marRight w:val="0"/>
              <w:marTop w:val="0"/>
              <w:marBottom w:val="125"/>
              <w:divBdr>
                <w:top w:val="none" w:sz="0" w:space="0" w:color="auto"/>
                <w:left w:val="none" w:sz="0" w:space="0" w:color="auto"/>
                <w:bottom w:val="none" w:sz="0" w:space="0" w:color="auto"/>
                <w:right w:val="none" w:sz="0" w:space="0" w:color="auto"/>
              </w:divBdr>
              <w:divsChild>
                <w:div w:id="1476331937">
                  <w:marLeft w:val="0"/>
                  <w:marRight w:val="0"/>
                  <w:marTop w:val="0"/>
                  <w:marBottom w:val="0"/>
                  <w:divBdr>
                    <w:top w:val="none" w:sz="0" w:space="0" w:color="auto"/>
                    <w:left w:val="none" w:sz="0" w:space="0" w:color="auto"/>
                    <w:bottom w:val="none" w:sz="0" w:space="0" w:color="auto"/>
                    <w:right w:val="none" w:sz="0" w:space="0" w:color="auto"/>
                  </w:divBdr>
                  <w:divsChild>
                    <w:div w:id="14163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68">
              <w:marLeft w:val="0"/>
              <w:marRight w:val="0"/>
              <w:marTop w:val="0"/>
              <w:marBottom w:val="125"/>
              <w:divBdr>
                <w:top w:val="none" w:sz="0" w:space="0" w:color="auto"/>
                <w:left w:val="none" w:sz="0" w:space="0" w:color="auto"/>
                <w:bottom w:val="none" w:sz="0" w:space="0" w:color="auto"/>
                <w:right w:val="none" w:sz="0" w:space="0" w:color="auto"/>
              </w:divBdr>
              <w:divsChild>
                <w:div w:id="1120878880">
                  <w:marLeft w:val="0"/>
                  <w:marRight w:val="0"/>
                  <w:marTop w:val="0"/>
                  <w:marBottom w:val="0"/>
                  <w:divBdr>
                    <w:top w:val="none" w:sz="0" w:space="0" w:color="auto"/>
                    <w:left w:val="none" w:sz="0" w:space="0" w:color="auto"/>
                    <w:bottom w:val="none" w:sz="0" w:space="0" w:color="auto"/>
                    <w:right w:val="none" w:sz="0" w:space="0" w:color="auto"/>
                  </w:divBdr>
                  <w:divsChild>
                    <w:div w:id="55339314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762480">
              <w:marLeft w:val="0"/>
              <w:marRight w:val="0"/>
              <w:marTop w:val="0"/>
              <w:marBottom w:val="125"/>
              <w:divBdr>
                <w:top w:val="none" w:sz="0" w:space="0" w:color="auto"/>
                <w:left w:val="none" w:sz="0" w:space="0" w:color="auto"/>
                <w:bottom w:val="none" w:sz="0" w:space="0" w:color="auto"/>
                <w:right w:val="none" w:sz="0" w:space="0" w:color="auto"/>
              </w:divBdr>
              <w:divsChild>
                <w:div w:id="125781320">
                  <w:marLeft w:val="0"/>
                  <w:marRight w:val="0"/>
                  <w:marTop w:val="0"/>
                  <w:marBottom w:val="0"/>
                  <w:divBdr>
                    <w:top w:val="none" w:sz="0" w:space="0" w:color="auto"/>
                    <w:left w:val="none" w:sz="0" w:space="0" w:color="auto"/>
                    <w:bottom w:val="none" w:sz="0" w:space="0" w:color="auto"/>
                    <w:right w:val="none" w:sz="0" w:space="0" w:color="auto"/>
                  </w:divBdr>
                  <w:divsChild>
                    <w:div w:id="8743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607">
          <w:marLeft w:val="0"/>
          <w:marRight w:val="0"/>
          <w:marTop w:val="0"/>
          <w:marBottom w:val="0"/>
          <w:divBdr>
            <w:top w:val="none" w:sz="0" w:space="0" w:color="auto"/>
            <w:left w:val="none" w:sz="0" w:space="0" w:color="auto"/>
            <w:bottom w:val="none" w:sz="0" w:space="0" w:color="auto"/>
            <w:right w:val="none" w:sz="0" w:space="0" w:color="auto"/>
          </w:divBdr>
          <w:divsChild>
            <w:div w:id="955217353">
              <w:marLeft w:val="0"/>
              <w:marRight w:val="0"/>
              <w:marTop w:val="0"/>
              <w:marBottom w:val="125"/>
              <w:divBdr>
                <w:top w:val="none" w:sz="0" w:space="0" w:color="auto"/>
                <w:left w:val="none" w:sz="0" w:space="0" w:color="auto"/>
                <w:bottom w:val="none" w:sz="0" w:space="0" w:color="auto"/>
                <w:right w:val="none" w:sz="0" w:space="0" w:color="auto"/>
              </w:divBdr>
              <w:divsChild>
                <w:div w:id="37751440">
                  <w:marLeft w:val="0"/>
                  <w:marRight w:val="0"/>
                  <w:marTop w:val="0"/>
                  <w:marBottom w:val="0"/>
                  <w:divBdr>
                    <w:top w:val="none" w:sz="0" w:space="0" w:color="auto"/>
                    <w:left w:val="none" w:sz="0" w:space="0" w:color="auto"/>
                    <w:bottom w:val="none" w:sz="0" w:space="0" w:color="auto"/>
                    <w:right w:val="none" w:sz="0" w:space="0" w:color="auto"/>
                  </w:divBdr>
                  <w:divsChild>
                    <w:div w:id="1397776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5229022">
              <w:marLeft w:val="0"/>
              <w:marRight w:val="0"/>
              <w:marTop w:val="0"/>
              <w:marBottom w:val="125"/>
              <w:divBdr>
                <w:top w:val="none" w:sz="0" w:space="0" w:color="auto"/>
                <w:left w:val="none" w:sz="0" w:space="0" w:color="auto"/>
                <w:bottom w:val="none" w:sz="0" w:space="0" w:color="auto"/>
                <w:right w:val="none" w:sz="0" w:space="0" w:color="auto"/>
              </w:divBdr>
              <w:divsChild>
                <w:div w:id="1125318737">
                  <w:marLeft w:val="0"/>
                  <w:marRight w:val="0"/>
                  <w:marTop w:val="0"/>
                  <w:marBottom w:val="0"/>
                  <w:divBdr>
                    <w:top w:val="none" w:sz="0" w:space="0" w:color="auto"/>
                    <w:left w:val="none" w:sz="0" w:space="0" w:color="auto"/>
                    <w:bottom w:val="none" w:sz="0" w:space="0" w:color="auto"/>
                    <w:right w:val="none" w:sz="0" w:space="0" w:color="auto"/>
                  </w:divBdr>
                  <w:divsChild>
                    <w:div w:id="15263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113">
              <w:marLeft w:val="0"/>
              <w:marRight w:val="0"/>
              <w:marTop w:val="0"/>
              <w:marBottom w:val="125"/>
              <w:divBdr>
                <w:top w:val="none" w:sz="0" w:space="0" w:color="auto"/>
                <w:left w:val="none" w:sz="0" w:space="0" w:color="auto"/>
                <w:bottom w:val="none" w:sz="0" w:space="0" w:color="auto"/>
                <w:right w:val="none" w:sz="0" w:space="0" w:color="auto"/>
              </w:divBdr>
              <w:divsChild>
                <w:div w:id="1601178257">
                  <w:marLeft w:val="0"/>
                  <w:marRight w:val="0"/>
                  <w:marTop w:val="0"/>
                  <w:marBottom w:val="0"/>
                  <w:divBdr>
                    <w:top w:val="none" w:sz="0" w:space="0" w:color="auto"/>
                    <w:left w:val="none" w:sz="0" w:space="0" w:color="auto"/>
                    <w:bottom w:val="none" w:sz="0" w:space="0" w:color="auto"/>
                    <w:right w:val="none" w:sz="0" w:space="0" w:color="auto"/>
                  </w:divBdr>
                  <w:divsChild>
                    <w:div w:id="186582467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41927905">
              <w:marLeft w:val="0"/>
              <w:marRight w:val="0"/>
              <w:marTop w:val="0"/>
              <w:marBottom w:val="125"/>
              <w:divBdr>
                <w:top w:val="none" w:sz="0" w:space="0" w:color="auto"/>
                <w:left w:val="none" w:sz="0" w:space="0" w:color="auto"/>
                <w:bottom w:val="none" w:sz="0" w:space="0" w:color="auto"/>
                <w:right w:val="none" w:sz="0" w:space="0" w:color="auto"/>
              </w:divBdr>
              <w:divsChild>
                <w:div w:id="134877158">
                  <w:marLeft w:val="0"/>
                  <w:marRight w:val="0"/>
                  <w:marTop w:val="0"/>
                  <w:marBottom w:val="0"/>
                  <w:divBdr>
                    <w:top w:val="none" w:sz="0" w:space="0" w:color="auto"/>
                    <w:left w:val="none" w:sz="0" w:space="0" w:color="auto"/>
                    <w:bottom w:val="none" w:sz="0" w:space="0" w:color="auto"/>
                    <w:right w:val="none" w:sz="0" w:space="0" w:color="auto"/>
                  </w:divBdr>
                  <w:divsChild>
                    <w:div w:id="14817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9578">
              <w:marLeft w:val="0"/>
              <w:marRight w:val="0"/>
              <w:marTop w:val="0"/>
              <w:marBottom w:val="125"/>
              <w:divBdr>
                <w:top w:val="none" w:sz="0" w:space="0" w:color="auto"/>
                <w:left w:val="none" w:sz="0" w:space="0" w:color="auto"/>
                <w:bottom w:val="none" w:sz="0" w:space="0" w:color="auto"/>
                <w:right w:val="none" w:sz="0" w:space="0" w:color="auto"/>
              </w:divBdr>
              <w:divsChild>
                <w:div w:id="1777754494">
                  <w:marLeft w:val="0"/>
                  <w:marRight w:val="0"/>
                  <w:marTop w:val="0"/>
                  <w:marBottom w:val="0"/>
                  <w:divBdr>
                    <w:top w:val="none" w:sz="0" w:space="0" w:color="auto"/>
                    <w:left w:val="none" w:sz="0" w:space="0" w:color="auto"/>
                    <w:bottom w:val="none" w:sz="0" w:space="0" w:color="auto"/>
                    <w:right w:val="none" w:sz="0" w:space="0" w:color="auto"/>
                  </w:divBdr>
                  <w:divsChild>
                    <w:div w:id="15200741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40699136">
              <w:marLeft w:val="0"/>
              <w:marRight w:val="0"/>
              <w:marTop w:val="0"/>
              <w:marBottom w:val="125"/>
              <w:divBdr>
                <w:top w:val="none" w:sz="0" w:space="0" w:color="auto"/>
                <w:left w:val="none" w:sz="0" w:space="0" w:color="auto"/>
                <w:bottom w:val="none" w:sz="0" w:space="0" w:color="auto"/>
                <w:right w:val="none" w:sz="0" w:space="0" w:color="auto"/>
              </w:divBdr>
              <w:divsChild>
                <w:div w:id="389616847">
                  <w:marLeft w:val="0"/>
                  <w:marRight w:val="0"/>
                  <w:marTop w:val="0"/>
                  <w:marBottom w:val="0"/>
                  <w:divBdr>
                    <w:top w:val="none" w:sz="0" w:space="0" w:color="auto"/>
                    <w:left w:val="none" w:sz="0" w:space="0" w:color="auto"/>
                    <w:bottom w:val="none" w:sz="0" w:space="0" w:color="auto"/>
                    <w:right w:val="none" w:sz="0" w:space="0" w:color="auto"/>
                  </w:divBdr>
                  <w:divsChild>
                    <w:div w:id="9769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2185">
          <w:marLeft w:val="0"/>
          <w:marRight w:val="0"/>
          <w:marTop w:val="0"/>
          <w:marBottom w:val="263"/>
          <w:divBdr>
            <w:top w:val="none" w:sz="0" w:space="0" w:color="auto"/>
            <w:left w:val="none" w:sz="0" w:space="0" w:color="auto"/>
            <w:bottom w:val="none" w:sz="0" w:space="0" w:color="auto"/>
            <w:right w:val="none" w:sz="0" w:space="0" w:color="auto"/>
          </w:divBdr>
        </w:div>
        <w:div w:id="1058165145">
          <w:marLeft w:val="0"/>
          <w:marRight w:val="0"/>
          <w:marTop w:val="0"/>
          <w:marBottom w:val="0"/>
          <w:divBdr>
            <w:top w:val="none" w:sz="0" w:space="0" w:color="auto"/>
            <w:left w:val="none" w:sz="0" w:space="0" w:color="auto"/>
            <w:bottom w:val="none" w:sz="0" w:space="0" w:color="auto"/>
            <w:right w:val="none" w:sz="0" w:space="0" w:color="auto"/>
          </w:divBdr>
          <w:divsChild>
            <w:div w:id="732119326">
              <w:marLeft w:val="0"/>
              <w:marRight w:val="0"/>
              <w:marTop w:val="0"/>
              <w:marBottom w:val="125"/>
              <w:divBdr>
                <w:top w:val="none" w:sz="0" w:space="0" w:color="auto"/>
                <w:left w:val="none" w:sz="0" w:space="0" w:color="auto"/>
                <w:bottom w:val="none" w:sz="0" w:space="0" w:color="auto"/>
                <w:right w:val="none" w:sz="0" w:space="0" w:color="auto"/>
              </w:divBdr>
            </w:div>
          </w:divsChild>
        </w:div>
        <w:div w:id="1241140765">
          <w:marLeft w:val="0"/>
          <w:marRight w:val="0"/>
          <w:marTop w:val="0"/>
          <w:marBottom w:val="0"/>
          <w:divBdr>
            <w:top w:val="none" w:sz="0" w:space="0" w:color="auto"/>
            <w:left w:val="none" w:sz="0" w:space="0" w:color="auto"/>
            <w:bottom w:val="none" w:sz="0" w:space="0" w:color="auto"/>
            <w:right w:val="none" w:sz="0" w:space="0" w:color="auto"/>
          </w:divBdr>
          <w:divsChild>
            <w:div w:id="2064597502">
              <w:marLeft w:val="0"/>
              <w:marRight w:val="0"/>
              <w:marTop w:val="0"/>
              <w:marBottom w:val="125"/>
              <w:divBdr>
                <w:top w:val="none" w:sz="0" w:space="0" w:color="auto"/>
                <w:left w:val="none" w:sz="0" w:space="0" w:color="auto"/>
                <w:bottom w:val="none" w:sz="0" w:space="0" w:color="auto"/>
                <w:right w:val="none" w:sz="0" w:space="0" w:color="auto"/>
              </w:divBdr>
              <w:divsChild>
                <w:div w:id="1095858908">
                  <w:marLeft w:val="0"/>
                  <w:marRight w:val="0"/>
                  <w:marTop w:val="0"/>
                  <w:marBottom w:val="0"/>
                  <w:divBdr>
                    <w:top w:val="none" w:sz="0" w:space="0" w:color="auto"/>
                    <w:left w:val="none" w:sz="0" w:space="0" w:color="auto"/>
                    <w:bottom w:val="none" w:sz="0" w:space="0" w:color="auto"/>
                    <w:right w:val="none" w:sz="0" w:space="0" w:color="auto"/>
                  </w:divBdr>
                  <w:divsChild>
                    <w:div w:id="1753776025">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9971256">
              <w:marLeft w:val="0"/>
              <w:marRight w:val="0"/>
              <w:marTop w:val="0"/>
              <w:marBottom w:val="125"/>
              <w:divBdr>
                <w:top w:val="none" w:sz="0" w:space="0" w:color="auto"/>
                <w:left w:val="none" w:sz="0" w:space="0" w:color="auto"/>
                <w:bottom w:val="none" w:sz="0" w:space="0" w:color="auto"/>
                <w:right w:val="none" w:sz="0" w:space="0" w:color="auto"/>
              </w:divBdr>
              <w:divsChild>
                <w:div w:id="324670947">
                  <w:marLeft w:val="0"/>
                  <w:marRight w:val="0"/>
                  <w:marTop w:val="0"/>
                  <w:marBottom w:val="0"/>
                  <w:divBdr>
                    <w:top w:val="none" w:sz="0" w:space="0" w:color="auto"/>
                    <w:left w:val="none" w:sz="0" w:space="0" w:color="auto"/>
                    <w:bottom w:val="none" w:sz="0" w:space="0" w:color="auto"/>
                    <w:right w:val="none" w:sz="0" w:space="0" w:color="auto"/>
                  </w:divBdr>
                  <w:divsChild>
                    <w:div w:id="1483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727">
              <w:marLeft w:val="0"/>
              <w:marRight w:val="0"/>
              <w:marTop w:val="0"/>
              <w:marBottom w:val="125"/>
              <w:divBdr>
                <w:top w:val="none" w:sz="0" w:space="0" w:color="auto"/>
                <w:left w:val="none" w:sz="0" w:space="0" w:color="auto"/>
                <w:bottom w:val="none" w:sz="0" w:space="0" w:color="auto"/>
                <w:right w:val="none" w:sz="0" w:space="0" w:color="auto"/>
              </w:divBdr>
              <w:divsChild>
                <w:div w:id="704452259">
                  <w:marLeft w:val="0"/>
                  <w:marRight w:val="0"/>
                  <w:marTop w:val="0"/>
                  <w:marBottom w:val="0"/>
                  <w:divBdr>
                    <w:top w:val="none" w:sz="0" w:space="0" w:color="auto"/>
                    <w:left w:val="none" w:sz="0" w:space="0" w:color="auto"/>
                    <w:bottom w:val="none" w:sz="0" w:space="0" w:color="auto"/>
                    <w:right w:val="none" w:sz="0" w:space="0" w:color="auto"/>
                  </w:divBdr>
                  <w:divsChild>
                    <w:div w:id="150878840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75398451">
              <w:marLeft w:val="0"/>
              <w:marRight w:val="0"/>
              <w:marTop w:val="0"/>
              <w:marBottom w:val="125"/>
              <w:divBdr>
                <w:top w:val="none" w:sz="0" w:space="0" w:color="auto"/>
                <w:left w:val="none" w:sz="0" w:space="0" w:color="auto"/>
                <w:bottom w:val="none" w:sz="0" w:space="0" w:color="auto"/>
                <w:right w:val="none" w:sz="0" w:space="0" w:color="auto"/>
              </w:divBdr>
              <w:divsChild>
                <w:div w:id="1885216166">
                  <w:marLeft w:val="0"/>
                  <w:marRight w:val="0"/>
                  <w:marTop w:val="0"/>
                  <w:marBottom w:val="0"/>
                  <w:divBdr>
                    <w:top w:val="none" w:sz="0" w:space="0" w:color="auto"/>
                    <w:left w:val="none" w:sz="0" w:space="0" w:color="auto"/>
                    <w:bottom w:val="none" w:sz="0" w:space="0" w:color="auto"/>
                    <w:right w:val="none" w:sz="0" w:space="0" w:color="auto"/>
                  </w:divBdr>
                  <w:divsChild>
                    <w:div w:id="1663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430">
              <w:marLeft w:val="0"/>
              <w:marRight w:val="0"/>
              <w:marTop w:val="0"/>
              <w:marBottom w:val="125"/>
              <w:divBdr>
                <w:top w:val="none" w:sz="0" w:space="0" w:color="auto"/>
                <w:left w:val="none" w:sz="0" w:space="0" w:color="auto"/>
                <w:bottom w:val="none" w:sz="0" w:space="0" w:color="auto"/>
                <w:right w:val="none" w:sz="0" w:space="0" w:color="auto"/>
              </w:divBdr>
              <w:divsChild>
                <w:div w:id="1435054513">
                  <w:marLeft w:val="0"/>
                  <w:marRight w:val="0"/>
                  <w:marTop w:val="0"/>
                  <w:marBottom w:val="0"/>
                  <w:divBdr>
                    <w:top w:val="none" w:sz="0" w:space="0" w:color="auto"/>
                    <w:left w:val="none" w:sz="0" w:space="0" w:color="auto"/>
                    <w:bottom w:val="none" w:sz="0" w:space="0" w:color="auto"/>
                    <w:right w:val="none" w:sz="0" w:space="0" w:color="auto"/>
                  </w:divBdr>
                  <w:divsChild>
                    <w:div w:id="1140730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9932787">
              <w:marLeft w:val="0"/>
              <w:marRight w:val="0"/>
              <w:marTop w:val="0"/>
              <w:marBottom w:val="125"/>
              <w:divBdr>
                <w:top w:val="none" w:sz="0" w:space="0" w:color="auto"/>
                <w:left w:val="none" w:sz="0" w:space="0" w:color="auto"/>
                <w:bottom w:val="none" w:sz="0" w:space="0" w:color="auto"/>
                <w:right w:val="none" w:sz="0" w:space="0" w:color="auto"/>
              </w:divBdr>
              <w:divsChild>
                <w:div w:id="1795714742">
                  <w:marLeft w:val="0"/>
                  <w:marRight w:val="0"/>
                  <w:marTop w:val="0"/>
                  <w:marBottom w:val="0"/>
                  <w:divBdr>
                    <w:top w:val="none" w:sz="0" w:space="0" w:color="auto"/>
                    <w:left w:val="none" w:sz="0" w:space="0" w:color="auto"/>
                    <w:bottom w:val="none" w:sz="0" w:space="0" w:color="auto"/>
                    <w:right w:val="none" w:sz="0" w:space="0" w:color="auto"/>
                  </w:divBdr>
                  <w:divsChild>
                    <w:div w:id="18563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2815">
              <w:marLeft w:val="0"/>
              <w:marRight w:val="0"/>
              <w:marTop w:val="0"/>
              <w:marBottom w:val="125"/>
              <w:divBdr>
                <w:top w:val="none" w:sz="0" w:space="0" w:color="auto"/>
                <w:left w:val="none" w:sz="0" w:space="0" w:color="auto"/>
                <w:bottom w:val="none" w:sz="0" w:space="0" w:color="auto"/>
                <w:right w:val="none" w:sz="0" w:space="0" w:color="auto"/>
              </w:divBdr>
              <w:divsChild>
                <w:div w:id="418598252">
                  <w:marLeft w:val="0"/>
                  <w:marRight w:val="0"/>
                  <w:marTop w:val="0"/>
                  <w:marBottom w:val="0"/>
                  <w:divBdr>
                    <w:top w:val="none" w:sz="0" w:space="0" w:color="auto"/>
                    <w:left w:val="none" w:sz="0" w:space="0" w:color="auto"/>
                    <w:bottom w:val="none" w:sz="0" w:space="0" w:color="auto"/>
                    <w:right w:val="none" w:sz="0" w:space="0" w:color="auto"/>
                  </w:divBdr>
                  <w:divsChild>
                    <w:div w:id="15348060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80172568">
              <w:marLeft w:val="0"/>
              <w:marRight w:val="0"/>
              <w:marTop w:val="0"/>
              <w:marBottom w:val="125"/>
              <w:divBdr>
                <w:top w:val="none" w:sz="0" w:space="0" w:color="auto"/>
                <w:left w:val="none" w:sz="0" w:space="0" w:color="auto"/>
                <w:bottom w:val="none" w:sz="0" w:space="0" w:color="auto"/>
                <w:right w:val="none" w:sz="0" w:space="0" w:color="auto"/>
              </w:divBdr>
              <w:divsChild>
                <w:div w:id="2146315425">
                  <w:marLeft w:val="0"/>
                  <w:marRight w:val="0"/>
                  <w:marTop w:val="0"/>
                  <w:marBottom w:val="0"/>
                  <w:divBdr>
                    <w:top w:val="none" w:sz="0" w:space="0" w:color="auto"/>
                    <w:left w:val="none" w:sz="0" w:space="0" w:color="auto"/>
                    <w:bottom w:val="none" w:sz="0" w:space="0" w:color="auto"/>
                    <w:right w:val="none" w:sz="0" w:space="0" w:color="auto"/>
                  </w:divBdr>
                  <w:divsChild>
                    <w:div w:id="14145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78900">
      <w:bodyDiv w:val="1"/>
      <w:marLeft w:val="0"/>
      <w:marRight w:val="0"/>
      <w:marTop w:val="0"/>
      <w:marBottom w:val="0"/>
      <w:divBdr>
        <w:top w:val="none" w:sz="0" w:space="0" w:color="auto"/>
        <w:left w:val="none" w:sz="0" w:space="0" w:color="auto"/>
        <w:bottom w:val="none" w:sz="0" w:space="0" w:color="auto"/>
        <w:right w:val="none" w:sz="0" w:space="0" w:color="auto"/>
      </w:divBdr>
      <w:divsChild>
        <w:div w:id="173957775">
          <w:marLeft w:val="0"/>
          <w:marRight w:val="0"/>
          <w:marTop w:val="0"/>
          <w:marBottom w:val="0"/>
          <w:divBdr>
            <w:top w:val="none" w:sz="0" w:space="0" w:color="auto"/>
            <w:left w:val="none" w:sz="0" w:space="0" w:color="auto"/>
            <w:bottom w:val="none" w:sz="0" w:space="0" w:color="auto"/>
            <w:right w:val="none" w:sz="0" w:space="0" w:color="auto"/>
          </w:divBdr>
        </w:div>
        <w:div w:id="710349696">
          <w:marLeft w:val="0"/>
          <w:marRight w:val="0"/>
          <w:marTop w:val="0"/>
          <w:marBottom w:val="0"/>
          <w:divBdr>
            <w:top w:val="none" w:sz="0" w:space="0" w:color="auto"/>
            <w:left w:val="none" w:sz="0" w:space="0" w:color="auto"/>
            <w:bottom w:val="none" w:sz="0" w:space="0" w:color="auto"/>
            <w:right w:val="none" w:sz="0" w:space="0" w:color="auto"/>
          </w:divBdr>
        </w:div>
        <w:div w:id="333656029">
          <w:marLeft w:val="0"/>
          <w:marRight w:val="0"/>
          <w:marTop w:val="0"/>
          <w:marBottom w:val="0"/>
          <w:divBdr>
            <w:top w:val="none" w:sz="0" w:space="0" w:color="auto"/>
            <w:left w:val="none" w:sz="0" w:space="0" w:color="auto"/>
            <w:bottom w:val="none" w:sz="0" w:space="0" w:color="auto"/>
            <w:right w:val="none" w:sz="0" w:space="0" w:color="auto"/>
          </w:divBdr>
        </w:div>
        <w:div w:id="1031610586">
          <w:marLeft w:val="0"/>
          <w:marRight w:val="0"/>
          <w:marTop w:val="0"/>
          <w:marBottom w:val="0"/>
          <w:divBdr>
            <w:top w:val="none" w:sz="0" w:space="0" w:color="auto"/>
            <w:left w:val="none" w:sz="0" w:space="0" w:color="auto"/>
            <w:bottom w:val="none" w:sz="0" w:space="0" w:color="auto"/>
            <w:right w:val="none" w:sz="0" w:space="0" w:color="auto"/>
          </w:divBdr>
        </w:div>
        <w:div w:id="1389642776">
          <w:marLeft w:val="0"/>
          <w:marRight w:val="0"/>
          <w:marTop w:val="0"/>
          <w:marBottom w:val="0"/>
          <w:divBdr>
            <w:top w:val="none" w:sz="0" w:space="0" w:color="auto"/>
            <w:left w:val="none" w:sz="0" w:space="0" w:color="auto"/>
            <w:bottom w:val="none" w:sz="0" w:space="0" w:color="auto"/>
            <w:right w:val="none" w:sz="0" w:space="0" w:color="auto"/>
          </w:divBdr>
        </w:div>
        <w:div w:id="1734231399">
          <w:marLeft w:val="0"/>
          <w:marRight w:val="0"/>
          <w:marTop w:val="0"/>
          <w:marBottom w:val="0"/>
          <w:divBdr>
            <w:top w:val="none" w:sz="0" w:space="0" w:color="auto"/>
            <w:left w:val="none" w:sz="0" w:space="0" w:color="auto"/>
            <w:bottom w:val="none" w:sz="0" w:space="0" w:color="auto"/>
            <w:right w:val="none" w:sz="0" w:space="0" w:color="auto"/>
          </w:divBdr>
        </w:div>
        <w:div w:id="403989561">
          <w:marLeft w:val="0"/>
          <w:marRight w:val="0"/>
          <w:marTop w:val="0"/>
          <w:marBottom w:val="0"/>
          <w:divBdr>
            <w:top w:val="none" w:sz="0" w:space="0" w:color="auto"/>
            <w:left w:val="none" w:sz="0" w:space="0" w:color="auto"/>
            <w:bottom w:val="none" w:sz="0" w:space="0" w:color="auto"/>
            <w:right w:val="none" w:sz="0" w:space="0" w:color="auto"/>
          </w:divBdr>
        </w:div>
        <w:div w:id="2104571299">
          <w:marLeft w:val="0"/>
          <w:marRight w:val="0"/>
          <w:marTop w:val="0"/>
          <w:marBottom w:val="0"/>
          <w:divBdr>
            <w:top w:val="none" w:sz="0" w:space="0" w:color="auto"/>
            <w:left w:val="none" w:sz="0" w:space="0" w:color="auto"/>
            <w:bottom w:val="none" w:sz="0" w:space="0" w:color="auto"/>
            <w:right w:val="none" w:sz="0" w:space="0" w:color="auto"/>
          </w:divBdr>
        </w:div>
        <w:div w:id="1152481647">
          <w:marLeft w:val="0"/>
          <w:marRight w:val="0"/>
          <w:marTop w:val="0"/>
          <w:marBottom w:val="0"/>
          <w:divBdr>
            <w:top w:val="none" w:sz="0" w:space="0" w:color="auto"/>
            <w:left w:val="none" w:sz="0" w:space="0" w:color="auto"/>
            <w:bottom w:val="none" w:sz="0" w:space="0" w:color="auto"/>
            <w:right w:val="none" w:sz="0" w:space="0" w:color="auto"/>
          </w:divBdr>
        </w:div>
        <w:div w:id="1250575213">
          <w:marLeft w:val="0"/>
          <w:marRight w:val="0"/>
          <w:marTop w:val="0"/>
          <w:marBottom w:val="0"/>
          <w:divBdr>
            <w:top w:val="none" w:sz="0" w:space="0" w:color="auto"/>
            <w:left w:val="none" w:sz="0" w:space="0" w:color="auto"/>
            <w:bottom w:val="none" w:sz="0" w:space="0" w:color="auto"/>
            <w:right w:val="none" w:sz="0" w:space="0" w:color="auto"/>
          </w:divBdr>
        </w:div>
      </w:divsChild>
    </w:div>
    <w:div w:id="1092582453">
      <w:bodyDiv w:val="1"/>
      <w:marLeft w:val="0"/>
      <w:marRight w:val="0"/>
      <w:marTop w:val="0"/>
      <w:marBottom w:val="0"/>
      <w:divBdr>
        <w:top w:val="none" w:sz="0" w:space="0" w:color="auto"/>
        <w:left w:val="none" w:sz="0" w:space="0" w:color="auto"/>
        <w:bottom w:val="none" w:sz="0" w:space="0" w:color="auto"/>
        <w:right w:val="none" w:sz="0" w:space="0" w:color="auto"/>
      </w:divBdr>
      <w:divsChild>
        <w:div w:id="716054158">
          <w:marLeft w:val="0"/>
          <w:marRight w:val="336"/>
          <w:marTop w:val="120"/>
          <w:marBottom w:val="312"/>
          <w:divBdr>
            <w:top w:val="none" w:sz="0" w:space="0" w:color="auto"/>
            <w:left w:val="none" w:sz="0" w:space="0" w:color="auto"/>
            <w:bottom w:val="none" w:sz="0" w:space="0" w:color="auto"/>
            <w:right w:val="none" w:sz="0" w:space="0" w:color="auto"/>
          </w:divBdr>
          <w:divsChild>
            <w:div w:id="209650542">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113866890">
      <w:bodyDiv w:val="1"/>
      <w:marLeft w:val="0"/>
      <w:marRight w:val="0"/>
      <w:marTop w:val="0"/>
      <w:marBottom w:val="0"/>
      <w:divBdr>
        <w:top w:val="none" w:sz="0" w:space="0" w:color="auto"/>
        <w:left w:val="none" w:sz="0" w:space="0" w:color="auto"/>
        <w:bottom w:val="none" w:sz="0" w:space="0" w:color="auto"/>
        <w:right w:val="none" w:sz="0" w:space="0" w:color="auto"/>
      </w:divBdr>
    </w:div>
    <w:div w:id="1175803802">
      <w:bodyDiv w:val="1"/>
      <w:marLeft w:val="0"/>
      <w:marRight w:val="0"/>
      <w:marTop w:val="0"/>
      <w:marBottom w:val="0"/>
      <w:divBdr>
        <w:top w:val="none" w:sz="0" w:space="0" w:color="auto"/>
        <w:left w:val="none" w:sz="0" w:space="0" w:color="auto"/>
        <w:bottom w:val="none" w:sz="0" w:space="0" w:color="auto"/>
        <w:right w:val="none" w:sz="0" w:space="0" w:color="auto"/>
      </w:divBdr>
      <w:divsChild>
        <w:div w:id="1964119944">
          <w:marLeft w:val="0"/>
          <w:marRight w:val="0"/>
          <w:marTop w:val="0"/>
          <w:marBottom w:val="0"/>
          <w:divBdr>
            <w:top w:val="none" w:sz="0" w:space="0" w:color="auto"/>
            <w:left w:val="none" w:sz="0" w:space="0" w:color="auto"/>
            <w:bottom w:val="none" w:sz="0" w:space="0" w:color="auto"/>
            <w:right w:val="none" w:sz="0" w:space="0" w:color="auto"/>
          </w:divBdr>
        </w:div>
        <w:div w:id="1170826218">
          <w:marLeft w:val="0"/>
          <w:marRight w:val="0"/>
          <w:marTop w:val="0"/>
          <w:marBottom w:val="0"/>
          <w:divBdr>
            <w:top w:val="none" w:sz="0" w:space="0" w:color="auto"/>
            <w:left w:val="none" w:sz="0" w:space="0" w:color="auto"/>
            <w:bottom w:val="none" w:sz="0" w:space="0" w:color="auto"/>
            <w:right w:val="none" w:sz="0" w:space="0" w:color="auto"/>
          </w:divBdr>
        </w:div>
        <w:div w:id="683363226">
          <w:marLeft w:val="0"/>
          <w:marRight w:val="0"/>
          <w:marTop w:val="0"/>
          <w:marBottom w:val="0"/>
          <w:divBdr>
            <w:top w:val="none" w:sz="0" w:space="0" w:color="auto"/>
            <w:left w:val="none" w:sz="0" w:space="0" w:color="auto"/>
            <w:bottom w:val="none" w:sz="0" w:space="0" w:color="auto"/>
            <w:right w:val="none" w:sz="0" w:space="0" w:color="auto"/>
          </w:divBdr>
        </w:div>
        <w:div w:id="1787581989">
          <w:marLeft w:val="0"/>
          <w:marRight w:val="0"/>
          <w:marTop w:val="0"/>
          <w:marBottom w:val="0"/>
          <w:divBdr>
            <w:top w:val="none" w:sz="0" w:space="0" w:color="auto"/>
            <w:left w:val="none" w:sz="0" w:space="0" w:color="auto"/>
            <w:bottom w:val="none" w:sz="0" w:space="0" w:color="auto"/>
            <w:right w:val="none" w:sz="0" w:space="0" w:color="auto"/>
          </w:divBdr>
        </w:div>
        <w:div w:id="2082825959">
          <w:marLeft w:val="0"/>
          <w:marRight w:val="0"/>
          <w:marTop w:val="0"/>
          <w:marBottom w:val="0"/>
          <w:divBdr>
            <w:top w:val="none" w:sz="0" w:space="0" w:color="auto"/>
            <w:left w:val="none" w:sz="0" w:space="0" w:color="auto"/>
            <w:bottom w:val="none" w:sz="0" w:space="0" w:color="auto"/>
            <w:right w:val="none" w:sz="0" w:space="0" w:color="auto"/>
          </w:divBdr>
        </w:div>
        <w:div w:id="1096175013">
          <w:marLeft w:val="0"/>
          <w:marRight w:val="0"/>
          <w:marTop w:val="0"/>
          <w:marBottom w:val="0"/>
          <w:divBdr>
            <w:top w:val="none" w:sz="0" w:space="0" w:color="auto"/>
            <w:left w:val="none" w:sz="0" w:space="0" w:color="auto"/>
            <w:bottom w:val="none" w:sz="0" w:space="0" w:color="auto"/>
            <w:right w:val="none" w:sz="0" w:space="0" w:color="auto"/>
          </w:divBdr>
        </w:div>
        <w:div w:id="1458253170">
          <w:marLeft w:val="0"/>
          <w:marRight w:val="0"/>
          <w:marTop w:val="0"/>
          <w:marBottom w:val="0"/>
          <w:divBdr>
            <w:top w:val="none" w:sz="0" w:space="0" w:color="auto"/>
            <w:left w:val="none" w:sz="0" w:space="0" w:color="auto"/>
            <w:bottom w:val="none" w:sz="0" w:space="0" w:color="auto"/>
            <w:right w:val="none" w:sz="0" w:space="0" w:color="auto"/>
          </w:divBdr>
        </w:div>
        <w:div w:id="260336610">
          <w:marLeft w:val="0"/>
          <w:marRight w:val="0"/>
          <w:marTop w:val="0"/>
          <w:marBottom w:val="0"/>
          <w:divBdr>
            <w:top w:val="none" w:sz="0" w:space="0" w:color="auto"/>
            <w:left w:val="none" w:sz="0" w:space="0" w:color="auto"/>
            <w:bottom w:val="none" w:sz="0" w:space="0" w:color="auto"/>
            <w:right w:val="none" w:sz="0" w:space="0" w:color="auto"/>
          </w:divBdr>
        </w:div>
        <w:div w:id="1840388367">
          <w:marLeft w:val="0"/>
          <w:marRight w:val="0"/>
          <w:marTop w:val="0"/>
          <w:marBottom w:val="0"/>
          <w:divBdr>
            <w:top w:val="none" w:sz="0" w:space="0" w:color="auto"/>
            <w:left w:val="none" w:sz="0" w:space="0" w:color="auto"/>
            <w:bottom w:val="none" w:sz="0" w:space="0" w:color="auto"/>
            <w:right w:val="none" w:sz="0" w:space="0" w:color="auto"/>
          </w:divBdr>
        </w:div>
        <w:div w:id="1525710590">
          <w:marLeft w:val="0"/>
          <w:marRight w:val="0"/>
          <w:marTop w:val="0"/>
          <w:marBottom w:val="0"/>
          <w:divBdr>
            <w:top w:val="none" w:sz="0" w:space="0" w:color="auto"/>
            <w:left w:val="none" w:sz="0" w:space="0" w:color="auto"/>
            <w:bottom w:val="none" w:sz="0" w:space="0" w:color="auto"/>
            <w:right w:val="none" w:sz="0" w:space="0" w:color="auto"/>
          </w:divBdr>
        </w:div>
        <w:div w:id="306471335">
          <w:marLeft w:val="0"/>
          <w:marRight w:val="0"/>
          <w:marTop w:val="0"/>
          <w:marBottom w:val="0"/>
          <w:divBdr>
            <w:top w:val="none" w:sz="0" w:space="0" w:color="auto"/>
            <w:left w:val="none" w:sz="0" w:space="0" w:color="auto"/>
            <w:bottom w:val="none" w:sz="0" w:space="0" w:color="auto"/>
            <w:right w:val="none" w:sz="0" w:space="0" w:color="auto"/>
          </w:divBdr>
        </w:div>
        <w:div w:id="2077702313">
          <w:marLeft w:val="0"/>
          <w:marRight w:val="0"/>
          <w:marTop w:val="0"/>
          <w:marBottom w:val="0"/>
          <w:divBdr>
            <w:top w:val="none" w:sz="0" w:space="0" w:color="auto"/>
            <w:left w:val="none" w:sz="0" w:space="0" w:color="auto"/>
            <w:bottom w:val="none" w:sz="0" w:space="0" w:color="auto"/>
            <w:right w:val="none" w:sz="0" w:space="0" w:color="auto"/>
          </w:divBdr>
        </w:div>
      </w:divsChild>
    </w:div>
    <w:div w:id="1201286565">
      <w:bodyDiv w:val="1"/>
      <w:marLeft w:val="0"/>
      <w:marRight w:val="0"/>
      <w:marTop w:val="0"/>
      <w:marBottom w:val="0"/>
      <w:divBdr>
        <w:top w:val="none" w:sz="0" w:space="0" w:color="auto"/>
        <w:left w:val="none" w:sz="0" w:space="0" w:color="auto"/>
        <w:bottom w:val="none" w:sz="0" w:space="0" w:color="auto"/>
        <w:right w:val="none" w:sz="0" w:space="0" w:color="auto"/>
      </w:divBdr>
    </w:div>
    <w:div w:id="1232160427">
      <w:bodyDiv w:val="1"/>
      <w:marLeft w:val="0"/>
      <w:marRight w:val="0"/>
      <w:marTop w:val="0"/>
      <w:marBottom w:val="0"/>
      <w:divBdr>
        <w:top w:val="none" w:sz="0" w:space="0" w:color="auto"/>
        <w:left w:val="none" w:sz="0" w:space="0" w:color="auto"/>
        <w:bottom w:val="none" w:sz="0" w:space="0" w:color="auto"/>
        <w:right w:val="none" w:sz="0" w:space="0" w:color="auto"/>
      </w:divBdr>
      <w:divsChild>
        <w:div w:id="1516116655">
          <w:marLeft w:val="0"/>
          <w:marRight w:val="0"/>
          <w:marTop w:val="0"/>
          <w:marBottom w:val="0"/>
          <w:divBdr>
            <w:top w:val="none" w:sz="0" w:space="0" w:color="auto"/>
            <w:left w:val="none" w:sz="0" w:space="0" w:color="auto"/>
            <w:bottom w:val="none" w:sz="0" w:space="0" w:color="auto"/>
            <w:right w:val="none" w:sz="0" w:space="0" w:color="auto"/>
          </w:divBdr>
          <w:divsChild>
            <w:div w:id="51537499">
              <w:marLeft w:val="0"/>
              <w:marRight w:val="0"/>
              <w:marTop w:val="0"/>
              <w:marBottom w:val="188"/>
              <w:divBdr>
                <w:top w:val="none" w:sz="0" w:space="0" w:color="auto"/>
                <w:left w:val="none" w:sz="0" w:space="0" w:color="auto"/>
                <w:bottom w:val="none" w:sz="0" w:space="0" w:color="auto"/>
                <w:right w:val="none" w:sz="0" w:space="0" w:color="auto"/>
              </w:divBdr>
              <w:divsChild>
                <w:div w:id="977422481">
                  <w:marLeft w:val="0"/>
                  <w:marRight w:val="0"/>
                  <w:marTop w:val="0"/>
                  <w:marBottom w:val="0"/>
                  <w:divBdr>
                    <w:top w:val="none" w:sz="0" w:space="0" w:color="auto"/>
                    <w:left w:val="none" w:sz="0" w:space="0" w:color="auto"/>
                    <w:bottom w:val="none" w:sz="0" w:space="0" w:color="auto"/>
                    <w:right w:val="none" w:sz="0" w:space="0" w:color="auto"/>
                  </w:divBdr>
                  <w:divsChild>
                    <w:div w:id="494876457">
                      <w:marLeft w:val="0"/>
                      <w:marRight w:val="0"/>
                      <w:marTop w:val="0"/>
                      <w:marBottom w:val="0"/>
                      <w:divBdr>
                        <w:top w:val="none" w:sz="0" w:space="0" w:color="auto"/>
                        <w:left w:val="none" w:sz="0" w:space="0" w:color="auto"/>
                        <w:bottom w:val="none" w:sz="0" w:space="0" w:color="auto"/>
                        <w:right w:val="none" w:sz="0" w:space="0" w:color="auto"/>
                      </w:divBdr>
                      <w:divsChild>
                        <w:div w:id="513153490">
                          <w:marLeft w:val="0"/>
                          <w:marRight w:val="0"/>
                          <w:marTop w:val="0"/>
                          <w:marBottom w:val="0"/>
                          <w:divBdr>
                            <w:top w:val="none" w:sz="0" w:space="0" w:color="auto"/>
                            <w:left w:val="none" w:sz="0" w:space="0" w:color="auto"/>
                            <w:bottom w:val="none" w:sz="0" w:space="0" w:color="auto"/>
                            <w:right w:val="none" w:sz="0" w:space="0" w:color="auto"/>
                          </w:divBdr>
                          <w:divsChild>
                            <w:div w:id="954602675">
                              <w:marLeft w:val="0"/>
                              <w:marRight w:val="0"/>
                              <w:marTop w:val="0"/>
                              <w:marBottom w:val="0"/>
                              <w:divBdr>
                                <w:top w:val="none" w:sz="0" w:space="0" w:color="auto"/>
                                <w:left w:val="none" w:sz="0" w:space="0" w:color="auto"/>
                                <w:bottom w:val="none" w:sz="0" w:space="0" w:color="auto"/>
                                <w:right w:val="none" w:sz="0" w:space="0" w:color="auto"/>
                              </w:divBdr>
                              <w:divsChild>
                                <w:div w:id="1208491125">
                                  <w:marLeft w:val="0"/>
                                  <w:marRight w:val="0"/>
                                  <w:marTop w:val="0"/>
                                  <w:marBottom w:val="0"/>
                                  <w:divBdr>
                                    <w:top w:val="none" w:sz="0" w:space="0" w:color="auto"/>
                                    <w:left w:val="none" w:sz="0" w:space="0" w:color="auto"/>
                                    <w:bottom w:val="none" w:sz="0" w:space="0" w:color="auto"/>
                                    <w:right w:val="none" w:sz="0" w:space="0" w:color="auto"/>
                                  </w:divBdr>
                                  <w:divsChild>
                                    <w:div w:id="15829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903931">
      <w:bodyDiv w:val="1"/>
      <w:marLeft w:val="0"/>
      <w:marRight w:val="0"/>
      <w:marTop w:val="0"/>
      <w:marBottom w:val="0"/>
      <w:divBdr>
        <w:top w:val="none" w:sz="0" w:space="0" w:color="auto"/>
        <w:left w:val="none" w:sz="0" w:space="0" w:color="auto"/>
        <w:bottom w:val="none" w:sz="0" w:space="0" w:color="auto"/>
        <w:right w:val="none" w:sz="0" w:space="0" w:color="auto"/>
      </w:divBdr>
    </w:div>
    <w:div w:id="1331103548">
      <w:bodyDiv w:val="1"/>
      <w:marLeft w:val="0"/>
      <w:marRight w:val="0"/>
      <w:marTop w:val="0"/>
      <w:marBottom w:val="0"/>
      <w:divBdr>
        <w:top w:val="none" w:sz="0" w:space="0" w:color="auto"/>
        <w:left w:val="none" w:sz="0" w:space="0" w:color="auto"/>
        <w:bottom w:val="none" w:sz="0" w:space="0" w:color="auto"/>
        <w:right w:val="none" w:sz="0" w:space="0" w:color="auto"/>
      </w:divBdr>
    </w:div>
    <w:div w:id="1508252739">
      <w:bodyDiv w:val="1"/>
      <w:marLeft w:val="0"/>
      <w:marRight w:val="0"/>
      <w:marTop w:val="0"/>
      <w:marBottom w:val="0"/>
      <w:divBdr>
        <w:top w:val="none" w:sz="0" w:space="0" w:color="auto"/>
        <w:left w:val="none" w:sz="0" w:space="0" w:color="auto"/>
        <w:bottom w:val="none" w:sz="0" w:space="0" w:color="auto"/>
        <w:right w:val="none" w:sz="0" w:space="0" w:color="auto"/>
      </w:divBdr>
      <w:divsChild>
        <w:div w:id="880091354">
          <w:marLeft w:val="0"/>
          <w:marRight w:val="0"/>
          <w:marTop w:val="0"/>
          <w:marBottom w:val="0"/>
          <w:divBdr>
            <w:top w:val="none" w:sz="0" w:space="0" w:color="auto"/>
            <w:left w:val="none" w:sz="0" w:space="0" w:color="auto"/>
            <w:bottom w:val="none" w:sz="0" w:space="0" w:color="auto"/>
            <w:right w:val="none" w:sz="0" w:space="0" w:color="auto"/>
          </w:divBdr>
          <w:divsChild>
            <w:div w:id="697392463">
              <w:marLeft w:val="0"/>
              <w:marRight w:val="0"/>
              <w:marTop w:val="0"/>
              <w:marBottom w:val="188"/>
              <w:divBdr>
                <w:top w:val="none" w:sz="0" w:space="0" w:color="auto"/>
                <w:left w:val="none" w:sz="0" w:space="0" w:color="auto"/>
                <w:bottom w:val="none" w:sz="0" w:space="0" w:color="auto"/>
                <w:right w:val="none" w:sz="0" w:space="0" w:color="auto"/>
              </w:divBdr>
              <w:divsChild>
                <w:div w:id="1385326186">
                  <w:marLeft w:val="0"/>
                  <w:marRight w:val="0"/>
                  <w:marTop w:val="0"/>
                  <w:marBottom w:val="0"/>
                  <w:divBdr>
                    <w:top w:val="none" w:sz="0" w:space="0" w:color="auto"/>
                    <w:left w:val="none" w:sz="0" w:space="0" w:color="auto"/>
                    <w:bottom w:val="none" w:sz="0" w:space="0" w:color="auto"/>
                    <w:right w:val="none" w:sz="0" w:space="0" w:color="auto"/>
                  </w:divBdr>
                  <w:divsChild>
                    <w:div w:id="1214006589">
                      <w:marLeft w:val="0"/>
                      <w:marRight w:val="0"/>
                      <w:marTop w:val="0"/>
                      <w:marBottom w:val="0"/>
                      <w:divBdr>
                        <w:top w:val="none" w:sz="0" w:space="0" w:color="auto"/>
                        <w:left w:val="none" w:sz="0" w:space="0" w:color="auto"/>
                        <w:bottom w:val="none" w:sz="0" w:space="0" w:color="auto"/>
                        <w:right w:val="none" w:sz="0" w:space="0" w:color="auto"/>
                      </w:divBdr>
                      <w:divsChild>
                        <w:div w:id="1223907126">
                          <w:marLeft w:val="0"/>
                          <w:marRight w:val="0"/>
                          <w:marTop w:val="0"/>
                          <w:marBottom w:val="0"/>
                          <w:divBdr>
                            <w:top w:val="none" w:sz="0" w:space="0" w:color="auto"/>
                            <w:left w:val="none" w:sz="0" w:space="0" w:color="auto"/>
                            <w:bottom w:val="none" w:sz="0" w:space="0" w:color="auto"/>
                            <w:right w:val="none" w:sz="0" w:space="0" w:color="auto"/>
                          </w:divBdr>
                          <w:divsChild>
                            <w:div w:id="209613367">
                              <w:marLeft w:val="0"/>
                              <w:marRight w:val="0"/>
                              <w:marTop w:val="0"/>
                              <w:marBottom w:val="0"/>
                              <w:divBdr>
                                <w:top w:val="none" w:sz="0" w:space="0" w:color="auto"/>
                                <w:left w:val="none" w:sz="0" w:space="0" w:color="auto"/>
                                <w:bottom w:val="none" w:sz="0" w:space="0" w:color="auto"/>
                                <w:right w:val="none" w:sz="0" w:space="0" w:color="auto"/>
                              </w:divBdr>
                              <w:divsChild>
                                <w:div w:id="1907229293">
                                  <w:marLeft w:val="0"/>
                                  <w:marRight w:val="0"/>
                                  <w:marTop w:val="0"/>
                                  <w:marBottom w:val="0"/>
                                  <w:divBdr>
                                    <w:top w:val="none" w:sz="0" w:space="0" w:color="auto"/>
                                    <w:left w:val="none" w:sz="0" w:space="0" w:color="auto"/>
                                    <w:bottom w:val="none" w:sz="0" w:space="0" w:color="auto"/>
                                    <w:right w:val="none" w:sz="0" w:space="0" w:color="auto"/>
                                  </w:divBdr>
                                  <w:divsChild>
                                    <w:div w:id="12622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937819">
      <w:bodyDiv w:val="1"/>
      <w:marLeft w:val="0"/>
      <w:marRight w:val="0"/>
      <w:marTop w:val="0"/>
      <w:marBottom w:val="0"/>
      <w:divBdr>
        <w:top w:val="none" w:sz="0" w:space="0" w:color="auto"/>
        <w:left w:val="none" w:sz="0" w:space="0" w:color="auto"/>
        <w:bottom w:val="none" w:sz="0" w:space="0" w:color="auto"/>
        <w:right w:val="none" w:sz="0" w:space="0" w:color="auto"/>
      </w:divBdr>
    </w:div>
    <w:div w:id="1694451354">
      <w:bodyDiv w:val="1"/>
      <w:marLeft w:val="0"/>
      <w:marRight w:val="0"/>
      <w:marTop w:val="0"/>
      <w:marBottom w:val="0"/>
      <w:divBdr>
        <w:top w:val="none" w:sz="0" w:space="0" w:color="auto"/>
        <w:left w:val="none" w:sz="0" w:space="0" w:color="auto"/>
        <w:bottom w:val="none" w:sz="0" w:space="0" w:color="auto"/>
        <w:right w:val="none" w:sz="0" w:space="0" w:color="auto"/>
      </w:divBdr>
    </w:div>
    <w:div w:id="1945766819">
      <w:bodyDiv w:val="1"/>
      <w:marLeft w:val="0"/>
      <w:marRight w:val="0"/>
      <w:marTop w:val="0"/>
      <w:marBottom w:val="0"/>
      <w:divBdr>
        <w:top w:val="none" w:sz="0" w:space="0" w:color="auto"/>
        <w:left w:val="none" w:sz="0" w:space="0" w:color="auto"/>
        <w:bottom w:val="none" w:sz="0" w:space="0" w:color="auto"/>
        <w:right w:val="none" w:sz="0" w:space="0" w:color="auto"/>
      </w:divBdr>
      <w:divsChild>
        <w:div w:id="457604495">
          <w:marLeft w:val="0"/>
          <w:marRight w:val="0"/>
          <w:marTop w:val="0"/>
          <w:marBottom w:val="0"/>
          <w:divBdr>
            <w:top w:val="none" w:sz="0" w:space="0" w:color="auto"/>
            <w:left w:val="none" w:sz="0" w:space="0" w:color="auto"/>
            <w:bottom w:val="none" w:sz="0" w:space="0" w:color="auto"/>
            <w:right w:val="none" w:sz="0" w:space="0" w:color="auto"/>
          </w:divBdr>
          <w:divsChild>
            <w:div w:id="3408640">
              <w:marLeft w:val="0"/>
              <w:marRight w:val="0"/>
              <w:marTop w:val="0"/>
              <w:marBottom w:val="125"/>
              <w:divBdr>
                <w:top w:val="none" w:sz="0" w:space="0" w:color="auto"/>
                <w:left w:val="none" w:sz="0" w:space="0" w:color="auto"/>
                <w:bottom w:val="none" w:sz="0" w:space="0" w:color="auto"/>
                <w:right w:val="none" w:sz="0" w:space="0" w:color="auto"/>
              </w:divBdr>
              <w:divsChild>
                <w:div w:id="76826939">
                  <w:marLeft w:val="0"/>
                  <w:marRight w:val="0"/>
                  <w:marTop w:val="0"/>
                  <w:marBottom w:val="0"/>
                  <w:divBdr>
                    <w:top w:val="none" w:sz="0" w:space="0" w:color="auto"/>
                    <w:left w:val="none" w:sz="0" w:space="0" w:color="auto"/>
                    <w:bottom w:val="none" w:sz="0" w:space="0" w:color="auto"/>
                    <w:right w:val="none" w:sz="0" w:space="0" w:color="auto"/>
                  </w:divBdr>
                  <w:divsChild>
                    <w:div w:id="4816281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32685270">
              <w:marLeft w:val="0"/>
              <w:marRight w:val="0"/>
              <w:marTop w:val="0"/>
              <w:marBottom w:val="125"/>
              <w:divBdr>
                <w:top w:val="none" w:sz="0" w:space="0" w:color="auto"/>
                <w:left w:val="none" w:sz="0" w:space="0" w:color="auto"/>
                <w:bottom w:val="none" w:sz="0" w:space="0" w:color="auto"/>
                <w:right w:val="none" w:sz="0" w:space="0" w:color="auto"/>
              </w:divBdr>
              <w:divsChild>
                <w:div w:id="461846926">
                  <w:marLeft w:val="0"/>
                  <w:marRight w:val="0"/>
                  <w:marTop w:val="0"/>
                  <w:marBottom w:val="0"/>
                  <w:divBdr>
                    <w:top w:val="none" w:sz="0" w:space="0" w:color="auto"/>
                    <w:left w:val="none" w:sz="0" w:space="0" w:color="auto"/>
                    <w:bottom w:val="none" w:sz="0" w:space="0" w:color="auto"/>
                    <w:right w:val="none" w:sz="0" w:space="0" w:color="auto"/>
                  </w:divBdr>
                  <w:divsChild>
                    <w:div w:id="3628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286">
              <w:marLeft w:val="0"/>
              <w:marRight w:val="0"/>
              <w:marTop w:val="0"/>
              <w:marBottom w:val="125"/>
              <w:divBdr>
                <w:top w:val="none" w:sz="0" w:space="0" w:color="auto"/>
                <w:left w:val="none" w:sz="0" w:space="0" w:color="auto"/>
                <w:bottom w:val="none" w:sz="0" w:space="0" w:color="auto"/>
                <w:right w:val="none" w:sz="0" w:space="0" w:color="auto"/>
              </w:divBdr>
              <w:divsChild>
                <w:div w:id="1548492005">
                  <w:marLeft w:val="0"/>
                  <w:marRight w:val="0"/>
                  <w:marTop w:val="0"/>
                  <w:marBottom w:val="0"/>
                  <w:divBdr>
                    <w:top w:val="none" w:sz="0" w:space="0" w:color="auto"/>
                    <w:left w:val="none" w:sz="0" w:space="0" w:color="auto"/>
                    <w:bottom w:val="none" w:sz="0" w:space="0" w:color="auto"/>
                    <w:right w:val="none" w:sz="0" w:space="0" w:color="auto"/>
                  </w:divBdr>
                  <w:divsChild>
                    <w:div w:id="86221205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2967102">
              <w:marLeft w:val="0"/>
              <w:marRight w:val="0"/>
              <w:marTop w:val="0"/>
              <w:marBottom w:val="125"/>
              <w:divBdr>
                <w:top w:val="none" w:sz="0" w:space="0" w:color="auto"/>
                <w:left w:val="none" w:sz="0" w:space="0" w:color="auto"/>
                <w:bottom w:val="none" w:sz="0" w:space="0" w:color="auto"/>
                <w:right w:val="none" w:sz="0" w:space="0" w:color="auto"/>
              </w:divBdr>
              <w:divsChild>
                <w:div w:id="868252130">
                  <w:marLeft w:val="0"/>
                  <w:marRight w:val="0"/>
                  <w:marTop w:val="0"/>
                  <w:marBottom w:val="0"/>
                  <w:divBdr>
                    <w:top w:val="none" w:sz="0" w:space="0" w:color="auto"/>
                    <w:left w:val="none" w:sz="0" w:space="0" w:color="auto"/>
                    <w:bottom w:val="none" w:sz="0" w:space="0" w:color="auto"/>
                    <w:right w:val="none" w:sz="0" w:space="0" w:color="auto"/>
                  </w:divBdr>
                  <w:divsChild>
                    <w:div w:id="1208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0953">
              <w:marLeft w:val="0"/>
              <w:marRight w:val="0"/>
              <w:marTop w:val="0"/>
              <w:marBottom w:val="125"/>
              <w:divBdr>
                <w:top w:val="none" w:sz="0" w:space="0" w:color="auto"/>
                <w:left w:val="none" w:sz="0" w:space="0" w:color="auto"/>
                <w:bottom w:val="none" w:sz="0" w:space="0" w:color="auto"/>
                <w:right w:val="none" w:sz="0" w:space="0" w:color="auto"/>
              </w:divBdr>
              <w:divsChild>
                <w:div w:id="776801427">
                  <w:marLeft w:val="0"/>
                  <w:marRight w:val="0"/>
                  <w:marTop w:val="0"/>
                  <w:marBottom w:val="0"/>
                  <w:divBdr>
                    <w:top w:val="none" w:sz="0" w:space="0" w:color="auto"/>
                    <w:left w:val="none" w:sz="0" w:space="0" w:color="auto"/>
                    <w:bottom w:val="none" w:sz="0" w:space="0" w:color="auto"/>
                    <w:right w:val="none" w:sz="0" w:space="0" w:color="auto"/>
                  </w:divBdr>
                  <w:divsChild>
                    <w:div w:id="78165040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91606786">
              <w:marLeft w:val="0"/>
              <w:marRight w:val="0"/>
              <w:marTop w:val="0"/>
              <w:marBottom w:val="125"/>
              <w:divBdr>
                <w:top w:val="none" w:sz="0" w:space="0" w:color="auto"/>
                <w:left w:val="none" w:sz="0" w:space="0" w:color="auto"/>
                <w:bottom w:val="none" w:sz="0" w:space="0" w:color="auto"/>
                <w:right w:val="none" w:sz="0" w:space="0" w:color="auto"/>
              </w:divBdr>
              <w:divsChild>
                <w:div w:id="1883128955">
                  <w:marLeft w:val="0"/>
                  <w:marRight w:val="0"/>
                  <w:marTop w:val="0"/>
                  <w:marBottom w:val="0"/>
                  <w:divBdr>
                    <w:top w:val="none" w:sz="0" w:space="0" w:color="auto"/>
                    <w:left w:val="none" w:sz="0" w:space="0" w:color="auto"/>
                    <w:bottom w:val="none" w:sz="0" w:space="0" w:color="auto"/>
                    <w:right w:val="none" w:sz="0" w:space="0" w:color="auto"/>
                  </w:divBdr>
                  <w:divsChild>
                    <w:div w:id="55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166">
              <w:marLeft w:val="0"/>
              <w:marRight w:val="0"/>
              <w:marTop w:val="0"/>
              <w:marBottom w:val="125"/>
              <w:divBdr>
                <w:top w:val="none" w:sz="0" w:space="0" w:color="auto"/>
                <w:left w:val="none" w:sz="0" w:space="0" w:color="auto"/>
                <w:bottom w:val="none" w:sz="0" w:space="0" w:color="auto"/>
                <w:right w:val="none" w:sz="0" w:space="0" w:color="auto"/>
              </w:divBdr>
              <w:divsChild>
                <w:div w:id="762069948">
                  <w:marLeft w:val="0"/>
                  <w:marRight w:val="0"/>
                  <w:marTop w:val="0"/>
                  <w:marBottom w:val="0"/>
                  <w:divBdr>
                    <w:top w:val="none" w:sz="0" w:space="0" w:color="auto"/>
                    <w:left w:val="none" w:sz="0" w:space="0" w:color="auto"/>
                    <w:bottom w:val="none" w:sz="0" w:space="0" w:color="auto"/>
                    <w:right w:val="none" w:sz="0" w:space="0" w:color="auto"/>
                  </w:divBdr>
                  <w:divsChild>
                    <w:div w:id="121800767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40439894">
              <w:marLeft w:val="0"/>
              <w:marRight w:val="0"/>
              <w:marTop w:val="0"/>
              <w:marBottom w:val="125"/>
              <w:divBdr>
                <w:top w:val="none" w:sz="0" w:space="0" w:color="auto"/>
                <w:left w:val="none" w:sz="0" w:space="0" w:color="auto"/>
                <w:bottom w:val="none" w:sz="0" w:space="0" w:color="auto"/>
                <w:right w:val="none" w:sz="0" w:space="0" w:color="auto"/>
              </w:divBdr>
              <w:divsChild>
                <w:div w:id="1647122073">
                  <w:marLeft w:val="0"/>
                  <w:marRight w:val="0"/>
                  <w:marTop w:val="0"/>
                  <w:marBottom w:val="0"/>
                  <w:divBdr>
                    <w:top w:val="none" w:sz="0" w:space="0" w:color="auto"/>
                    <w:left w:val="none" w:sz="0" w:space="0" w:color="auto"/>
                    <w:bottom w:val="none" w:sz="0" w:space="0" w:color="auto"/>
                    <w:right w:val="none" w:sz="0" w:space="0" w:color="auto"/>
                  </w:divBdr>
                  <w:divsChild>
                    <w:div w:id="16844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7431">
              <w:marLeft w:val="0"/>
              <w:marRight w:val="0"/>
              <w:marTop w:val="0"/>
              <w:marBottom w:val="125"/>
              <w:divBdr>
                <w:top w:val="none" w:sz="0" w:space="0" w:color="auto"/>
                <w:left w:val="none" w:sz="0" w:space="0" w:color="auto"/>
                <w:bottom w:val="none" w:sz="0" w:space="0" w:color="auto"/>
                <w:right w:val="none" w:sz="0" w:space="0" w:color="auto"/>
              </w:divBdr>
              <w:divsChild>
                <w:div w:id="1856963723">
                  <w:marLeft w:val="0"/>
                  <w:marRight w:val="0"/>
                  <w:marTop w:val="0"/>
                  <w:marBottom w:val="0"/>
                  <w:divBdr>
                    <w:top w:val="none" w:sz="0" w:space="0" w:color="auto"/>
                    <w:left w:val="none" w:sz="0" w:space="0" w:color="auto"/>
                    <w:bottom w:val="none" w:sz="0" w:space="0" w:color="auto"/>
                    <w:right w:val="none" w:sz="0" w:space="0" w:color="auto"/>
                  </w:divBdr>
                  <w:divsChild>
                    <w:div w:id="10856897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07414587">
              <w:marLeft w:val="0"/>
              <w:marRight w:val="0"/>
              <w:marTop w:val="0"/>
              <w:marBottom w:val="125"/>
              <w:divBdr>
                <w:top w:val="none" w:sz="0" w:space="0" w:color="auto"/>
                <w:left w:val="none" w:sz="0" w:space="0" w:color="auto"/>
                <w:bottom w:val="none" w:sz="0" w:space="0" w:color="auto"/>
                <w:right w:val="none" w:sz="0" w:space="0" w:color="auto"/>
              </w:divBdr>
              <w:divsChild>
                <w:div w:id="909733163">
                  <w:marLeft w:val="0"/>
                  <w:marRight w:val="0"/>
                  <w:marTop w:val="0"/>
                  <w:marBottom w:val="0"/>
                  <w:divBdr>
                    <w:top w:val="none" w:sz="0" w:space="0" w:color="auto"/>
                    <w:left w:val="none" w:sz="0" w:space="0" w:color="auto"/>
                    <w:bottom w:val="none" w:sz="0" w:space="0" w:color="auto"/>
                    <w:right w:val="none" w:sz="0" w:space="0" w:color="auto"/>
                  </w:divBdr>
                  <w:divsChild>
                    <w:div w:id="19407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3376">
              <w:marLeft w:val="0"/>
              <w:marRight w:val="0"/>
              <w:marTop w:val="0"/>
              <w:marBottom w:val="125"/>
              <w:divBdr>
                <w:top w:val="none" w:sz="0" w:space="0" w:color="auto"/>
                <w:left w:val="none" w:sz="0" w:space="0" w:color="auto"/>
                <w:bottom w:val="none" w:sz="0" w:space="0" w:color="auto"/>
                <w:right w:val="none" w:sz="0" w:space="0" w:color="auto"/>
              </w:divBdr>
              <w:divsChild>
                <w:div w:id="1047340826">
                  <w:marLeft w:val="0"/>
                  <w:marRight w:val="0"/>
                  <w:marTop w:val="0"/>
                  <w:marBottom w:val="0"/>
                  <w:divBdr>
                    <w:top w:val="none" w:sz="0" w:space="0" w:color="auto"/>
                    <w:left w:val="none" w:sz="0" w:space="0" w:color="auto"/>
                    <w:bottom w:val="none" w:sz="0" w:space="0" w:color="auto"/>
                    <w:right w:val="none" w:sz="0" w:space="0" w:color="auto"/>
                  </w:divBdr>
                  <w:divsChild>
                    <w:div w:id="178226419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42317238">
              <w:marLeft w:val="0"/>
              <w:marRight w:val="0"/>
              <w:marTop w:val="0"/>
              <w:marBottom w:val="125"/>
              <w:divBdr>
                <w:top w:val="none" w:sz="0" w:space="0" w:color="auto"/>
                <w:left w:val="none" w:sz="0" w:space="0" w:color="auto"/>
                <w:bottom w:val="none" w:sz="0" w:space="0" w:color="auto"/>
                <w:right w:val="none" w:sz="0" w:space="0" w:color="auto"/>
              </w:divBdr>
              <w:divsChild>
                <w:div w:id="1818452069">
                  <w:marLeft w:val="0"/>
                  <w:marRight w:val="0"/>
                  <w:marTop w:val="0"/>
                  <w:marBottom w:val="0"/>
                  <w:divBdr>
                    <w:top w:val="none" w:sz="0" w:space="0" w:color="auto"/>
                    <w:left w:val="none" w:sz="0" w:space="0" w:color="auto"/>
                    <w:bottom w:val="none" w:sz="0" w:space="0" w:color="auto"/>
                    <w:right w:val="none" w:sz="0" w:space="0" w:color="auto"/>
                  </w:divBdr>
                  <w:divsChild>
                    <w:div w:id="517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618">
              <w:marLeft w:val="0"/>
              <w:marRight w:val="0"/>
              <w:marTop w:val="0"/>
              <w:marBottom w:val="125"/>
              <w:divBdr>
                <w:top w:val="none" w:sz="0" w:space="0" w:color="auto"/>
                <w:left w:val="none" w:sz="0" w:space="0" w:color="auto"/>
                <w:bottom w:val="none" w:sz="0" w:space="0" w:color="auto"/>
                <w:right w:val="none" w:sz="0" w:space="0" w:color="auto"/>
              </w:divBdr>
              <w:divsChild>
                <w:div w:id="1651250367">
                  <w:marLeft w:val="0"/>
                  <w:marRight w:val="0"/>
                  <w:marTop w:val="0"/>
                  <w:marBottom w:val="0"/>
                  <w:divBdr>
                    <w:top w:val="none" w:sz="0" w:space="0" w:color="auto"/>
                    <w:left w:val="none" w:sz="0" w:space="0" w:color="auto"/>
                    <w:bottom w:val="none" w:sz="0" w:space="0" w:color="auto"/>
                    <w:right w:val="none" w:sz="0" w:space="0" w:color="auto"/>
                  </w:divBdr>
                  <w:divsChild>
                    <w:div w:id="13395002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49805612">
              <w:marLeft w:val="0"/>
              <w:marRight w:val="0"/>
              <w:marTop w:val="0"/>
              <w:marBottom w:val="125"/>
              <w:divBdr>
                <w:top w:val="none" w:sz="0" w:space="0" w:color="auto"/>
                <w:left w:val="none" w:sz="0" w:space="0" w:color="auto"/>
                <w:bottom w:val="none" w:sz="0" w:space="0" w:color="auto"/>
                <w:right w:val="none" w:sz="0" w:space="0" w:color="auto"/>
              </w:divBdr>
              <w:divsChild>
                <w:div w:id="1848904675">
                  <w:marLeft w:val="0"/>
                  <w:marRight w:val="0"/>
                  <w:marTop w:val="0"/>
                  <w:marBottom w:val="0"/>
                  <w:divBdr>
                    <w:top w:val="none" w:sz="0" w:space="0" w:color="auto"/>
                    <w:left w:val="none" w:sz="0" w:space="0" w:color="auto"/>
                    <w:bottom w:val="none" w:sz="0" w:space="0" w:color="auto"/>
                    <w:right w:val="none" w:sz="0" w:space="0" w:color="auto"/>
                  </w:divBdr>
                  <w:divsChild>
                    <w:div w:id="13280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505">
              <w:marLeft w:val="0"/>
              <w:marRight w:val="0"/>
              <w:marTop w:val="0"/>
              <w:marBottom w:val="125"/>
              <w:divBdr>
                <w:top w:val="none" w:sz="0" w:space="0" w:color="auto"/>
                <w:left w:val="none" w:sz="0" w:space="0" w:color="auto"/>
                <w:bottom w:val="none" w:sz="0" w:space="0" w:color="auto"/>
                <w:right w:val="none" w:sz="0" w:space="0" w:color="auto"/>
              </w:divBdr>
              <w:divsChild>
                <w:div w:id="684481320">
                  <w:marLeft w:val="0"/>
                  <w:marRight w:val="0"/>
                  <w:marTop w:val="0"/>
                  <w:marBottom w:val="0"/>
                  <w:divBdr>
                    <w:top w:val="none" w:sz="0" w:space="0" w:color="auto"/>
                    <w:left w:val="none" w:sz="0" w:space="0" w:color="auto"/>
                    <w:bottom w:val="none" w:sz="0" w:space="0" w:color="auto"/>
                    <w:right w:val="none" w:sz="0" w:space="0" w:color="auto"/>
                  </w:divBdr>
                  <w:divsChild>
                    <w:div w:id="17407147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28814912">
              <w:marLeft w:val="0"/>
              <w:marRight w:val="0"/>
              <w:marTop w:val="0"/>
              <w:marBottom w:val="125"/>
              <w:divBdr>
                <w:top w:val="none" w:sz="0" w:space="0" w:color="auto"/>
                <w:left w:val="none" w:sz="0" w:space="0" w:color="auto"/>
                <w:bottom w:val="none" w:sz="0" w:space="0" w:color="auto"/>
                <w:right w:val="none" w:sz="0" w:space="0" w:color="auto"/>
              </w:divBdr>
              <w:divsChild>
                <w:div w:id="1681081832">
                  <w:marLeft w:val="0"/>
                  <w:marRight w:val="0"/>
                  <w:marTop w:val="0"/>
                  <w:marBottom w:val="0"/>
                  <w:divBdr>
                    <w:top w:val="none" w:sz="0" w:space="0" w:color="auto"/>
                    <w:left w:val="none" w:sz="0" w:space="0" w:color="auto"/>
                    <w:bottom w:val="none" w:sz="0" w:space="0" w:color="auto"/>
                    <w:right w:val="none" w:sz="0" w:space="0" w:color="auto"/>
                  </w:divBdr>
                  <w:divsChild>
                    <w:div w:id="12107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1460">
              <w:marLeft w:val="0"/>
              <w:marRight w:val="0"/>
              <w:marTop w:val="0"/>
              <w:marBottom w:val="125"/>
              <w:divBdr>
                <w:top w:val="none" w:sz="0" w:space="0" w:color="auto"/>
                <w:left w:val="none" w:sz="0" w:space="0" w:color="auto"/>
                <w:bottom w:val="none" w:sz="0" w:space="0" w:color="auto"/>
                <w:right w:val="none" w:sz="0" w:space="0" w:color="auto"/>
              </w:divBdr>
              <w:divsChild>
                <w:div w:id="494301133">
                  <w:marLeft w:val="0"/>
                  <w:marRight w:val="0"/>
                  <w:marTop w:val="0"/>
                  <w:marBottom w:val="0"/>
                  <w:divBdr>
                    <w:top w:val="none" w:sz="0" w:space="0" w:color="auto"/>
                    <w:left w:val="none" w:sz="0" w:space="0" w:color="auto"/>
                    <w:bottom w:val="none" w:sz="0" w:space="0" w:color="auto"/>
                    <w:right w:val="none" w:sz="0" w:space="0" w:color="auto"/>
                  </w:divBdr>
                  <w:divsChild>
                    <w:div w:id="130123111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3668183">
              <w:marLeft w:val="0"/>
              <w:marRight w:val="0"/>
              <w:marTop w:val="0"/>
              <w:marBottom w:val="125"/>
              <w:divBdr>
                <w:top w:val="none" w:sz="0" w:space="0" w:color="auto"/>
                <w:left w:val="none" w:sz="0" w:space="0" w:color="auto"/>
                <w:bottom w:val="none" w:sz="0" w:space="0" w:color="auto"/>
                <w:right w:val="none" w:sz="0" w:space="0" w:color="auto"/>
              </w:divBdr>
              <w:divsChild>
                <w:div w:id="975374731">
                  <w:marLeft w:val="0"/>
                  <w:marRight w:val="0"/>
                  <w:marTop w:val="0"/>
                  <w:marBottom w:val="0"/>
                  <w:divBdr>
                    <w:top w:val="none" w:sz="0" w:space="0" w:color="auto"/>
                    <w:left w:val="none" w:sz="0" w:space="0" w:color="auto"/>
                    <w:bottom w:val="none" w:sz="0" w:space="0" w:color="auto"/>
                    <w:right w:val="none" w:sz="0" w:space="0" w:color="auto"/>
                  </w:divBdr>
                  <w:divsChild>
                    <w:div w:id="21214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149">
              <w:marLeft w:val="0"/>
              <w:marRight w:val="0"/>
              <w:marTop w:val="0"/>
              <w:marBottom w:val="125"/>
              <w:divBdr>
                <w:top w:val="none" w:sz="0" w:space="0" w:color="auto"/>
                <w:left w:val="none" w:sz="0" w:space="0" w:color="auto"/>
                <w:bottom w:val="none" w:sz="0" w:space="0" w:color="auto"/>
                <w:right w:val="none" w:sz="0" w:space="0" w:color="auto"/>
              </w:divBdr>
              <w:divsChild>
                <w:div w:id="1538008962">
                  <w:marLeft w:val="0"/>
                  <w:marRight w:val="0"/>
                  <w:marTop w:val="0"/>
                  <w:marBottom w:val="0"/>
                  <w:divBdr>
                    <w:top w:val="none" w:sz="0" w:space="0" w:color="auto"/>
                    <w:left w:val="none" w:sz="0" w:space="0" w:color="auto"/>
                    <w:bottom w:val="none" w:sz="0" w:space="0" w:color="auto"/>
                    <w:right w:val="none" w:sz="0" w:space="0" w:color="auto"/>
                  </w:divBdr>
                  <w:divsChild>
                    <w:div w:id="1584949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58646839">
              <w:marLeft w:val="0"/>
              <w:marRight w:val="0"/>
              <w:marTop w:val="0"/>
              <w:marBottom w:val="125"/>
              <w:divBdr>
                <w:top w:val="none" w:sz="0" w:space="0" w:color="auto"/>
                <w:left w:val="none" w:sz="0" w:space="0" w:color="auto"/>
                <w:bottom w:val="none" w:sz="0" w:space="0" w:color="auto"/>
                <w:right w:val="none" w:sz="0" w:space="0" w:color="auto"/>
              </w:divBdr>
              <w:divsChild>
                <w:div w:id="2133597647">
                  <w:marLeft w:val="0"/>
                  <w:marRight w:val="0"/>
                  <w:marTop w:val="0"/>
                  <w:marBottom w:val="0"/>
                  <w:divBdr>
                    <w:top w:val="none" w:sz="0" w:space="0" w:color="auto"/>
                    <w:left w:val="none" w:sz="0" w:space="0" w:color="auto"/>
                    <w:bottom w:val="none" w:sz="0" w:space="0" w:color="auto"/>
                    <w:right w:val="none" w:sz="0" w:space="0" w:color="auto"/>
                  </w:divBdr>
                  <w:divsChild>
                    <w:div w:id="8876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5263">
              <w:marLeft w:val="0"/>
              <w:marRight w:val="0"/>
              <w:marTop w:val="0"/>
              <w:marBottom w:val="125"/>
              <w:divBdr>
                <w:top w:val="none" w:sz="0" w:space="0" w:color="auto"/>
                <w:left w:val="none" w:sz="0" w:space="0" w:color="auto"/>
                <w:bottom w:val="none" w:sz="0" w:space="0" w:color="auto"/>
                <w:right w:val="none" w:sz="0" w:space="0" w:color="auto"/>
              </w:divBdr>
              <w:divsChild>
                <w:div w:id="1625889690">
                  <w:marLeft w:val="0"/>
                  <w:marRight w:val="0"/>
                  <w:marTop w:val="0"/>
                  <w:marBottom w:val="0"/>
                  <w:divBdr>
                    <w:top w:val="none" w:sz="0" w:space="0" w:color="auto"/>
                    <w:left w:val="none" w:sz="0" w:space="0" w:color="auto"/>
                    <w:bottom w:val="none" w:sz="0" w:space="0" w:color="auto"/>
                    <w:right w:val="none" w:sz="0" w:space="0" w:color="auto"/>
                  </w:divBdr>
                  <w:divsChild>
                    <w:div w:id="833689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28324">
              <w:marLeft w:val="0"/>
              <w:marRight w:val="0"/>
              <w:marTop w:val="0"/>
              <w:marBottom w:val="125"/>
              <w:divBdr>
                <w:top w:val="none" w:sz="0" w:space="0" w:color="auto"/>
                <w:left w:val="none" w:sz="0" w:space="0" w:color="auto"/>
                <w:bottom w:val="none" w:sz="0" w:space="0" w:color="auto"/>
                <w:right w:val="none" w:sz="0" w:space="0" w:color="auto"/>
              </w:divBdr>
              <w:divsChild>
                <w:div w:id="1984693599">
                  <w:marLeft w:val="0"/>
                  <w:marRight w:val="0"/>
                  <w:marTop w:val="0"/>
                  <w:marBottom w:val="0"/>
                  <w:divBdr>
                    <w:top w:val="none" w:sz="0" w:space="0" w:color="auto"/>
                    <w:left w:val="none" w:sz="0" w:space="0" w:color="auto"/>
                    <w:bottom w:val="none" w:sz="0" w:space="0" w:color="auto"/>
                    <w:right w:val="none" w:sz="0" w:space="0" w:color="auto"/>
                  </w:divBdr>
                  <w:divsChild>
                    <w:div w:id="2146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7062">
      <w:bodyDiv w:val="1"/>
      <w:marLeft w:val="0"/>
      <w:marRight w:val="0"/>
      <w:marTop w:val="0"/>
      <w:marBottom w:val="0"/>
      <w:divBdr>
        <w:top w:val="none" w:sz="0" w:space="0" w:color="auto"/>
        <w:left w:val="none" w:sz="0" w:space="0" w:color="auto"/>
        <w:bottom w:val="none" w:sz="0" w:space="0" w:color="auto"/>
        <w:right w:val="none" w:sz="0" w:space="0" w:color="auto"/>
      </w:divBdr>
      <w:divsChild>
        <w:div w:id="91122458">
          <w:marLeft w:val="0"/>
          <w:marRight w:val="0"/>
          <w:marTop w:val="0"/>
          <w:marBottom w:val="0"/>
          <w:divBdr>
            <w:top w:val="none" w:sz="0" w:space="0" w:color="auto"/>
            <w:left w:val="none" w:sz="0" w:space="0" w:color="auto"/>
            <w:bottom w:val="none" w:sz="0" w:space="0" w:color="auto"/>
            <w:right w:val="none" w:sz="0" w:space="0" w:color="auto"/>
          </w:divBdr>
        </w:div>
        <w:div w:id="1550068061">
          <w:marLeft w:val="0"/>
          <w:marRight w:val="0"/>
          <w:marTop w:val="0"/>
          <w:marBottom w:val="0"/>
          <w:divBdr>
            <w:top w:val="none" w:sz="0" w:space="0" w:color="auto"/>
            <w:left w:val="none" w:sz="0" w:space="0" w:color="auto"/>
            <w:bottom w:val="none" w:sz="0" w:space="0" w:color="auto"/>
            <w:right w:val="none" w:sz="0" w:space="0" w:color="auto"/>
          </w:divBdr>
        </w:div>
        <w:div w:id="2002198718">
          <w:marLeft w:val="0"/>
          <w:marRight w:val="0"/>
          <w:marTop w:val="0"/>
          <w:marBottom w:val="0"/>
          <w:divBdr>
            <w:top w:val="none" w:sz="0" w:space="0" w:color="auto"/>
            <w:left w:val="none" w:sz="0" w:space="0" w:color="auto"/>
            <w:bottom w:val="none" w:sz="0" w:space="0" w:color="auto"/>
            <w:right w:val="none" w:sz="0" w:space="0" w:color="auto"/>
          </w:divBdr>
        </w:div>
        <w:div w:id="662969633">
          <w:marLeft w:val="0"/>
          <w:marRight w:val="0"/>
          <w:marTop w:val="0"/>
          <w:marBottom w:val="0"/>
          <w:divBdr>
            <w:top w:val="none" w:sz="0" w:space="0" w:color="auto"/>
            <w:left w:val="none" w:sz="0" w:space="0" w:color="auto"/>
            <w:bottom w:val="none" w:sz="0" w:space="0" w:color="auto"/>
            <w:right w:val="none" w:sz="0" w:space="0" w:color="auto"/>
          </w:divBdr>
        </w:div>
        <w:div w:id="2039237818">
          <w:marLeft w:val="0"/>
          <w:marRight w:val="0"/>
          <w:marTop w:val="0"/>
          <w:marBottom w:val="0"/>
          <w:divBdr>
            <w:top w:val="none" w:sz="0" w:space="0" w:color="auto"/>
            <w:left w:val="none" w:sz="0" w:space="0" w:color="auto"/>
            <w:bottom w:val="none" w:sz="0" w:space="0" w:color="auto"/>
            <w:right w:val="none" w:sz="0" w:space="0" w:color="auto"/>
          </w:divBdr>
        </w:div>
        <w:div w:id="419106906">
          <w:marLeft w:val="0"/>
          <w:marRight w:val="0"/>
          <w:marTop w:val="0"/>
          <w:marBottom w:val="0"/>
          <w:divBdr>
            <w:top w:val="none" w:sz="0" w:space="0" w:color="auto"/>
            <w:left w:val="none" w:sz="0" w:space="0" w:color="auto"/>
            <w:bottom w:val="none" w:sz="0" w:space="0" w:color="auto"/>
            <w:right w:val="none" w:sz="0" w:space="0" w:color="auto"/>
          </w:divBdr>
        </w:div>
        <w:div w:id="1204291250">
          <w:marLeft w:val="0"/>
          <w:marRight w:val="0"/>
          <w:marTop w:val="0"/>
          <w:marBottom w:val="0"/>
          <w:divBdr>
            <w:top w:val="none" w:sz="0" w:space="0" w:color="auto"/>
            <w:left w:val="none" w:sz="0" w:space="0" w:color="auto"/>
            <w:bottom w:val="none" w:sz="0" w:space="0" w:color="auto"/>
            <w:right w:val="none" w:sz="0" w:space="0" w:color="auto"/>
          </w:divBdr>
        </w:div>
        <w:div w:id="1899826296">
          <w:marLeft w:val="0"/>
          <w:marRight w:val="0"/>
          <w:marTop w:val="0"/>
          <w:marBottom w:val="0"/>
          <w:divBdr>
            <w:top w:val="none" w:sz="0" w:space="0" w:color="auto"/>
            <w:left w:val="none" w:sz="0" w:space="0" w:color="auto"/>
            <w:bottom w:val="none" w:sz="0" w:space="0" w:color="auto"/>
            <w:right w:val="none" w:sz="0" w:space="0" w:color="auto"/>
          </w:divBdr>
        </w:div>
        <w:div w:id="1738356667">
          <w:marLeft w:val="0"/>
          <w:marRight w:val="0"/>
          <w:marTop w:val="0"/>
          <w:marBottom w:val="0"/>
          <w:divBdr>
            <w:top w:val="none" w:sz="0" w:space="0" w:color="auto"/>
            <w:left w:val="none" w:sz="0" w:space="0" w:color="auto"/>
            <w:bottom w:val="none" w:sz="0" w:space="0" w:color="auto"/>
            <w:right w:val="none" w:sz="0" w:space="0" w:color="auto"/>
          </w:divBdr>
        </w:div>
        <w:div w:id="730150328">
          <w:marLeft w:val="0"/>
          <w:marRight w:val="0"/>
          <w:marTop w:val="0"/>
          <w:marBottom w:val="0"/>
          <w:divBdr>
            <w:top w:val="none" w:sz="0" w:space="0" w:color="auto"/>
            <w:left w:val="none" w:sz="0" w:space="0" w:color="auto"/>
            <w:bottom w:val="none" w:sz="0" w:space="0" w:color="auto"/>
            <w:right w:val="none" w:sz="0" w:space="0" w:color="auto"/>
          </w:divBdr>
        </w:div>
        <w:div w:id="1846819190">
          <w:marLeft w:val="0"/>
          <w:marRight w:val="0"/>
          <w:marTop w:val="0"/>
          <w:marBottom w:val="0"/>
          <w:divBdr>
            <w:top w:val="none" w:sz="0" w:space="0" w:color="auto"/>
            <w:left w:val="none" w:sz="0" w:space="0" w:color="auto"/>
            <w:bottom w:val="none" w:sz="0" w:space="0" w:color="auto"/>
            <w:right w:val="none" w:sz="0" w:space="0" w:color="auto"/>
          </w:divBdr>
        </w:div>
        <w:div w:id="1804152812">
          <w:marLeft w:val="0"/>
          <w:marRight w:val="0"/>
          <w:marTop w:val="0"/>
          <w:marBottom w:val="0"/>
          <w:divBdr>
            <w:top w:val="none" w:sz="0" w:space="0" w:color="auto"/>
            <w:left w:val="none" w:sz="0" w:space="0" w:color="auto"/>
            <w:bottom w:val="none" w:sz="0" w:space="0" w:color="auto"/>
            <w:right w:val="none" w:sz="0" w:space="0" w:color="auto"/>
          </w:divBdr>
        </w:div>
      </w:divsChild>
    </w:div>
    <w:div w:id="2021085701">
      <w:bodyDiv w:val="1"/>
      <w:marLeft w:val="0"/>
      <w:marRight w:val="0"/>
      <w:marTop w:val="0"/>
      <w:marBottom w:val="0"/>
      <w:divBdr>
        <w:top w:val="none" w:sz="0" w:space="0" w:color="auto"/>
        <w:left w:val="none" w:sz="0" w:space="0" w:color="auto"/>
        <w:bottom w:val="none" w:sz="0" w:space="0" w:color="auto"/>
        <w:right w:val="none" w:sz="0" w:space="0" w:color="auto"/>
      </w:divBdr>
      <w:divsChild>
        <w:div w:id="2134706323">
          <w:marLeft w:val="0"/>
          <w:marRight w:val="0"/>
          <w:marTop w:val="0"/>
          <w:marBottom w:val="0"/>
          <w:divBdr>
            <w:top w:val="none" w:sz="0" w:space="0" w:color="auto"/>
            <w:left w:val="none" w:sz="0" w:space="0" w:color="auto"/>
            <w:bottom w:val="none" w:sz="0" w:space="0" w:color="auto"/>
            <w:right w:val="none" w:sz="0" w:space="0" w:color="auto"/>
          </w:divBdr>
          <w:divsChild>
            <w:div w:id="343940714">
              <w:marLeft w:val="0"/>
              <w:marRight w:val="0"/>
              <w:marTop w:val="0"/>
              <w:marBottom w:val="125"/>
              <w:divBdr>
                <w:top w:val="none" w:sz="0" w:space="0" w:color="auto"/>
                <w:left w:val="none" w:sz="0" w:space="0" w:color="auto"/>
                <w:bottom w:val="none" w:sz="0" w:space="0" w:color="auto"/>
                <w:right w:val="none" w:sz="0" w:space="0" w:color="auto"/>
              </w:divBdr>
              <w:divsChild>
                <w:div w:id="550045654">
                  <w:marLeft w:val="0"/>
                  <w:marRight w:val="0"/>
                  <w:marTop w:val="0"/>
                  <w:marBottom w:val="0"/>
                  <w:divBdr>
                    <w:top w:val="none" w:sz="0" w:space="0" w:color="auto"/>
                    <w:left w:val="none" w:sz="0" w:space="0" w:color="auto"/>
                    <w:bottom w:val="none" w:sz="0" w:space="0" w:color="auto"/>
                    <w:right w:val="none" w:sz="0" w:space="0" w:color="auto"/>
                  </w:divBdr>
                  <w:divsChild>
                    <w:div w:id="31916381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66419960">
              <w:marLeft w:val="0"/>
              <w:marRight w:val="0"/>
              <w:marTop w:val="0"/>
              <w:marBottom w:val="0"/>
              <w:divBdr>
                <w:top w:val="none" w:sz="0" w:space="0" w:color="auto"/>
                <w:left w:val="none" w:sz="0" w:space="0" w:color="auto"/>
                <w:bottom w:val="none" w:sz="0" w:space="0" w:color="auto"/>
                <w:right w:val="none" w:sz="0" w:space="0" w:color="auto"/>
              </w:divBdr>
              <w:divsChild>
                <w:div w:id="532306200">
                  <w:marLeft w:val="0"/>
                  <w:marRight w:val="0"/>
                  <w:marTop w:val="0"/>
                  <w:marBottom w:val="125"/>
                  <w:divBdr>
                    <w:top w:val="none" w:sz="0" w:space="0" w:color="auto"/>
                    <w:left w:val="none" w:sz="0" w:space="0" w:color="auto"/>
                    <w:bottom w:val="none" w:sz="0" w:space="0" w:color="auto"/>
                    <w:right w:val="none" w:sz="0" w:space="0" w:color="auto"/>
                  </w:divBdr>
                </w:div>
                <w:div w:id="292490702">
                  <w:marLeft w:val="0"/>
                  <w:marRight w:val="0"/>
                  <w:marTop w:val="0"/>
                  <w:marBottom w:val="0"/>
                  <w:divBdr>
                    <w:top w:val="none" w:sz="0" w:space="0" w:color="auto"/>
                    <w:left w:val="none" w:sz="0" w:space="0" w:color="auto"/>
                    <w:bottom w:val="none" w:sz="0" w:space="0" w:color="auto"/>
                    <w:right w:val="none" w:sz="0" w:space="0" w:color="auto"/>
                  </w:divBdr>
                  <w:divsChild>
                    <w:div w:id="497577415">
                      <w:marLeft w:val="0"/>
                      <w:marRight w:val="0"/>
                      <w:marTop w:val="0"/>
                      <w:marBottom w:val="125"/>
                      <w:divBdr>
                        <w:top w:val="none" w:sz="0" w:space="0" w:color="auto"/>
                        <w:left w:val="none" w:sz="0" w:space="0" w:color="auto"/>
                        <w:bottom w:val="none" w:sz="0" w:space="0" w:color="auto"/>
                        <w:right w:val="none" w:sz="0" w:space="0" w:color="auto"/>
                      </w:divBdr>
                    </w:div>
                    <w:div w:id="138570610">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2085758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eycdn.com/support/what-is-image-compression" TargetMode="External"/><Relationship Id="rId13" Type="http://schemas.openxmlformats.org/officeDocument/2006/relationships/hyperlink" Target="https://www.keycdn.com/support/difference-between-jpg-and-jpeg" TargetMode="External"/><Relationship Id="rId18" Type="http://schemas.openxmlformats.org/officeDocument/2006/relationships/hyperlink" Target="https://en.wikipedia.org/wiki/DEFLATE" TargetMode="External"/><Relationship Id="rId3" Type="http://schemas.openxmlformats.org/officeDocument/2006/relationships/settings" Target="settings.xml"/><Relationship Id="rId21" Type="http://schemas.openxmlformats.org/officeDocument/2006/relationships/hyperlink" Target="https://www.keycdn.com/support/what-is-image-compression" TargetMode="External"/><Relationship Id="rId7" Type="http://schemas.openxmlformats.org/officeDocument/2006/relationships/image" Target="media/image1.png"/><Relationship Id="rId12" Type="http://schemas.openxmlformats.org/officeDocument/2006/relationships/hyperlink" Target="https://www.keycdn.com/support/what-is-image-compression" TargetMode="External"/><Relationship Id="rId17" Type="http://schemas.openxmlformats.org/officeDocument/2006/relationships/hyperlink" Target="https://www.keycdn.com/support/what-is-image-compressi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eycdn.com/support/what-is-image-compression" TargetMode="External"/><Relationship Id="rId20" Type="http://schemas.openxmlformats.org/officeDocument/2006/relationships/hyperlink" Target="https://en.wikipedia.org/wiki/Run-length_encod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eycdn.com/support/what-is-image-compressi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keycdn.com/support/what-is-image-compression" TargetMode="External"/><Relationship Id="rId23" Type="http://schemas.openxmlformats.org/officeDocument/2006/relationships/image" Target="media/image2.png"/><Relationship Id="rId10" Type="http://schemas.openxmlformats.org/officeDocument/2006/relationships/hyperlink" Target="https://www.keycdn.com/support/what-is-image-compression" TargetMode="External"/><Relationship Id="rId19" Type="http://schemas.openxmlformats.org/officeDocument/2006/relationships/hyperlink" Target="https://www.keycdn.com/support/what-is-image-compression" TargetMode="External"/><Relationship Id="rId4" Type="http://schemas.openxmlformats.org/officeDocument/2006/relationships/webSettings" Target="webSettings.xml"/><Relationship Id="rId9" Type="http://schemas.openxmlformats.org/officeDocument/2006/relationships/hyperlink" Target="https://www.keycdn.com/support/lossy-vs-lossless" TargetMode="External"/><Relationship Id="rId14" Type="http://schemas.openxmlformats.org/officeDocument/2006/relationships/hyperlink" Target="http://petapixel.com/2012/08/14/why-you-should-always-rotate-original-jpeg-photos-losslessly/" TargetMode="External"/><Relationship Id="rId22" Type="http://schemas.openxmlformats.org/officeDocument/2006/relationships/hyperlink" Target="http://www.dspguide.com/ch27/6.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2484</Words>
  <Characters>14161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Russel</cp:lastModifiedBy>
  <cp:revision>2</cp:revision>
  <dcterms:created xsi:type="dcterms:W3CDTF">2020-07-13T02:51:00Z</dcterms:created>
  <dcterms:modified xsi:type="dcterms:W3CDTF">2020-07-13T02:51:00Z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2013</vt:lpwstr>
  </property>
  <property fmtid="{D5CDD505-2E9C-101B-9397-08002B2CF9AE}" pid="4" name="LastSaved">
    <vt:filetime>2020-06-30T00:00:00Z</vt:filetime>
  </property>
</Properties>
</file>