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662E" w:rsidRDefault="00293493">
      <w:pPr>
        <w:spacing w:before="3"/>
        <w:ind w:left="3292" w:right="3946"/>
        <w:jc w:val="center"/>
        <w:rPr>
          <w:rFonts w:ascii="Calibri"/>
          <w:b/>
          <w:sz w:val="36"/>
        </w:rPr>
      </w:pPr>
      <w:r>
        <w:rPr>
          <w:rFonts w:ascii="Calibri"/>
          <w:b/>
          <w:sz w:val="36"/>
          <w:u w:val="thick"/>
        </w:rPr>
        <w:t>DAILY ASSESSMENT</w:t>
      </w:r>
    </w:p>
    <w:p w:rsidR="0068662E" w:rsidRDefault="0068662E">
      <w:pPr>
        <w:pStyle w:val="BodyText"/>
        <w:spacing w:before="8"/>
        <w:ind w:left="0"/>
        <w:rPr>
          <w:rFonts w:ascii="Calibri"/>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0"/>
        <w:gridCol w:w="3722"/>
        <w:gridCol w:w="1407"/>
        <w:gridCol w:w="3385"/>
      </w:tblGrid>
      <w:tr w:rsidR="0068662E">
        <w:trPr>
          <w:trHeight w:val="316"/>
        </w:trPr>
        <w:tc>
          <w:tcPr>
            <w:tcW w:w="1450" w:type="dxa"/>
          </w:tcPr>
          <w:p w:rsidR="0068662E" w:rsidRDefault="00293493">
            <w:pPr>
              <w:pStyle w:val="TableParagraph"/>
              <w:spacing w:before="1"/>
              <w:rPr>
                <w:b/>
                <w:sz w:val="24"/>
              </w:rPr>
            </w:pPr>
            <w:r>
              <w:rPr>
                <w:b/>
                <w:sz w:val="24"/>
              </w:rPr>
              <w:t>Date:</w:t>
            </w:r>
          </w:p>
        </w:tc>
        <w:tc>
          <w:tcPr>
            <w:tcW w:w="3722" w:type="dxa"/>
          </w:tcPr>
          <w:p w:rsidR="0068662E" w:rsidRDefault="00293493">
            <w:pPr>
              <w:pStyle w:val="TableParagraph"/>
              <w:spacing w:before="1"/>
              <w:rPr>
                <w:b/>
                <w:sz w:val="24"/>
              </w:rPr>
            </w:pPr>
            <w:r>
              <w:rPr>
                <w:b/>
                <w:sz w:val="24"/>
              </w:rPr>
              <w:t>06</w:t>
            </w:r>
            <w:r w:rsidR="00D95797">
              <w:rPr>
                <w:b/>
                <w:sz w:val="24"/>
              </w:rPr>
              <w:t>/07</w:t>
            </w:r>
            <w:r>
              <w:rPr>
                <w:b/>
                <w:sz w:val="24"/>
              </w:rPr>
              <w:t>/2020</w:t>
            </w:r>
          </w:p>
        </w:tc>
        <w:tc>
          <w:tcPr>
            <w:tcW w:w="1407" w:type="dxa"/>
          </w:tcPr>
          <w:p w:rsidR="0068662E" w:rsidRDefault="00293493">
            <w:pPr>
              <w:pStyle w:val="TableParagraph"/>
              <w:spacing w:before="1"/>
              <w:ind w:left="105"/>
              <w:rPr>
                <w:b/>
                <w:sz w:val="24"/>
              </w:rPr>
            </w:pPr>
            <w:r>
              <w:rPr>
                <w:b/>
                <w:sz w:val="24"/>
              </w:rPr>
              <w:t>Name:</w:t>
            </w:r>
          </w:p>
        </w:tc>
        <w:tc>
          <w:tcPr>
            <w:tcW w:w="3385" w:type="dxa"/>
          </w:tcPr>
          <w:p w:rsidR="0068662E" w:rsidRDefault="0019056E">
            <w:pPr>
              <w:pStyle w:val="TableParagraph"/>
              <w:spacing w:before="1"/>
              <w:rPr>
                <w:b/>
                <w:sz w:val="24"/>
              </w:rPr>
            </w:pPr>
            <w:proofErr w:type="spellStart"/>
            <w:r>
              <w:rPr>
                <w:b/>
                <w:sz w:val="24"/>
              </w:rPr>
              <w:t>Gaganashree</w:t>
            </w:r>
            <w:proofErr w:type="spellEnd"/>
            <w:r>
              <w:rPr>
                <w:b/>
                <w:sz w:val="24"/>
              </w:rPr>
              <w:t xml:space="preserve"> P</w:t>
            </w:r>
          </w:p>
        </w:tc>
      </w:tr>
      <w:tr w:rsidR="0068662E">
        <w:trPr>
          <w:trHeight w:val="883"/>
        </w:trPr>
        <w:tc>
          <w:tcPr>
            <w:tcW w:w="1450" w:type="dxa"/>
          </w:tcPr>
          <w:p w:rsidR="0068662E" w:rsidRDefault="00293493">
            <w:pPr>
              <w:pStyle w:val="TableParagraph"/>
              <w:spacing w:before="7"/>
              <w:rPr>
                <w:b/>
                <w:sz w:val="24"/>
              </w:rPr>
            </w:pPr>
            <w:r>
              <w:rPr>
                <w:b/>
                <w:sz w:val="24"/>
              </w:rPr>
              <w:t>Course:</w:t>
            </w:r>
          </w:p>
        </w:tc>
        <w:tc>
          <w:tcPr>
            <w:tcW w:w="3722" w:type="dxa"/>
          </w:tcPr>
          <w:p w:rsidR="0068662E" w:rsidRDefault="00293493">
            <w:pPr>
              <w:pStyle w:val="TableParagraph"/>
              <w:spacing w:before="7" w:line="290" w:lineRule="atLeast"/>
              <w:ind w:right="175"/>
              <w:rPr>
                <w:b/>
                <w:sz w:val="24"/>
              </w:rPr>
            </w:pPr>
            <w:proofErr w:type="spellStart"/>
            <w:r>
              <w:rPr>
                <w:b/>
                <w:bCs/>
                <w:sz w:val="24"/>
                <w:szCs w:val="24"/>
              </w:rPr>
              <w:t>Matlab</w:t>
            </w:r>
            <w:proofErr w:type="spellEnd"/>
            <w:r>
              <w:rPr>
                <w:b/>
                <w:bCs/>
                <w:sz w:val="24"/>
                <w:szCs w:val="24"/>
              </w:rPr>
              <w:t xml:space="preserve"> from </w:t>
            </w:r>
            <w:proofErr w:type="spellStart"/>
            <w:r>
              <w:rPr>
                <w:b/>
                <w:bCs/>
                <w:sz w:val="24"/>
                <w:szCs w:val="24"/>
              </w:rPr>
              <w:t>mathworld</w:t>
            </w:r>
            <w:proofErr w:type="spellEnd"/>
          </w:p>
        </w:tc>
        <w:tc>
          <w:tcPr>
            <w:tcW w:w="1407" w:type="dxa"/>
          </w:tcPr>
          <w:p w:rsidR="0068662E" w:rsidRDefault="00293493">
            <w:pPr>
              <w:pStyle w:val="TableParagraph"/>
              <w:spacing w:before="7"/>
              <w:ind w:left="105"/>
              <w:rPr>
                <w:b/>
                <w:sz w:val="24"/>
              </w:rPr>
            </w:pPr>
            <w:r>
              <w:rPr>
                <w:b/>
                <w:sz w:val="24"/>
              </w:rPr>
              <w:t>USN:</w:t>
            </w:r>
          </w:p>
        </w:tc>
        <w:tc>
          <w:tcPr>
            <w:tcW w:w="3385" w:type="dxa"/>
          </w:tcPr>
          <w:p w:rsidR="0068662E" w:rsidRDefault="00293493">
            <w:pPr>
              <w:pStyle w:val="TableParagraph"/>
              <w:spacing w:before="7"/>
              <w:rPr>
                <w:b/>
                <w:sz w:val="24"/>
              </w:rPr>
            </w:pPr>
            <w:r>
              <w:rPr>
                <w:b/>
                <w:sz w:val="24"/>
              </w:rPr>
              <w:t>4AL1</w:t>
            </w:r>
            <w:r w:rsidR="0019056E">
              <w:rPr>
                <w:b/>
                <w:sz w:val="24"/>
              </w:rPr>
              <w:t>5EC 024</w:t>
            </w:r>
          </w:p>
        </w:tc>
      </w:tr>
      <w:tr w:rsidR="0068662E">
        <w:trPr>
          <w:trHeight w:val="649"/>
        </w:trPr>
        <w:tc>
          <w:tcPr>
            <w:tcW w:w="1450" w:type="dxa"/>
          </w:tcPr>
          <w:p w:rsidR="0068662E" w:rsidRDefault="00293493">
            <w:pPr>
              <w:pStyle w:val="TableParagraph"/>
              <w:spacing w:line="292" w:lineRule="exact"/>
              <w:rPr>
                <w:b/>
                <w:sz w:val="24"/>
              </w:rPr>
            </w:pPr>
            <w:r>
              <w:rPr>
                <w:b/>
                <w:sz w:val="24"/>
              </w:rPr>
              <w:t>Topic:</w:t>
            </w:r>
          </w:p>
        </w:tc>
        <w:tc>
          <w:tcPr>
            <w:tcW w:w="3722" w:type="dxa"/>
          </w:tcPr>
          <w:p w:rsidR="00293493" w:rsidRDefault="00293493" w:rsidP="00293493">
            <w:pPr>
              <w:pStyle w:val="Default"/>
              <w:rPr>
                <w:b/>
                <w:bCs/>
              </w:rPr>
            </w:pPr>
            <w:r>
              <w:rPr>
                <w:b/>
                <w:bCs/>
              </w:rPr>
              <w:t>Course overview, commands, MATLAB Desktop and Editor, vectors and matrices</w:t>
            </w:r>
          </w:p>
          <w:p w:rsidR="0068662E" w:rsidRDefault="0068662E">
            <w:pPr>
              <w:pStyle w:val="TableParagraph"/>
              <w:ind w:right="1702"/>
              <w:rPr>
                <w:b/>
                <w:sz w:val="24"/>
              </w:rPr>
            </w:pPr>
          </w:p>
        </w:tc>
        <w:tc>
          <w:tcPr>
            <w:tcW w:w="1407" w:type="dxa"/>
          </w:tcPr>
          <w:p w:rsidR="0068662E" w:rsidRDefault="00293493">
            <w:pPr>
              <w:pStyle w:val="TableParagraph"/>
              <w:ind w:left="105" w:right="113"/>
              <w:rPr>
                <w:b/>
                <w:sz w:val="24"/>
              </w:rPr>
            </w:pPr>
            <w:r>
              <w:rPr>
                <w:b/>
                <w:sz w:val="24"/>
              </w:rPr>
              <w:t>Semester &amp; Section:</w:t>
            </w:r>
          </w:p>
        </w:tc>
        <w:tc>
          <w:tcPr>
            <w:tcW w:w="3385" w:type="dxa"/>
          </w:tcPr>
          <w:p w:rsidR="0068662E" w:rsidRDefault="00293493">
            <w:pPr>
              <w:pStyle w:val="TableParagraph"/>
              <w:spacing w:line="292" w:lineRule="exact"/>
              <w:rPr>
                <w:b/>
                <w:sz w:val="24"/>
              </w:rPr>
            </w:pPr>
            <w:r>
              <w:rPr>
                <w:b/>
                <w:sz w:val="24"/>
              </w:rPr>
              <w:t>8</w:t>
            </w:r>
            <w:proofErr w:type="spellStart"/>
            <w:r>
              <w:rPr>
                <w:b/>
                <w:position w:val="8"/>
                <w:sz w:val="16"/>
              </w:rPr>
              <w:t>th</w:t>
            </w:r>
            <w:proofErr w:type="spellEnd"/>
            <w:r>
              <w:rPr>
                <w:b/>
                <w:position w:val="8"/>
                <w:sz w:val="16"/>
              </w:rPr>
              <w:t xml:space="preserve"> </w:t>
            </w:r>
            <w:r>
              <w:rPr>
                <w:b/>
                <w:sz w:val="24"/>
              </w:rPr>
              <w:t>- A</w:t>
            </w:r>
          </w:p>
        </w:tc>
      </w:tr>
      <w:tr w:rsidR="0068662E">
        <w:trPr>
          <w:trHeight w:val="652"/>
        </w:trPr>
        <w:tc>
          <w:tcPr>
            <w:tcW w:w="1450" w:type="dxa"/>
          </w:tcPr>
          <w:p w:rsidR="0068662E" w:rsidRDefault="00293493">
            <w:pPr>
              <w:pStyle w:val="TableParagraph"/>
              <w:spacing w:before="2"/>
              <w:ind w:right="164"/>
              <w:rPr>
                <w:b/>
                <w:sz w:val="24"/>
              </w:rPr>
            </w:pPr>
            <w:proofErr w:type="spellStart"/>
            <w:r>
              <w:rPr>
                <w:b/>
                <w:sz w:val="24"/>
              </w:rPr>
              <w:t>GitHub</w:t>
            </w:r>
            <w:proofErr w:type="spellEnd"/>
            <w:r>
              <w:rPr>
                <w:b/>
                <w:sz w:val="24"/>
              </w:rPr>
              <w:t xml:space="preserve"> Repository:</w:t>
            </w:r>
          </w:p>
        </w:tc>
        <w:tc>
          <w:tcPr>
            <w:tcW w:w="3722" w:type="dxa"/>
          </w:tcPr>
          <w:p w:rsidR="0068662E" w:rsidRDefault="0019056E">
            <w:pPr>
              <w:pStyle w:val="TableParagraph"/>
              <w:spacing w:before="2"/>
              <w:rPr>
                <w:b/>
                <w:sz w:val="24"/>
              </w:rPr>
            </w:pPr>
            <w:proofErr w:type="spellStart"/>
            <w:r>
              <w:rPr>
                <w:b/>
                <w:sz w:val="24"/>
              </w:rPr>
              <w:t>Gaganashree</w:t>
            </w:r>
            <w:proofErr w:type="spellEnd"/>
            <w:r>
              <w:rPr>
                <w:b/>
                <w:sz w:val="24"/>
              </w:rPr>
              <w:t>-P</w:t>
            </w:r>
          </w:p>
        </w:tc>
        <w:tc>
          <w:tcPr>
            <w:tcW w:w="1407" w:type="dxa"/>
          </w:tcPr>
          <w:p w:rsidR="0068662E" w:rsidRDefault="0068662E">
            <w:pPr>
              <w:pStyle w:val="TableParagraph"/>
              <w:ind w:left="0"/>
              <w:rPr>
                <w:rFonts w:ascii="Times New Roman"/>
                <w:sz w:val="24"/>
              </w:rPr>
            </w:pPr>
          </w:p>
        </w:tc>
        <w:tc>
          <w:tcPr>
            <w:tcW w:w="3385" w:type="dxa"/>
          </w:tcPr>
          <w:p w:rsidR="0068662E" w:rsidRDefault="0068662E">
            <w:pPr>
              <w:pStyle w:val="TableParagraph"/>
              <w:ind w:left="0"/>
              <w:rPr>
                <w:rFonts w:ascii="Times New Roman"/>
                <w:sz w:val="24"/>
              </w:rPr>
            </w:pPr>
          </w:p>
        </w:tc>
      </w:tr>
    </w:tbl>
    <w:p w:rsidR="0068662E" w:rsidRDefault="0068662E">
      <w:pPr>
        <w:pStyle w:val="BodyText"/>
        <w:ind w:left="0"/>
        <w:rPr>
          <w:rFonts w:ascii="Calibri"/>
          <w:b/>
          <w:sz w:val="20"/>
        </w:rPr>
      </w:pPr>
    </w:p>
    <w:p w:rsidR="00D95797" w:rsidRDefault="00D95797" w:rsidP="00D95797">
      <w:pPr>
        <w:pStyle w:val="BodyText"/>
        <w:spacing w:before="11"/>
        <w:ind w:left="0"/>
        <w:rPr>
          <w:rFonts w:ascii="Calibri"/>
          <w:b/>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8"/>
      </w:tblGrid>
      <w:tr w:rsidR="00D95797" w:rsidTr="00F74FC2">
        <w:trPr>
          <w:trHeight w:val="292"/>
        </w:trPr>
        <w:tc>
          <w:tcPr>
            <w:tcW w:w="9988" w:type="dxa"/>
          </w:tcPr>
          <w:p w:rsidR="00D95797" w:rsidRDefault="00D95797" w:rsidP="00F74FC2">
            <w:pPr>
              <w:pStyle w:val="TableParagraph"/>
              <w:spacing w:before="1" w:line="271" w:lineRule="exact"/>
              <w:ind w:left="3507" w:right="3502"/>
              <w:jc w:val="center"/>
              <w:rPr>
                <w:b/>
                <w:sz w:val="24"/>
              </w:rPr>
            </w:pPr>
            <w:r>
              <w:rPr>
                <w:b/>
                <w:sz w:val="24"/>
              </w:rPr>
              <w:t>FORENOON SESSION DETAILS</w:t>
            </w:r>
          </w:p>
        </w:tc>
      </w:tr>
      <w:tr w:rsidR="00D95797" w:rsidTr="00F74FC2">
        <w:trPr>
          <w:trHeight w:val="8978"/>
        </w:trPr>
        <w:tc>
          <w:tcPr>
            <w:tcW w:w="9988" w:type="dxa"/>
          </w:tcPr>
          <w:p w:rsidR="00D95797" w:rsidRDefault="00D95797" w:rsidP="00F74FC2">
            <w:pPr>
              <w:pStyle w:val="TableParagraph"/>
              <w:spacing w:before="1"/>
              <w:rPr>
                <w:b/>
                <w:sz w:val="24"/>
              </w:rPr>
            </w:pPr>
          </w:p>
          <w:p w:rsidR="00D95797" w:rsidRPr="00D95797" w:rsidRDefault="00842334" w:rsidP="00F74FC2">
            <w:r>
              <w:rPr>
                <w:noProof/>
                <w:lang w:bidi="ar-SA"/>
              </w:rPr>
              <w:drawing>
                <wp:inline distT="0" distB="0" distL="0" distR="0">
                  <wp:extent cx="6337300" cy="310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canner 07-06-2020 12.21.41_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36030" cy="3103328"/>
                          </a:xfrm>
                          <a:prstGeom prst="rect">
                            <a:avLst/>
                          </a:prstGeom>
                        </pic:spPr>
                      </pic:pic>
                    </a:graphicData>
                  </a:graphic>
                </wp:inline>
              </w:drawing>
            </w:r>
          </w:p>
          <w:p w:rsidR="00D95797" w:rsidRPr="00D95797" w:rsidRDefault="00D95797" w:rsidP="00F74FC2"/>
          <w:p w:rsidR="00D95797" w:rsidRPr="00D95797" w:rsidRDefault="00D95797" w:rsidP="00F74FC2">
            <w:pPr>
              <w:tabs>
                <w:tab w:val="left" w:pos="6762"/>
              </w:tabs>
            </w:pPr>
          </w:p>
        </w:tc>
      </w:tr>
    </w:tbl>
    <w:p w:rsidR="0068662E" w:rsidRDefault="0068662E">
      <w:pPr>
        <w:rPr>
          <w:sz w:val="24"/>
        </w:rPr>
        <w:sectPr w:rsidR="0068662E">
          <w:type w:val="continuous"/>
          <w:pgSz w:w="12240" w:h="15840"/>
          <w:pgMar w:top="1440" w:right="680" w:bottom="280" w:left="1340" w:header="720" w:footer="720" w:gutter="0"/>
          <w:cols w:space="720"/>
        </w:sectPr>
      </w:pPr>
    </w:p>
    <w:p w:rsidR="0019056E" w:rsidRDefault="0019056E" w:rsidP="0019056E">
      <w:pPr>
        <w:spacing w:before="59"/>
        <w:rPr>
          <w:b/>
          <w:sz w:val="32"/>
        </w:rPr>
      </w:pPr>
      <w:r>
        <w:rPr>
          <w:b/>
          <w:sz w:val="32"/>
          <w:u w:val="thick"/>
        </w:rPr>
        <w:lastRenderedPageBreak/>
        <w:t xml:space="preserve">REPORT </w:t>
      </w:r>
      <w:r>
        <w:rPr>
          <w:b/>
          <w:sz w:val="32"/>
        </w:rPr>
        <w:t>–</w:t>
      </w:r>
    </w:p>
    <w:p w:rsidR="0019056E" w:rsidRDefault="0019056E" w:rsidP="0019056E">
      <w:pPr>
        <w:pStyle w:val="BodyText"/>
        <w:ind w:left="0"/>
        <w:rPr>
          <w:b/>
          <w:sz w:val="20"/>
        </w:rPr>
      </w:pPr>
    </w:p>
    <w:p w:rsidR="0019056E" w:rsidRDefault="0019056E" w:rsidP="0019056E">
      <w:pPr>
        <w:pStyle w:val="BodyText"/>
        <w:ind w:left="0"/>
        <w:rPr>
          <w:b/>
          <w:sz w:val="20"/>
        </w:rPr>
      </w:pPr>
    </w:p>
    <w:p w:rsidR="00210D81" w:rsidRPr="00210D81" w:rsidRDefault="00210D81" w:rsidP="00210D81">
      <w:pPr>
        <w:pStyle w:val="NormalWeb"/>
        <w:shd w:val="clear" w:color="auto" w:fill="FFFFFF"/>
        <w:spacing w:before="0" w:beforeAutospacing="0" w:after="332" w:afterAutospacing="0" w:line="480" w:lineRule="auto"/>
        <w:rPr>
          <w:rFonts w:ascii="Segoe UI" w:hAnsi="Segoe UI" w:cs="Segoe UI"/>
          <w:sz w:val="23"/>
          <w:szCs w:val="23"/>
        </w:rPr>
      </w:pPr>
      <w:r w:rsidRPr="00210D81">
        <w:rPr>
          <w:rFonts w:ascii="Segoe UI" w:hAnsi="Segoe UI" w:cs="Segoe UI"/>
          <w:sz w:val="23"/>
          <w:szCs w:val="23"/>
        </w:rPr>
        <w:t xml:space="preserve">It is abbreviated as Matrix-based language, has been designed for computer scientists and engineers. </w:t>
      </w:r>
      <w:proofErr w:type="spellStart"/>
      <w:r w:rsidRPr="00210D81">
        <w:rPr>
          <w:rFonts w:ascii="Segoe UI" w:hAnsi="Segoe UI" w:cs="Segoe UI"/>
          <w:sz w:val="23"/>
          <w:szCs w:val="23"/>
        </w:rPr>
        <w:t>Matlab</w:t>
      </w:r>
      <w:proofErr w:type="spellEnd"/>
      <w:r w:rsidRPr="00210D81">
        <w:rPr>
          <w:rFonts w:ascii="Segoe UI" w:hAnsi="Segoe UI" w:cs="Segoe UI"/>
          <w:sz w:val="23"/>
          <w:szCs w:val="23"/>
        </w:rPr>
        <w:t xml:space="preserve"> provides great solutions in computational mathematics.</w:t>
      </w:r>
    </w:p>
    <w:p w:rsidR="00210D81" w:rsidRPr="00210D81" w:rsidRDefault="00210D81" w:rsidP="00210D81">
      <w:pPr>
        <w:pStyle w:val="NormalWeb"/>
        <w:shd w:val="clear" w:color="auto" w:fill="FFFFFF"/>
        <w:spacing w:before="0" w:beforeAutospacing="0" w:after="332" w:afterAutospacing="0" w:line="480" w:lineRule="auto"/>
        <w:rPr>
          <w:rFonts w:ascii="Segoe UI" w:hAnsi="Segoe UI" w:cs="Segoe UI"/>
          <w:sz w:val="23"/>
          <w:szCs w:val="23"/>
        </w:rPr>
      </w:pPr>
      <w:r w:rsidRPr="00210D81">
        <w:rPr>
          <w:rFonts w:ascii="Segoe UI" w:hAnsi="Segoe UI" w:cs="Segoe UI"/>
          <w:sz w:val="23"/>
          <w:szCs w:val="23"/>
        </w:rPr>
        <w:t>It can be used for –</w:t>
      </w:r>
    </w:p>
    <w:p w:rsidR="00210D81" w:rsidRPr="00210D81" w:rsidRDefault="00210D81" w:rsidP="00210D81">
      <w:pPr>
        <w:widowControl/>
        <w:numPr>
          <w:ilvl w:val="0"/>
          <w:numId w:val="3"/>
        </w:numPr>
        <w:shd w:val="clear" w:color="auto" w:fill="FFFFFF"/>
        <w:autoSpaceDE/>
        <w:autoSpaceDN/>
        <w:spacing w:before="100" w:beforeAutospacing="1" w:after="100" w:afterAutospacing="1" w:line="480" w:lineRule="auto"/>
        <w:rPr>
          <w:rFonts w:ascii="Segoe UI" w:hAnsi="Segoe UI" w:cs="Segoe UI"/>
          <w:sz w:val="23"/>
          <w:szCs w:val="23"/>
        </w:rPr>
      </w:pPr>
      <w:r w:rsidRPr="00210D81">
        <w:rPr>
          <w:rFonts w:ascii="Segoe UI" w:hAnsi="Segoe UI" w:cs="Segoe UI"/>
          <w:sz w:val="23"/>
          <w:szCs w:val="23"/>
        </w:rPr>
        <w:t>Data analysis</w:t>
      </w:r>
    </w:p>
    <w:p w:rsidR="00210D81" w:rsidRPr="00210D81" w:rsidRDefault="00210D81" w:rsidP="00210D81">
      <w:pPr>
        <w:widowControl/>
        <w:numPr>
          <w:ilvl w:val="0"/>
          <w:numId w:val="3"/>
        </w:numPr>
        <w:shd w:val="clear" w:color="auto" w:fill="FFFFFF"/>
        <w:autoSpaceDE/>
        <w:autoSpaceDN/>
        <w:spacing w:before="100" w:beforeAutospacing="1" w:after="100" w:afterAutospacing="1" w:line="480" w:lineRule="auto"/>
        <w:rPr>
          <w:rFonts w:ascii="Segoe UI" w:hAnsi="Segoe UI" w:cs="Segoe UI"/>
          <w:sz w:val="23"/>
          <w:szCs w:val="23"/>
        </w:rPr>
      </w:pPr>
      <w:r w:rsidRPr="00210D81">
        <w:rPr>
          <w:rFonts w:ascii="Segoe UI" w:hAnsi="Segoe UI" w:cs="Segoe UI"/>
          <w:sz w:val="23"/>
          <w:szCs w:val="23"/>
        </w:rPr>
        <w:t>Algorithm development</w:t>
      </w:r>
    </w:p>
    <w:p w:rsidR="00210D81" w:rsidRPr="00210D81" w:rsidRDefault="00210D81" w:rsidP="00210D81">
      <w:pPr>
        <w:widowControl/>
        <w:numPr>
          <w:ilvl w:val="0"/>
          <w:numId w:val="3"/>
        </w:numPr>
        <w:shd w:val="clear" w:color="auto" w:fill="FFFFFF"/>
        <w:autoSpaceDE/>
        <w:autoSpaceDN/>
        <w:spacing w:before="100" w:beforeAutospacing="1" w:after="100" w:afterAutospacing="1" w:line="480" w:lineRule="auto"/>
        <w:rPr>
          <w:rFonts w:ascii="Segoe UI" w:hAnsi="Segoe UI" w:cs="Segoe UI"/>
          <w:sz w:val="23"/>
          <w:szCs w:val="23"/>
        </w:rPr>
      </w:pPr>
      <w:r w:rsidRPr="00210D81">
        <w:rPr>
          <w:rFonts w:ascii="Segoe UI" w:hAnsi="Segoe UI" w:cs="Segoe UI"/>
          <w:sz w:val="23"/>
          <w:szCs w:val="23"/>
        </w:rPr>
        <w:t>Create models and application</w:t>
      </w:r>
    </w:p>
    <w:p w:rsidR="00210D81" w:rsidRPr="00210D81" w:rsidRDefault="00210D81" w:rsidP="00210D81">
      <w:pPr>
        <w:pStyle w:val="NormalWeb"/>
        <w:shd w:val="clear" w:color="auto" w:fill="FFFFFF"/>
        <w:spacing w:before="0" w:beforeAutospacing="0" w:after="332" w:afterAutospacing="0" w:line="480" w:lineRule="auto"/>
        <w:rPr>
          <w:rFonts w:ascii="Segoe UI" w:hAnsi="Segoe UI" w:cs="Segoe UI"/>
          <w:sz w:val="23"/>
          <w:szCs w:val="23"/>
        </w:rPr>
      </w:pPr>
      <w:proofErr w:type="spellStart"/>
      <w:r w:rsidRPr="00210D81">
        <w:rPr>
          <w:rFonts w:ascii="Segoe UI" w:hAnsi="Segoe UI" w:cs="Segoe UI"/>
          <w:sz w:val="23"/>
          <w:szCs w:val="23"/>
        </w:rPr>
        <w:t>Matlab</w:t>
      </w:r>
      <w:proofErr w:type="spellEnd"/>
      <w:r w:rsidRPr="00210D81">
        <w:rPr>
          <w:rFonts w:ascii="Segoe UI" w:hAnsi="Segoe UI" w:cs="Segoe UI"/>
          <w:sz w:val="23"/>
          <w:szCs w:val="23"/>
        </w:rPr>
        <w:t xml:space="preserve"> finds a great use case in machine learning and deep learning as they deal with n-dimensional space which can be represented and analyzed in the matrix form only. Apart from this other technologies using this are control system design, image processing, and computational finance.</w:t>
      </w:r>
    </w:p>
    <w:p w:rsidR="00210D81" w:rsidRPr="00210D81" w:rsidRDefault="00210D81" w:rsidP="00210D81">
      <w:pPr>
        <w:pStyle w:val="Heading3"/>
        <w:shd w:val="clear" w:color="auto" w:fill="FFFFFF"/>
        <w:spacing w:before="0" w:beforeAutospacing="0" w:after="92" w:afterAutospacing="0"/>
        <w:rPr>
          <w:rFonts w:ascii="Segoe UI" w:hAnsi="Segoe UI" w:cs="Segoe UI"/>
          <w:sz w:val="43"/>
          <w:szCs w:val="43"/>
        </w:rPr>
      </w:pPr>
      <w:proofErr w:type="spellStart"/>
      <w:r w:rsidRPr="00210D81">
        <w:rPr>
          <w:rFonts w:ascii="Segoe UI" w:hAnsi="Segoe UI" w:cs="Segoe UI"/>
          <w:sz w:val="43"/>
          <w:szCs w:val="43"/>
        </w:rPr>
        <w:t>Matlab</w:t>
      </w:r>
      <w:proofErr w:type="spellEnd"/>
      <w:r w:rsidRPr="00210D81">
        <w:rPr>
          <w:rFonts w:ascii="Segoe UI" w:hAnsi="Segoe UI" w:cs="Segoe UI"/>
          <w:sz w:val="43"/>
          <w:szCs w:val="43"/>
        </w:rPr>
        <w:t xml:space="preserve"> Commands</w:t>
      </w:r>
    </w:p>
    <w:p w:rsidR="00210D81" w:rsidRPr="00210D81" w:rsidRDefault="00210D81" w:rsidP="00210D81">
      <w:pPr>
        <w:pStyle w:val="NormalWeb"/>
        <w:shd w:val="clear" w:color="auto" w:fill="FFFFFF"/>
        <w:spacing w:before="0" w:beforeAutospacing="0" w:after="332" w:afterAutospacing="0" w:line="480" w:lineRule="auto"/>
        <w:rPr>
          <w:rFonts w:ascii="Segoe UI" w:hAnsi="Segoe UI" w:cs="Segoe UI"/>
          <w:sz w:val="23"/>
          <w:szCs w:val="23"/>
        </w:rPr>
      </w:pPr>
      <w:proofErr w:type="spellStart"/>
      <w:r w:rsidRPr="00210D81">
        <w:rPr>
          <w:rFonts w:ascii="Segoe UI" w:hAnsi="Segoe UI" w:cs="Segoe UI"/>
          <w:sz w:val="23"/>
          <w:szCs w:val="23"/>
        </w:rPr>
        <w:t>Matlab</w:t>
      </w:r>
      <w:proofErr w:type="spellEnd"/>
      <w:r w:rsidRPr="00210D81">
        <w:rPr>
          <w:rFonts w:ascii="Segoe UI" w:hAnsi="Segoe UI" w:cs="Segoe UI"/>
          <w:sz w:val="23"/>
          <w:szCs w:val="23"/>
        </w:rPr>
        <w:t xml:space="preserve"> provides the commands that are used while the user has to interact with the application using the command line interface. Here we will see how to use those commands with the help of examples</w:t>
      </w:r>
    </w:p>
    <w:p w:rsidR="00210D81" w:rsidRPr="00210D81" w:rsidRDefault="00210D81" w:rsidP="00210D81">
      <w:pPr>
        <w:pStyle w:val="Heading3"/>
        <w:numPr>
          <w:ilvl w:val="0"/>
          <w:numId w:val="4"/>
        </w:numPr>
        <w:shd w:val="clear" w:color="auto" w:fill="FFFFFF"/>
        <w:spacing w:before="0" w:beforeAutospacing="0" w:after="92" w:afterAutospacing="0"/>
        <w:rPr>
          <w:rFonts w:ascii="Segoe UI" w:hAnsi="Segoe UI" w:cs="Segoe UI"/>
          <w:sz w:val="41"/>
          <w:szCs w:val="41"/>
        </w:rPr>
      </w:pPr>
      <w:r w:rsidRPr="00210D81">
        <w:rPr>
          <w:rFonts w:ascii="Segoe UI" w:hAnsi="Segoe UI" w:cs="Segoe UI"/>
          <w:sz w:val="41"/>
          <w:szCs w:val="41"/>
        </w:rPr>
        <w:t>Basic Commands</w:t>
      </w:r>
    </w:p>
    <w:p w:rsidR="00210D81" w:rsidRPr="00210D81" w:rsidRDefault="00210D81" w:rsidP="00210D81">
      <w:pPr>
        <w:pStyle w:val="NormalWeb"/>
        <w:shd w:val="clear" w:color="auto" w:fill="FFFFFF"/>
        <w:spacing w:before="0" w:beforeAutospacing="0" w:after="332" w:afterAutospacing="0" w:line="480" w:lineRule="auto"/>
        <w:rPr>
          <w:rFonts w:ascii="Segoe UI" w:hAnsi="Segoe UI" w:cs="Segoe UI"/>
          <w:sz w:val="23"/>
          <w:szCs w:val="23"/>
        </w:rPr>
      </w:pPr>
      <w:r w:rsidRPr="00210D81">
        <w:rPr>
          <w:rStyle w:val="Strong"/>
          <w:rFonts w:ascii="Segoe UI" w:hAnsi="Segoe UI" w:cs="Segoe UI"/>
          <w:sz w:val="23"/>
          <w:szCs w:val="23"/>
        </w:rPr>
        <w:t>1. Clear</w:t>
      </w:r>
      <w:r w:rsidRPr="00210D81">
        <w:rPr>
          <w:rFonts w:ascii="Segoe UI" w:hAnsi="Segoe UI" w:cs="Segoe UI"/>
          <w:sz w:val="23"/>
          <w:szCs w:val="23"/>
        </w:rPr>
        <w:t> – This command removes variables from the memory</w:t>
      </w:r>
    </w:p>
    <w:p w:rsidR="00210D81" w:rsidRPr="00210D81" w:rsidRDefault="00210D81" w:rsidP="00210D81">
      <w:pPr>
        <w:pStyle w:val="NormalWeb"/>
        <w:shd w:val="clear" w:color="auto" w:fill="FFFFFF"/>
        <w:spacing w:before="0" w:beforeAutospacing="0" w:after="332" w:afterAutospacing="0" w:line="480" w:lineRule="auto"/>
        <w:rPr>
          <w:rFonts w:ascii="Segoe UI" w:hAnsi="Segoe UI" w:cs="Segoe UI"/>
          <w:sz w:val="23"/>
          <w:szCs w:val="23"/>
        </w:rPr>
      </w:pPr>
      <w:r w:rsidRPr="00210D81">
        <w:rPr>
          <w:rStyle w:val="Strong"/>
          <w:rFonts w:ascii="Segoe UI" w:hAnsi="Segoe UI" w:cs="Segoe UI"/>
          <w:sz w:val="23"/>
          <w:szCs w:val="23"/>
        </w:rPr>
        <w:t>2. Exist</w:t>
      </w:r>
      <w:r w:rsidRPr="00210D81">
        <w:rPr>
          <w:rFonts w:ascii="Segoe UI" w:hAnsi="Segoe UI" w:cs="Segoe UI"/>
          <w:sz w:val="23"/>
          <w:szCs w:val="23"/>
        </w:rPr>
        <w:t> – This command checks for the existence of a variable</w:t>
      </w:r>
    </w:p>
    <w:p w:rsidR="00210D81" w:rsidRPr="00210D81" w:rsidRDefault="00210D81" w:rsidP="00210D81">
      <w:pPr>
        <w:pStyle w:val="NormalWeb"/>
        <w:shd w:val="clear" w:color="auto" w:fill="FFFFFF"/>
        <w:spacing w:before="0" w:beforeAutospacing="0" w:after="332" w:afterAutospacing="0" w:line="480" w:lineRule="auto"/>
        <w:rPr>
          <w:rFonts w:ascii="Segoe UI" w:hAnsi="Segoe UI" w:cs="Segoe UI"/>
          <w:sz w:val="23"/>
          <w:szCs w:val="23"/>
        </w:rPr>
      </w:pPr>
      <w:r w:rsidRPr="00210D81">
        <w:rPr>
          <w:rStyle w:val="Strong"/>
          <w:rFonts w:ascii="Segoe UI" w:hAnsi="Segoe UI" w:cs="Segoe UI"/>
          <w:sz w:val="23"/>
          <w:szCs w:val="23"/>
        </w:rPr>
        <w:t xml:space="preserve">3. </w:t>
      </w:r>
      <w:proofErr w:type="spellStart"/>
      <w:r w:rsidRPr="00210D81">
        <w:rPr>
          <w:rStyle w:val="Strong"/>
          <w:rFonts w:ascii="Segoe UI" w:hAnsi="Segoe UI" w:cs="Segoe UI"/>
          <w:sz w:val="23"/>
          <w:szCs w:val="23"/>
        </w:rPr>
        <w:t>Clc</w:t>
      </w:r>
      <w:proofErr w:type="spellEnd"/>
      <w:r w:rsidRPr="00210D81">
        <w:rPr>
          <w:rFonts w:ascii="Segoe UI" w:hAnsi="Segoe UI" w:cs="Segoe UI"/>
          <w:sz w:val="23"/>
          <w:szCs w:val="23"/>
        </w:rPr>
        <w:t> – This command clears the command window</w:t>
      </w:r>
    </w:p>
    <w:p w:rsidR="00210D81" w:rsidRPr="00210D81" w:rsidRDefault="00210D81" w:rsidP="00210D81">
      <w:pPr>
        <w:pStyle w:val="NormalWeb"/>
        <w:shd w:val="clear" w:color="auto" w:fill="FFFFFF"/>
        <w:spacing w:before="0" w:beforeAutospacing="0" w:after="332" w:afterAutospacing="0" w:line="480" w:lineRule="auto"/>
        <w:rPr>
          <w:rFonts w:ascii="Segoe UI" w:hAnsi="Segoe UI" w:cs="Segoe UI"/>
          <w:sz w:val="23"/>
          <w:szCs w:val="23"/>
        </w:rPr>
      </w:pPr>
      <w:r w:rsidRPr="00210D81">
        <w:rPr>
          <w:rStyle w:val="Strong"/>
          <w:rFonts w:ascii="Segoe UI" w:hAnsi="Segoe UI" w:cs="Segoe UI"/>
          <w:sz w:val="23"/>
          <w:szCs w:val="23"/>
        </w:rPr>
        <w:lastRenderedPageBreak/>
        <w:t>4. Global</w:t>
      </w:r>
      <w:r w:rsidRPr="00210D81">
        <w:rPr>
          <w:rFonts w:ascii="Segoe UI" w:hAnsi="Segoe UI" w:cs="Segoe UI"/>
          <w:sz w:val="23"/>
          <w:szCs w:val="23"/>
        </w:rPr>
        <w:t> – This command declares a variable as global</w:t>
      </w:r>
    </w:p>
    <w:p w:rsidR="00210D81" w:rsidRPr="00210D81" w:rsidRDefault="00210D81" w:rsidP="00210D81">
      <w:pPr>
        <w:shd w:val="clear" w:color="auto" w:fill="FFFFFF"/>
        <w:rPr>
          <w:rFonts w:ascii="Helvetica" w:hAnsi="Helvetica" w:cs="Helvetica"/>
          <w:sz w:val="23"/>
          <w:szCs w:val="23"/>
        </w:rPr>
      </w:pPr>
    </w:p>
    <w:p w:rsidR="00210D81" w:rsidRPr="00210D81" w:rsidRDefault="00210D81" w:rsidP="00210D81">
      <w:pPr>
        <w:pStyle w:val="NormalWeb"/>
        <w:shd w:val="clear" w:color="auto" w:fill="FFFFFF"/>
        <w:spacing w:before="0" w:beforeAutospacing="0" w:after="332" w:afterAutospacing="0" w:line="480" w:lineRule="auto"/>
        <w:rPr>
          <w:rFonts w:ascii="Segoe UI" w:hAnsi="Segoe UI" w:cs="Segoe UI"/>
          <w:sz w:val="23"/>
          <w:szCs w:val="23"/>
        </w:rPr>
      </w:pPr>
      <w:r w:rsidRPr="00210D81">
        <w:rPr>
          <w:rStyle w:val="Strong"/>
          <w:rFonts w:ascii="Segoe UI" w:hAnsi="Segoe UI" w:cs="Segoe UI"/>
          <w:sz w:val="23"/>
          <w:szCs w:val="23"/>
        </w:rPr>
        <w:t>5. Help</w:t>
      </w:r>
      <w:r w:rsidRPr="00210D81">
        <w:rPr>
          <w:rFonts w:ascii="Segoe UI" w:hAnsi="Segoe UI" w:cs="Segoe UI"/>
          <w:sz w:val="23"/>
          <w:szCs w:val="23"/>
        </w:rPr>
        <w:t> – If you need to search for any help just write the keyword at command window and it displays your available options</w:t>
      </w:r>
    </w:p>
    <w:p w:rsidR="00210D81" w:rsidRPr="00210D81" w:rsidRDefault="00210D81" w:rsidP="00210D81">
      <w:pPr>
        <w:pStyle w:val="NormalWeb"/>
        <w:shd w:val="clear" w:color="auto" w:fill="FFFFFF"/>
        <w:spacing w:before="0" w:beforeAutospacing="0" w:after="332" w:afterAutospacing="0" w:line="480" w:lineRule="auto"/>
        <w:rPr>
          <w:rFonts w:ascii="Segoe UI" w:hAnsi="Segoe UI" w:cs="Segoe UI"/>
          <w:sz w:val="23"/>
          <w:szCs w:val="23"/>
        </w:rPr>
      </w:pPr>
      <w:r w:rsidRPr="00210D81">
        <w:rPr>
          <w:rStyle w:val="Strong"/>
          <w:rFonts w:ascii="Segoe UI" w:hAnsi="Segoe UI" w:cs="Segoe UI"/>
          <w:sz w:val="23"/>
          <w:szCs w:val="23"/>
        </w:rPr>
        <w:t>6. Who</w:t>
      </w:r>
      <w:r w:rsidRPr="00210D81">
        <w:rPr>
          <w:rFonts w:ascii="Segoe UI" w:hAnsi="Segoe UI" w:cs="Segoe UI"/>
          <w:sz w:val="23"/>
          <w:szCs w:val="23"/>
        </w:rPr>
        <w:t> – This command lists the current variable</w:t>
      </w:r>
    </w:p>
    <w:p w:rsidR="00210D81" w:rsidRPr="00210D81" w:rsidRDefault="00210D81" w:rsidP="00210D81">
      <w:pPr>
        <w:pStyle w:val="NormalWeb"/>
        <w:shd w:val="clear" w:color="auto" w:fill="FFFFFF"/>
        <w:spacing w:before="0" w:beforeAutospacing="0" w:after="332" w:afterAutospacing="0" w:line="480" w:lineRule="auto"/>
        <w:rPr>
          <w:rFonts w:ascii="Segoe UI" w:hAnsi="Segoe UI" w:cs="Segoe UI"/>
          <w:sz w:val="23"/>
          <w:szCs w:val="23"/>
        </w:rPr>
      </w:pPr>
      <w:r w:rsidRPr="00210D81">
        <w:rPr>
          <w:rStyle w:val="Strong"/>
          <w:rFonts w:ascii="Segoe UI" w:hAnsi="Segoe UI" w:cs="Segoe UI"/>
          <w:sz w:val="23"/>
          <w:szCs w:val="23"/>
        </w:rPr>
        <w:t>7. Type</w:t>
      </w:r>
      <w:r w:rsidRPr="00210D81">
        <w:rPr>
          <w:rFonts w:ascii="Segoe UI" w:hAnsi="Segoe UI" w:cs="Segoe UI"/>
          <w:sz w:val="23"/>
          <w:szCs w:val="23"/>
        </w:rPr>
        <w:t> – This command displays the contents of a file.</w:t>
      </w:r>
    </w:p>
    <w:p w:rsidR="00210D81" w:rsidRPr="00210D81" w:rsidRDefault="00210D81" w:rsidP="00210D81">
      <w:pPr>
        <w:pStyle w:val="NormalWeb"/>
        <w:shd w:val="clear" w:color="auto" w:fill="FFFFFF"/>
        <w:spacing w:before="0" w:beforeAutospacing="0" w:after="332" w:afterAutospacing="0" w:line="480" w:lineRule="auto"/>
        <w:rPr>
          <w:rFonts w:ascii="Segoe UI" w:hAnsi="Segoe UI" w:cs="Segoe UI"/>
          <w:sz w:val="23"/>
          <w:szCs w:val="23"/>
        </w:rPr>
      </w:pPr>
      <w:r w:rsidRPr="00210D81">
        <w:rPr>
          <w:rStyle w:val="Strong"/>
          <w:rFonts w:ascii="Segoe UI" w:hAnsi="Segoe UI" w:cs="Segoe UI"/>
          <w:sz w:val="23"/>
          <w:szCs w:val="23"/>
        </w:rPr>
        <w:t xml:space="preserve">8. </w:t>
      </w:r>
      <w:proofErr w:type="spellStart"/>
      <w:r w:rsidRPr="00210D81">
        <w:rPr>
          <w:rStyle w:val="Strong"/>
          <w:rFonts w:ascii="Segoe UI" w:hAnsi="Segoe UI" w:cs="Segoe UI"/>
          <w:sz w:val="23"/>
          <w:szCs w:val="23"/>
        </w:rPr>
        <w:t>Pwd</w:t>
      </w:r>
      <w:proofErr w:type="spellEnd"/>
      <w:r w:rsidRPr="00210D81">
        <w:rPr>
          <w:rFonts w:ascii="Segoe UI" w:hAnsi="Segoe UI" w:cs="Segoe UI"/>
          <w:sz w:val="23"/>
          <w:szCs w:val="23"/>
        </w:rPr>
        <w:t> – This command displays the current directory.</w:t>
      </w:r>
    </w:p>
    <w:p w:rsidR="00210D81" w:rsidRPr="00210D81" w:rsidRDefault="00210D81" w:rsidP="00210D81">
      <w:pPr>
        <w:pStyle w:val="NormalWeb"/>
        <w:shd w:val="clear" w:color="auto" w:fill="FFFFFF"/>
        <w:spacing w:before="0" w:beforeAutospacing="0" w:after="332" w:afterAutospacing="0" w:line="480" w:lineRule="auto"/>
        <w:rPr>
          <w:rFonts w:ascii="Segoe UI" w:hAnsi="Segoe UI" w:cs="Segoe UI"/>
          <w:sz w:val="23"/>
          <w:szCs w:val="23"/>
        </w:rPr>
      </w:pPr>
      <w:r w:rsidRPr="00210D81">
        <w:rPr>
          <w:rStyle w:val="Strong"/>
          <w:rFonts w:ascii="Segoe UI" w:hAnsi="Segoe UI" w:cs="Segoe UI"/>
          <w:sz w:val="23"/>
          <w:szCs w:val="23"/>
        </w:rPr>
        <w:t>9. Date</w:t>
      </w:r>
      <w:r w:rsidRPr="00210D81">
        <w:rPr>
          <w:rFonts w:ascii="Segoe UI" w:hAnsi="Segoe UI" w:cs="Segoe UI"/>
          <w:sz w:val="23"/>
          <w:szCs w:val="23"/>
        </w:rPr>
        <w:t> – This command displays the current date</w:t>
      </w:r>
    </w:p>
    <w:p w:rsidR="00210D81" w:rsidRPr="00210D81" w:rsidRDefault="00210D81" w:rsidP="00210D81">
      <w:pPr>
        <w:pStyle w:val="NormalWeb"/>
        <w:shd w:val="clear" w:color="auto" w:fill="FFFFFF"/>
        <w:spacing w:before="0" w:beforeAutospacing="0" w:after="332" w:afterAutospacing="0" w:line="480" w:lineRule="auto"/>
        <w:rPr>
          <w:rFonts w:ascii="Segoe UI" w:hAnsi="Segoe UI" w:cs="Segoe UI"/>
          <w:sz w:val="23"/>
          <w:szCs w:val="23"/>
        </w:rPr>
      </w:pPr>
      <w:r w:rsidRPr="00210D81">
        <w:rPr>
          <w:rStyle w:val="Strong"/>
          <w:rFonts w:ascii="Segoe UI" w:hAnsi="Segoe UI" w:cs="Segoe UI"/>
          <w:sz w:val="23"/>
          <w:szCs w:val="23"/>
        </w:rPr>
        <w:t>10. What</w:t>
      </w:r>
      <w:r w:rsidRPr="00210D81">
        <w:rPr>
          <w:rFonts w:ascii="Segoe UI" w:hAnsi="Segoe UI" w:cs="Segoe UI"/>
          <w:sz w:val="23"/>
          <w:szCs w:val="23"/>
        </w:rPr>
        <w:t xml:space="preserve"> – This command lists all the </w:t>
      </w:r>
      <w:proofErr w:type="spellStart"/>
      <w:r w:rsidRPr="00210D81">
        <w:rPr>
          <w:rFonts w:ascii="Segoe UI" w:hAnsi="Segoe UI" w:cs="Segoe UI"/>
          <w:sz w:val="23"/>
          <w:szCs w:val="23"/>
        </w:rPr>
        <w:t>Matlab</w:t>
      </w:r>
      <w:proofErr w:type="spellEnd"/>
      <w:r w:rsidRPr="00210D81">
        <w:rPr>
          <w:rFonts w:ascii="Segoe UI" w:hAnsi="Segoe UI" w:cs="Segoe UI"/>
          <w:sz w:val="23"/>
          <w:szCs w:val="23"/>
        </w:rPr>
        <w:t xml:space="preserve"> files in the current directory</w:t>
      </w:r>
    </w:p>
    <w:p w:rsidR="0019056E" w:rsidRDefault="0019056E" w:rsidP="0019056E">
      <w:pPr>
        <w:spacing w:line="360" w:lineRule="auto"/>
        <w:jc w:val="both"/>
      </w:pPr>
    </w:p>
    <w:p w:rsidR="00210D81" w:rsidRDefault="00210D81" w:rsidP="00210D81">
      <w:pPr>
        <w:pStyle w:val="Heading3"/>
        <w:spacing w:before="0" w:beforeAutospacing="0" w:after="63" w:afterAutospacing="0"/>
        <w:rPr>
          <w:rFonts w:ascii="Arial" w:hAnsi="Arial" w:cs="Arial"/>
          <w:color w:val="C45400"/>
          <w:sz w:val="19"/>
          <w:szCs w:val="19"/>
        </w:rPr>
      </w:pPr>
      <w:r>
        <w:rPr>
          <w:rFonts w:ascii="Arial" w:hAnsi="Arial" w:cs="Arial"/>
          <w:color w:val="C45400"/>
          <w:sz w:val="19"/>
          <w:szCs w:val="19"/>
        </w:rPr>
        <w:t>Array Operations</w:t>
      </w:r>
    </w:p>
    <w:p w:rsidR="00210D81" w:rsidRDefault="00210D81" w:rsidP="00210D81">
      <w:pPr>
        <w:pStyle w:val="NormalWeb"/>
        <w:spacing w:before="0" w:beforeAutospacing="0" w:after="125" w:afterAutospacing="0"/>
      </w:pPr>
      <w:r>
        <w:t xml:space="preserve">Array operations execute element by element operations on corresponding elements of vectors, matrices, and multidimensional arrays. </w:t>
      </w:r>
      <w:proofErr w:type="gramStart"/>
      <w:r>
        <w:t>If the operands have the same size, then each element in the first operand gets matched up with the element in the same location in the second operand.</w:t>
      </w:r>
      <w:proofErr w:type="gramEnd"/>
      <w:r>
        <w:t xml:space="preserve"> If the operands have compatible sizes, then each input is implicitly expanded as needed to match the size of the other. </w:t>
      </w:r>
    </w:p>
    <w:p w:rsidR="00210D81" w:rsidRDefault="00210D81" w:rsidP="00210D81">
      <w:pPr>
        <w:pStyle w:val="NormalWeb"/>
        <w:spacing w:before="0" w:beforeAutospacing="0" w:after="125" w:afterAutospacing="0"/>
      </w:pPr>
      <w:r>
        <w:t>As a simple example, you can add two vectors with the same size.</w:t>
      </w:r>
    </w:p>
    <w:p w:rsidR="00210D81" w:rsidRDefault="00210D81" w:rsidP="00210D81">
      <w:pPr>
        <w:pStyle w:val="HTMLPreformatted"/>
        <w:rPr>
          <w:rFonts w:ascii="Consolas" w:hAnsi="Consolas"/>
        </w:rPr>
      </w:pPr>
      <w:r>
        <w:rPr>
          <w:rFonts w:ascii="Consolas" w:hAnsi="Consolas"/>
        </w:rPr>
        <w:t>A = [1 1 1]</w:t>
      </w:r>
    </w:p>
    <w:p w:rsidR="00210D81" w:rsidRDefault="00210D81" w:rsidP="00210D81">
      <w:pPr>
        <w:pStyle w:val="HTMLPreformatted"/>
        <w:rPr>
          <w:rFonts w:ascii="Consolas" w:hAnsi="Consolas"/>
        </w:rPr>
      </w:pPr>
      <w:r>
        <w:rPr>
          <w:rFonts w:ascii="Consolas" w:hAnsi="Consolas"/>
        </w:rPr>
        <w:t>A =</w:t>
      </w:r>
    </w:p>
    <w:p w:rsidR="00210D81" w:rsidRDefault="00210D81" w:rsidP="00210D81">
      <w:pPr>
        <w:pStyle w:val="HTMLPreformatted"/>
        <w:rPr>
          <w:rFonts w:ascii="Consolas" w:hAnsi="Consolas"/>
        </w:rPr>
      </w:pPr>
    </w:p>
    <w:p w:rsidR="00210D81" w:rsidRDefault="00210D81" w:rsidP="00210D81">
      <w:pPr>
        <w:pStyle w:val="HTMLPreformatted"/>
        <w:rPr>
          <w:rFonts w:ascii="Consolas" w:hAnsi="Consolas"/>
        </w:rPr>
      </w:pPr>
      <w:r>
        <w:rPr>
          <w:rFonts w:ascii="Consolas" w:hAnsi="Consolas"/>
        </w:rPr>
        <w:t xml:space="preserve">     1     1     1</w:t>
      </w:r>
    </w:p>
    <w:p w:rsidR="00210D81" w:rsidRDefault="00210D81" w:rsidP="00210D81">
      <w:pPr>
        <w:pStyle w:val="HTMLPreformatted"/>
        <w:rPr>
          <w:rFonts w:ascii="Consolas" w:hAnsi="Consolas"/>
        </w:rPr>
      </w:pPr>
      <w:r>
        <w:rPr>
          <w:rFonts w:ascii="Consolas" w:hAnsi="Consolas"/>
        </w:rPr>
        <w:t>B = [1 2 3]</w:t>
      </w:r>
    </w:p>
    <w:p w:rsidR="00210D81" w:rsidRDefault="00210D81" w:rsidP="00210D81">
      <w:pPr>
        <w:pStyle w:val="HTMLPreformatted"/>
        <w:rPr>
          <w:rFonts w:ascii="Consolas" w:hAnsi="Consolas"/>
        </w:rPr>
      </w:pPr>
      <w:r>
        <w:rPr>
          <w:rFonts w:ascii="Consolas" w:hAnsi="Consolas"/>
        </w:rPr>
        <w:t>B =</w:t>
      </w:r>
    </w:p>
    <w:p w:rsidR="00210D81" w:rsidRDefault="00210D81" w:rsidP="00210D81">
      <w:pPr>
        <w:pStyle w:val="HTMLPreformatted"/>
        <w:rPr>
          <w:rFonts w:ascii="Consolas" w:hAnsi="Consolas"/>
        </w:rPr>
      </w:pPr>
    </w:p>
    <w:p w:rsidR="00210D81" w:rsidRDefault="00210D81" w:rsidP="00210D81">
      <w:pPr>
        <w:pStyle w:val="HTMLPreformatted"/>
        <w:rPr>
          <w:rFonts w:ascii="Consolas" w:hAnsi="Consolas"/>
        </w:rPr>
      </w:pPr>
      <w:r>
        <w:rPr>
          <w:rFonts w:ascii="Consolas" w:hAnsi="Consolas"/>
        </w:rPr>
        <w:t xml:space="preserve">     1     2     3</w:t>
      </w:r>
    </w:p>
    <w:p w:rsidR="00210D81" w:rsidRDefault="00210D81" w:rsidP="00210D81">
      <w:pPr>
        <w:pStyle w:val="HTMLPreformatted"/>
        <w:rPr>
          <w:rFonts w:ascii="Consolas" w:hAnsi="Consolas"/>
        </w:rPr>
      </w:pPr>
      <w:r>
        <w:rPr>
          <w:rFonts w:ascii="Consolas" w:hAnsi="Consolas"/>
        </w:rPr>
        <w:t>A+B</w:t>
      </w:r>
    </w:p>
    <w:p w:rsidR="00210D81" w:rsidRDefault="00210D81" w:rsidP="00210D81">
      <w:pPr>
        <w:pStyle w:val="HTMLPreformatted"/>
        <w:rPr>
          <w:rFonts w:ascii="Consolas" w:hAnsi="Consolas"/>
        </w:rPr>
      </w:pPr>
      <w:proofErr w:type="spellStart"/>
      <w:proofErr w:type="gramStart"/>
      <w:r>
        <w:rPr>
          <w:rFonts w:ascii="Consolas" w:hAnsi="Consolas"/>
        </w:rPr>
        <w:t>ans</w:t>
      </w:r>
      <w:proofErr w:type="spellEnd"/>
      <w:proofErr w:type="gramEnd"/>
      <w:r>
        <w:rPr>
          <w:rFonts w:ascii="Consolas" w:hAnsi="Consolas"/>
        </w:rPr>
        <w:t xml:space="preserve"> =</w:t>
      </w:r>
    </w:p>
    <w:p w:rsidR="00210D81" w:rsidRDefault="00210D81" w:rsidP="00210D81">
      <w:pPr>
        <w:pStyle w:val="HTMLPreformatted"/>
        <w:rPr>
          <w:rFonts w:ascii="Consolas" w:hAnsi="Consolas"/>
        </w:rPr>
      </w:pPr>
    </w:p>
    <w:p w:rsidR="00210D81" w:rsidRDefault="00210D81" w:rsidP="00210D81">
      <w:pPr>
        <w:pStyle w:val="HTMLPreformatted"/>
        <w:rPr>
          <w:rFonts w:ascii="Consolas" w:hAnsi="Consolas"/>
        </w:rPr>
      </w:pPr>
      <w:r>
        <w:rPr>
          <w:rFonts w:ascii="Consolas" w:hAnsi="Consolas"/>
        </w:rPr>
        <w:t xml:space="preserve">     2     3     4</w:t>
      </w:r>
    </w:p>
    <w:p w:rsidR="00210D81" w:rsidRDefault="00210D81" w:rsidP="00210D81">
      <w:pPr>
        <w:pStyle w:val="NormalWeb"/>
        <w:spacing w:before="0" w:beforeAutospacing="0" w:after="125" w:afterAutospacing="0"/>
      </w:pPr>
      <w:r>
        <w:t>If one operand is a scalar and the other is not, then MATLAB implicitly expands the scalar to be the same size as the other operand. For example, you can compute the element-wise product of a scalar and a matrix.</w:t>
      </w:r>
    </w:p>
    <w:p w:rsidR="00210D81" w:rsidRDefault="00210D81" w:rsidP="00210D81">
      <w:pPr>
        <w:pStyle w:val="HTMLPreformatted"/>
        <w:rPr>
          <w:rFonts w:ascii="Consolas" w:hAnsi="Consolas"/>
        </w:rPr>
      </w:pPr>
      <w:r>
        <w:rPr>
          <w:rFonts w:ascii="Consolas" w:hAnsi="Consolas"/>
        </w:rPr>
        <w:t>A = [1 2 3; 1 2 3]</w:t>
      </w:r>
    </w:p>
    <w:p w:rsidR="00210D81" w:rsidRDefault="00210D81" w:rsidP="00210D81">
      <w:pPr>
        <w:pStyle w:val="HTMLPreformatted"/>
        <w:rPr>
          <w:rFonts w:ascii="Consolas" w:hAnsi="Consolas"/>
        </w:rPr>
      </w:pPr>
      <w:r>
        <w:rPr>
          <w:rFonts w:ascii="Consolas" w:hAnsi="Consolas"/>
        </w:rPr>
        <w:t>A =</w:t>
      </w:r>
    </w:p>
    <w:p w:rsidR="00210D81" w:rsidRDefault="00210D81" w:rsidP="00210D81">
      <w:pPr>
        <w:pStyle w:val="HTMLPreformatted"/>
        <w:rPr>
          <w:rFonts w:ascii="Consolas" w:hAnsi="Consolas"/>
        </w:rPr>
      </w:pPr>
    </w:p>
    <w:p w:rsidR="00210D81" w:rsidRDefault="00210D81" w:rsidP="00210D81">
      <w:pPr>
        <w:pStyle w:val="HTMLPreformatted"/>
        <w:rPr>
          <w:rFonts w:ascii="Consolas" w:hAnsi="Consolas"/>
        </w:rPr>
      </w:pPr>
      <w:r>
        <w:rPr>
          <w:rFonts w:ascii="Consolas" w:hAnsi="Consolas"/>
        </w:rPr>
        <w:t xml:space="preserve">     1     2     3</w:t>
      </w:r>
    </w:p>
    <w:p w:rsidR="00210D81" w:rsidRDefault="00210D81" w:rsidP="00210D81">
      <w:pPr>
        <w:pStyle w:val="HTMLPreformatted"/>
        <w:rPr>
          <w:rFonts w:ascii="Consolas" w:hAnsi="Consolas"/>
        </w:rPr>
      </w:pPr>
      <w:r>
        <w:rPr>
          <w:rFonts w:ascii="Consolas" w:hAnsi="Consolas"/>
        </w:rPr>
        <w:t xml:space="preserve">     1     2     3</w:t>
      </w:r>
    </w:p>
    <w:p w:rsidR="00210D81" w:rsidRDefault="00210D81" w:rsidP="00210D81">
      <w:pPr>
        <w:pStyle w:val="HTMLPreformatted"/>
        <w:rPr>
          <w:rFonts w:ascii="Consolas" w:hAnsi="Consolas"/>
        </w:rPr>
      </w:pPr>
      <w:r>
        <w:rPr>
          <w:rFonts w:ascii="Consolas" w:hAnsi="Consolas"/>
        </w:rPr>
        <w:t>3.*A</w:t>
      </w:r>
    </w:p>
    <w:p w:rsidR="00210D81" w:rsidRDefault="00210D81" w:rsidP="00210D81">
      <w:pPr>
        <w:pStyle w:val="HTMLPreformatted"/>
        <w:rPr>
          <w:rFonts w:ascii="Consolas" w:hAnsi="Consolas"/>
        </w:rPr>
      </w:pPr>
      <w:proofErr w:type="spellStart"/>
      <w:proofErr w:type="gramStart"/>
      <w:r>
        <w:rPr>
          <w:rFonts w:ascii="Consolas" w:hAnsi="Consolas"/>
        </w:rPr>
        <w:t>ans</w:t>
      </w:r>
      <w:proofErr w:type="spellEnd"/>
      <w:proofErr w:type="gramEnd"/>
      <w:r>
        <w:rPr>
          <w:rFonts w:ascii="Consolas" w:hAnsi="Consolas"/>
        </w:rPr>
        <w:t xml:space="preserve"> =</w:t>
      </w:r>
    </w:p>
    <w:p w:rsidR="00210D81" w:rsidRDefault="00210D81" w:rsidP="00210D81">
      <w:pPr>
        <w:pStyle w:val="HTMLPreformatted"/>
        <w:rPr>
          <w:rFonts w:ascii="Consolas" w:hAnsi="Consolas"/>
        </w:rPr>
      </w:pPr>
    </w:p>
    <w:p w:rsidR="00210D81" w:rsidRDefault="00210D81" w:rsidP="00210D81">
      <w:pPr>
        <w:pStyle w:val="HTMLPreformatted"/>
        <w:rPr>
          <w:rFonts w:ascii="Consolas" w:hAnsi="Consolas"/>
        </w:rPr>
      </w:pPr>
      <w:r>
        <w:rPr>
          <w:rFonts w:ascii="Consolas" w:hAnsi="Consolas"/>
        </w:rPr>
        <w:t xml:space="preserve">     3     6     9</w:t>
      </w:r>
    </w:p>
    <w:p w:rsidR="00210D81" w:rsidRDefault="00210D81" w:rsidP="00210D81">
      <w:pPr>
        <w:pStyle w:val="HTMLPreformatted"/>
        <w:rPr>
          <w:rFonts w:ascii="Consolas" w:hAnsi="Consolas"/>
        </w:rPr>
      </w:pPr>
      <w:r>
        <w:rPr>
          <w:rFonts w:ascii="Consolas" w:hAnsi="Consolas"/>
        </w:rPr>
        <w:t xml:space="preserve">     3     6     9</w:t>
      </w:r>
    </w:p>
    <w:p w:rsidR="00210D81" w:rsidRDefault="00210D81" w:rsidP="00210D81">
      <w:pPr>
        <w:pStyle w:val="NormalWeb"/>
        <w:spacing w:before="0" w:beforeAutospacing="0" w:after="125" w:afterAutospacing="0"/>
      </w:pPr>
      <w:r>
        <w:t>Implicit expansion also works if you subtract a 1-by-3 vector from a 3-by-3 matrix because the two sizes are compatible. When you perform the subtraction, the vector is implicitly expanded to become a 3-by-3 matrix.</w:t>
      </w:r>
    </w:p>
    <w:p w:rsidR="00210D81" w:rsidRDefault="00210D81" w:rsidP="00210D81">
      <w:pPr>
        <w:pStyle w:val="HTMLPreformatted"/>
        <w:rPr>
          <w:rFonts w:ascii="Consolas" w:hAnsi="Consolas"/>
        </w:rPr>
      </w:pPr>
      <w:r>
        <w:rPr>
          <w:rFonts w:ascii="Consolas" w:hAnsi="Consolas"/>
        </w:rPr>
        <w:t>A = [1 1 1; 2 2 2; 3 3 3]</w:t>
      </w:r>
    </w:p>
    <w:p w:rsidR="00210D81" w:rsidRDefault="00210D81" w:rsidP="00210D81">
      <w:pPr>
        <w:pStyle w:val="HTMLPreformatted"/>
        <w:rPr>
          <w:rFonts w:ascii="Consolas" w:hAnsi="Consolas"/>
        </w:rPr>
      </w:pPr>
      <w:r>
        <w:rPr>
          <w:rFonts w:ascii="Consolas" w:hAnsi="Consolas"/>
        </w:rPr>
        <w:t>A =</w:t>
      </w:r>
    </w:p>
    <w:p w:rsidR="00210D81" w:rsidRDefault="00210D81" w:rsidP="00210D81">
      <w:pPr>
        <w:pStyle w:val="HTMLPreformatted"/>
        <w:rPr>
          <w:rFonts w:ascii="Consolas" w:hAnsi="Consolas"/>
        </w:rPr>
      </w:pPr>
    </w:p>
    <w:p w:rsidR="00210D81" w:rsidRDefault="00210D81" w:rsidP="00210D81">
      <w:pPr>
        <w:pStyle w:val="HTMLPreformatted"/>
        <w:rPr>
          <w:rFonts w:ascii="Consolas" w:hAnsi="Consolas"/>
        </w:rPr>
      </w:pPr>
      <w:r>
        <w:rPr>
          <w:rFonts w:ascii="Consolas" w:hAnsi="Consolas"/>
        </w:rPr>
        <w:t xml:space="preserve">     1     1     1</w:t>
      </w:r>
    </w:p>
    <w:p w:rsidR="00210D81" w:rsidRDefault="00210D81" w:rsidP="00210D81">
      <w:pPr>
        <w:pStyle w:val="HTMLPreformatted"/>
        <w:rPr>
          <w:rFonts w:ascii="Consolas" w:hAnsi="Consolas"/>
        </w:rPr>
      </w:pPr>
      <w:r>
        <w:rPr>
          <w:rFonts w:ascii="Consolas" w:hAnsi="Consolas"/>
        </w:rPr>
        <w:t xml:space="preserve">     2     2     2</w:t>
      </w:r>
    </w:p>
    <w:p w:rsidR="00210D81" w:rsidRDefault="00210D81" w:rsidP="00210D81">
      <w:pPr>
        <w:pStyle w:val="HTMLPreformatted"/>
        <w:rPr>
          <w:rFonts w:ascii="Consolas" w:hAnsi="Consolas"/>
        </w:rPr>
      </w:pPr>
      <w:r>
        <w:rPr>
          <w:rFonts w:ascii="Consolas" w:hAnsi="Consolas"/>
        </w:rPr>
        <w:t xml:space="preserve">     3     3     3</w:t>
      </w:r>
    </w:p>
    <w:p w:rsidR="00210D81" w:rsidRDefault="00210D81" w:rsidP="00210D81">
      <w:pPr>
        <w:pStyle w:val="HTMLPreformatted"/>
        <w:rPr>
          <w:rFonts w:ascii="Consolas" w:hAnsi="Consolas"/>
        </w:rPr>
      </w:pPr>
      <w:r>
        <w:rPr>
          <w:rFonts w:ascii="Consolas" w:hAnsi="Consolas"/>
        </w:rPr>
        <w:t>m = [2 4 6]</w:t>
      </w:r>
    </w:p>
    <w:p w:rsidR="00210D81" w:rsidRDefault="00210D81" w:rsidP="00210D81">
      <w:pPr>
        <w:pStyle w:val="HTMLPreformatted"/>
        <w:rPr>
          <w:rFonts w:ascii="Consolas" w:hAnsi="Consolas"/>
        </w:rPr>
      </w:pPr>
      <w:r>
        <w:rPr>
          <w:rFonts w:ascii="Consolas" w:hAnsi="Consolas"/>
        </w:rPr>
        <w:t>m =</w:t>
      </w:r>
    </w:p>
    <w:p w:rsidR="00210D81" w:rsidRDefault="00210D81" w:rsidP="00210D81">
      <w:pPr>
        <w:pStyle w:val="HTMLPreformatted"/>
        <w:rPr>
          <w:rFonts w:ascii="Consolas" w:hAnsi="Consolas"/>
        </w:rPr>
      </w:pPr>
    </w:p>
    <w:p w:rsidR="00210D81" w:rsidRDefault="00210D81" w:rsidP="00210D81">
      <w:pPr>
        <w:pStyle w:val="HTMLPreformatted"/>
        <w:rPr>
          <w:rFonts w:ascii="Consolas" w:hAnsi="Consolas"/>
        </w:rPr>
      </w:pPr>
      <w:r>
        <w:rPr>
          <w:rFonts w:ascii="Consolas" w:hAnsi="Consolas"/>
        </w:rPr>
        <w:t xml:space="preserve">     2     4     6</w:t>
      </w:r>
    </w:p>
    <w:p w:rsidR="00210D81" w:rsidRDefault="00210D81" w:rsidP="00210D81">
      <w:pPr>
        <w:pStyle w:val="HTMLPreformatted"/>
        <w:rPr>
          <w:rFonts w:ascii="Consolas" w:hAnsi="Consolas"/>
        </w:rPr>
      </w:pPr>
      <w:r>
        <w:rPr>
          <w:rFonts w:ascii="Consolas" w:hAnsi="Consolas"/>
        </w:rPr>
        <w:t xml:space="preserve">A - </w:t>
      </w:r>
      <w:proofErr w:type="gramStart"/>
      <w:r>
        <w:rPr>
          <w:rFonts w:ascii="Consolas" w:hAnsi="Consolas"/>
        </w:rPr>
        <w:t>m</w:t>
      </w:r>
      <w:proofErr w:type="gramEnd"/>
    </w:p>
    <w:p w:rsidR="00210D81" w:rsidRDefault="00210D81" w:rsidP="00210D81">
      <w:pPr>
        <w:pStyle w:val="HTMLPreformatted"/>
        <w:rPr>
          <w:rFonts w:ascii="Consolas" w:hAnsi="Consolas"/>
        </w:rPr>
      </w:pPr>
      <w:proofErr w:type="spellStart"/>
      <w:proofErr w:type="gramStart"/>
      <w:r>
        <w:rPr>
          <w:rFonts w:ascii="Consolas" w:hAnsi="Consolas"/>
        </w:rPr>
        <w:t>ans</w:t>
      </w:r>
      <w:proofErr w:type="spellEnd"/>
      <w:proofErr w:type="gramEnd"/>
      <w:r>
        <w:rPr>
          <w:rFonts w:ascii="Consolas" w:hAnsi="Consolas"/>
        </w:rPr>
        <w:t xml:space="preserve"> =</w:t>
      </w:r>
    </w:p>
    <w:p w:rsidR="00210D81" w:rsidRDefault="00210D81" w:rsidP="00210D81">
      <w:pPr>
        <w:pStyle w:val="HTMLPreformatted"/>
        <w:rPr>
          <w:rFonts w:ascii="Consolas" w:hAnsi="Consolas"/>
        </w:rPr>
      </w:pPr>
    </w:p>
    <w:p w:rsidR="00210D81" w:rsidRDefault="00210D81" w:rsidP="00210D81">
      <w:pPr>
        <w:pStyle w:val="HTMLPreformatted"/>
        <w:rPr>
          <w:rFonts w:ascii="Consolas" w:hAnsi="Consolas"/>
        </w:rPr>
      </w:pPr>
      <w:r>
        <w:rPr>
          <w:rFonts w:ascii="Consolas" w:hAnsi="Consolas"/>
        </w:rPr>
        <w:t xml:space="preserve">    -1    -3    -5</w:t>
      </w:r>
    </w:p>
    <w:p w:rsidR="00210D81" w:rsidRDefault="00210D81" w:rsidP="00210D81">
      <w:pPr>
        <w:pStyle w:val="HTMLPreformatted"/>
        <w:rPr>
          <w:rFonts w:ascii="Consolas" w:hAnsi="Consolas"/>
        </w:rPr>
      </w:pPr>
      <w:r>
        <w:rPr>
          <w:rFonts w:ascii="Consolas" w:hAnsi="Consolas"/>
        </w:rPr>
        <w:t xml:space="preserve">     0    -2    -4</w:t>
      </w:r>
    </w:p>
    <w:p w:rsidR="00210D81" w:rsidRDefault="00210D81" w:rsidP="00210D81">
      <w:pPr>
        <w:pStyle w:val="HTMLPreformatted"/>
        <w:rPr>
          <w:rFonts w:ascii="Consolas" w:hAnsi="Consolas"/>
        </w:rPr>
      </w:pPr>
      <w:r>
        <w:rPr>
          <w:rFonts w:ascii="Consolas" w:hAnsi="Consolas"/>
        </w:rPr>
        <w:t xml:space="preserve">     1    -1    -3</w:t>
      </w:r>
    </w:p>
    <w:p w:rsidR="00210D81" w:rsidRDefault="00210D81" w:rsidP="00210D81">
      <w:pPr>
        <w:pStyle w:val="NormalWeb"/>
        <w:spacing w:before="0" w:beforeAutospacing="0" w:after="125" w:afterAutospacing="0"/>
      </w:pPr>
      <w:r>
        <w:t>A row vector and a column vector have compatible sizes. If you add a 1-by-3 vector to a 2-by-1 vector, then each vector implicitly expands into a 2-by-3 matrix before MATLAB executes the element-wise addition.</w:t>
      </w:r>
    </w:p>
    <w:p w:rsidR="00210D81" w:rsidRDefault="00210D81" w:rsidP="00210D81">
      <w:pPr>
        <w:pStyle w:val="HTMLPreformatted"/>
        <w:rPr>
          <w:rFonts w:ascii="Consolas" w:hAnsi="Consolas"/>
        </w:rPr>
      </w:pPr>
      <w:r>
        <w:rPr>
          <w:rFonts w:ascii="Consolas" w:hAnsi="Consolas"/>
        </w:rPr>
        <w:t>x = [1 2 3]</w:t>
      </w:r>
    </w:p>
    <w:p w:rsidR="00210D81" w:rsidRDefault="00210D81" w:rsidP="00210D81">
      <w:pPr>
        <w:pStyle w:val="HTMLPreformatted"/>
        <w:rPr>
          <w:rFonts w:ascii="Consolas" w:hAnsi="Consolas"/>
        </w:rPr>
      </w:pPr>
      <w:r>
        <w:rPr>
          <w:rFonts w:ascii="Consolas" w:hAnsi="Consolas"/>
        </w:rPr>
        <w:t>x =</w:t>
      </w:r>
    </w:p>
    <w:p w:rsidR="00210D81" w:rsidRDefault="00210D81" w:rsidP="00210D81">
      <w:pPr>
        <w:pStyle w:val="HTMLPreformatted"/>
        <w:rPr>
          <w:rFonts w:ascii="Consolas" w:hAnsi="Consolas"/>
        </w:rPr>
      </w:pPr>
    </w:p>
    <w:p w:rsidR="00210D81" w:rsidRDefault="00210D81" w:rsidP="00210D81">
      <w:pPr>
        <w:pStyle w:val="HTMLPreformatted"/>
        <w:rPr>
          <w:rFonts w:ascii="Consolas" w:hAnsi="Consolas"/>
        </w:rPr>
      </w:pPr>
      <w:r>
        <w:rPr>
          <w:rFonts w:ascii="Consolas" w:hAnsi="Consolas"/>
        </w:rPr>
        <w:t xml:space="preserve">     1     2     3</w:t>
      </w:r>
    </w:p>
    <w:p w:rsidR="00210D81" w:rsidRDefault="00210D81" w:rsidP="00210D81">
      <w:pPr>
        <w:pStyle w:val="HTMLPreformatted"/>
        <w:rPr>
          <w:rFonts w:ascii="Consolas" w:hAnsi="Consolas"/>
        </w:rPr>
      </w:pPr>
      <w:r>
        <w:rPr>
          <w:rFonts w:ascii="Consolas" w:hAnsi="Consolas"/>
        </w:rPr>
        <w:t>y = [10; 15]</w:t>
      </w:r>
    </w:p>
    <w:p w:rsidR="00210D81" w:rsidRDefault="00210D81" w:rsidP="00210D81">
      <w:pPr>
        <w:pStyle w:val="HTMLPreformatted"/>
        <w:rPr>
          <w:rFonts w:ascii="Consolas" w:hAnsi="Consolas"/>
        </w:rPr>
      </w:pPr>
      <w:r>
        <w:rPr>
          <w:rFonts w:ascii="Consolas" w:hAnsi="Consolas"/>
        </w:rPr>
        <w:t>y =</w:t>
      </w:r>
    </w:p>
    <w:p w:rsidR="00210D81" w:rsidRDefault="00210D81" w:rsidP="00210D81">
      <w:pPr>
        <w:pStyle w:val="HTMLPreformatted"/>
        <w:rPr>
          <w:rFonts w:ascii="Consolas" w:hAnsi="Consolas"/>
        </w:rPr>
      </w:pPr>
    </w:p>
    <w:p w:rsidR="00210D81" w:rsidRDefault="00210D81" w:rsidP="00210D81">
      <w:pPr>
        <w:pStyle w:val="HTMLPreformatted"/>
        <w:rPr>
          <w:rFonts w:ascii="Consolas" w:hAnsi="Consolas"/>
        </w:rPr>
      </w:pPr>
      <w:r>
        <w:rPr>
          <w:rFonts w:ascii="Consolas" w:hAnsi="Consolas"/>
        </w:rPr>
        <w:t xml:space="preserve">    10</w:t>
      </w:r>
    </w:p>
    <w:p w:rsidR="00210D81" w:rsidRDefault="00210D81" w:rsidP="00210D81">
      <w:pPr>
        <w:pStyle w:val="HTMLPreformatted"/>
        <w:rPr>
          <w:rFonts w:ascii="Consolas" w:hAnsi="Consolas"/>
        </w:rPr>
      </w:pPr>
      <w:r>
        <w:rPr>
          <w:rFonts w:ascii="Consolas" w:hAnsi="Consolas"/>
        </w:rPr>
        <w:t xml:space="preserve">    15</w:t>
      </w:r>
    </w:p>
    <w:p w:rsidR="00210D81" w:rsidRDefault="00210D81" w:rsidP="00210D81">
      <w:pPr>
        <w:pStyle w:val="HTMLPreformatted"/>
        <w:rPr>
          <w:rFonts w:ascii="Consolas" w:hAnsi="Consolas"/>
        </w:rPr>
      </w:pPr>
      <w:r>
        <w:rPr>
          <w:rFonts w:ascii="Consolas" w:hAnsi="Consolas"/>
        </w:rPr>
        <w:t>x + y</w:t>
      </w:r>
    </w:p>
    <w:p w:rsidR="00210D81" w:rsidRDefault="00210D81" w:rsidP="00210D81">
      <w:pPr>
        <w:pStyle w:val="HTMLPreformatted"/>
        <w:rPr>
          <w:rFonts w:ascii="Consolas" w:hAnsi="Consolas"/>
        </w:rPr>
      </w:pPr>
      <w:proofErr w:type="spellStart"/>
      <w:proofErr w:type="gramStart"/>
      <w:r>
        <w:rPr>
          <w:rFonts w:ascii="Consolas" w:hAnsi="Consolas"/>
        </w:rPr>
        <w:t>ans</w:t>
      </w:r>
      <w:proofErr w:type="spellEnd"/>
      <w:proofErr w:type="gramEnd"/>
      <w:r>
        <w:rPr>
          <w:rFonts w:ascii="Consolas" w:hAnsi="Consolas"/>
        </w:rPr>
        <w:t xml:space="preserve"> =</w:t>
      </w:r>
    </w:p>
    <w:p w:rsidR="00210D81" w:rsidRDefault="00210D81" w:rsidP="00210D81">
      <w:pPr>
        <w:pStyle w:val="HTMLPreformatted"/>
        <w:rPr>
          <w:rFonts w:ascii="Consolas" w:hAnsi="Consolas"/>
        </w:rPr>
      </w:pPr>
    </w:p>
    <w:p w:rsidR="00210D81" w:rsidRDefault="00210D81" w:rsidP="00210D81">
      <w:pPr>
        <w:pStyle w:val="HTMLPreformatted"/>
        <w:rPr>
          <w:rFonts w:ascii="Consolas" w:hAnsi="Consolas"/>
        </w:rPr>
      </w:pPr>
      <w:r>
        <w:rPr>
          <w:rFonts w:ascii="Consolas" w:hAnsi="Consolas"/>
        </w:rPr>
        <w:t xml:space="preserve">    11    12    13</w:t>
      </w:r>
    </w:p>
    <w:p w:rsidR="00210D81" w:rsidRDefault="00210D81" w:rsidP="00210D81">
      <w:pPr>
        <w:pStyle w:val="HTMLPreformatted"/>
        <w:rPr>
          <w:rFonts w:ascii="Consolas" w:hAnsi="Consolas"/>
        </w:rPr>
      </w:pPr>
      <w:r>
        <w:rPr>
          <w:rFonts w:ascii="Consolas" w:hAnsi="Consolas"/>
        </w:rPr>
        <w:t xml:space="preserve">    16    17    18</w:t>
      </w:r>
    </w:p>
    <w:p w:rsidR="00210D81" w:rsidRDefault="00210D81" w:rsidP="00210D81">
      <w:pPr>
        <w:pStyle w:val="NormalWeb"/>
        <w:spacing w:before="0" w:beforeAutospacing="0" w:after="125" w:afterAutospacing="0"/>
      </w:pPr>
      <w:r>
        <w:t>If the sizes of the two operands are incompatible, then you get an error.</w:t>
      </w:r>
    </w:p>
    <w:p w:rsidR="00210D81" w:rsidRDefault="00210D81" w:rsidP="00210D81">
      <w:pPr>
        <w:pStyle w:val="HTMLPreformatted"/>
        <w:rPr>
          <w:rFonts w:ascii="Consolas" w:hAnsi="Consolas"/>
        </w:rPr>
      </w:pPr>
      <w:r>
        <w:rPr>
          <w:rFonts w:ascii="Consolas" w:hAnsi="Consolas"/>
        </w:rPr>
        <w:t>A = [8 1 6; 3 5 7; 4 9 2]</w:t>
      </w:r>
    </w:p>
    <w:p w:rsidR="00210D81" w:rsidRDefault="00210D81" w:rsidP="00210D81">
      <w:pPr>
        <w:pStyle w:val="HTMLPreformatted"/>
        <w:rPr>
          <w:rFonts w:ascii="Consolas" w:hAnsi="Consolas"/>
        </w:rPr>
      </w:pPr>
      <w:r>
        <w:rPr>
          <w:rFonts w:ascii="Consolas" w:hAnsi="Consolas"/>
        </w:rPr>
        <w:t>A =</w:t>
      </w:r>
    </w:p>
    <w:p w:rsidR="00210D81" w:rsidRDefault="00210D81" w:rsidP="00210D81">
      <w:pPr>
        <w:pStyle w:val="HTMLPreformatted"/>
        <w:rPr>
          <w:rFonts w:ascii="Consolas" w:hAnsi="Consolas"/>
        </w:rPr>
      </w:pPr>
    </w:p>
    <w:p w:rsidR="00210D81" w:rsidRDefault="00210D81" w:rsidP="00210D81">
      <w:pPr>
        <w:pStyle w:val="HTMLPreformatted"/>
        <w:rPr>
          <w:rFonts w:ascii="Consolas" w:hAnsi="Consolas"/>
        </w:rPr>
      </w:pPr>
      <w:r>
        <w:rPr>
          <w:rFonts w:ascii="Consolas" w:hAnsi="Consolas"/>
        </w:rPr>
        <w:t xml:space="preserve">     8     1     6</w:t>
      </w:r>
    </w:p>
    <w:p w:rsidR="00210D81" w:rsidRDefault="00210D81" w:rsidP="00210D81">
      <w:pPr>
        <w:pStyle w:val="HTMLPreformatted"/>
        <w:rPr>
          <w:rFonts w:ascii="Consolas" w:hAnsi="Consolas"/>
        </w:rPr>
      </w:pPr>
      <w:r>
        <w:rPr>
          <w:rFonts w:ascii="Consolas" w:hAnsi="Consolas"/>
        </w:rPr>
        <w:t xml:space="preserve">     3     5     7</w:t>
      </w:r>
    </w:p>
    <w:p w:rsidR="00210D81" w:rsidRDefault="00210D81" w:rsidP="00210D81">
      <w:pPr>
        <w:pStyle w:val="HTMLPreformatted"/>
        <w:rPr>
          <w:rFonts w:ascii="Consolas" w:hAnsi="Consolas"/>
        </w:rPr>
      </w:pPr>
      <w:r>
        <w:rPr>
          <w:rFonts w:ascii="Consolas" w:hAnsi="Consolas"/>
        </w:rPr>
        <w:t xml:space="preserve">     4     9     2</w:t>
      </w:r>
    </w:p>
    <w:p w:rsidR="00210D81" w:rsidRDefault="00210D81" w:rsidP="00210D81">
      <w:pPr>
        <w:pStyle w:val="HTMLPreformatted"/>
        <w:rPr>
          <w:rFonts w:ascii="Consolas" w:hAnsi="Consolas"/>
        </w:rPr>
      </w:pPr>
      <w:r>
        <w:rPr>
          <w:rFonts w:ascii="Consolas" w:hAnsi="Consolas"/>
        </w:rPr>
        <w:t>m = [2 4]</w:t>
      </w:r>
    </w:p>
    <w:p w:rsidR="00210D81" w:rsidRDefault="00210D81" w:rsidP="00210D81">
      <w:pPr>
        <w:pStyle w:val="HTMLPreformatted"/>
        <w:rPr>
          <w:rFonts w:ascii="Consolas" w:hAnsi="Consolas"/>
        </w:rPr>
      </w:pPr>
      <w:r>
        <w:rPr>
          <w:rFonts w:ascii="Consolas" w:hAnsi="Consolas"/>
        </w:rPr>
        <w:t>m =</w:t>
      </w:r>
    </w:p>
    <w:p w:rsidR="00210D81" w:rsidRDefault="00210D81" w:rsidP="00210D81">
      <w:pPr>
        <w:pStyle w:val="HTMLPreformatted"/>
        <w:rPr>
          <w:rFonts w:ascii="Consolas" w:hAnsi="Consolas"/>
        </w:rPr>
      </w:pPr>
    </w:p>
    <w:p w:rsidR="00210D81" w:rsidRDefault="00210D81" w:rsidP="00210D81">
      <w:pPr>
        <w:pStyle w:val="HTMLPreformatted"/>
        <w:rPr>
          <w:rFonts w:ascii="Consolas" w:hAnsi="Consolas"/>
        </w:rPr>
      </w:pPr>
      <w:r>
        <w:rPr>
          <w:rFonts w:ascii="Consolas" w:hAnsi="Consolas"/>
        </w:rPr>
        <w:t xml:space="preserve">     2     4</w:t>
      </w:r>
    </w:p>
    <w:p w:rsidR="00210D81" w:rsidRDefault="00210D81" w:rsidP="00210D81">
      <w:pPr>
        <w:pStyle w:val="HTMLPreformatted"/>
        <w:rPr>
          <w:rFonts w:ascii="Consolas" w:hAnsi="Consolas"/>
        </w:rPr>
      </w:pPr>
      <w:r>
        <w:rPr>
          <w:rFonts w:ascii="Consolas" w:hAnsi="Consolas"/>
        </w:rPr>
        <w:t xml:space="preserve">A - </w:t>
      </w:r>
      <w:proofErr w:type="gramStart"/>
      <w:r>
        <w:rPr>
          <w:rFonts w:ascii="Consolas" w:hAnsi="Consolas"/>
        </w:rPr>
        <w:t>m</w:t>
      </w:r>
      <w:proofErr w:type="gramEnd"/>
    </w:p>
    <w:p w:rsidR="00210D81" w:rsidRDefault="00210D81" w:rsidP="00210D81">
      <w:pPr>
        <w:pStyle w:val="HTMLPreformatted"/>
        <w:rPr>
          <w:rFonts w:ascii="Consolas" w:hAnsi="Consolas"/>
        </w:rPr>
      </w:pPr>
      <w:r>
        <w:rPr>
          <w:rFonts w:ascii="Consolas" w:hAnsi="Consolas"/>
        </w:rPr>
        <w:t>Matrix dimensions must agree.</w:t>
      </w:r>
    </w:p>
    <w:p w:rsidR="00210D81" w:rsidRDefault="00210D81" w:rsidP="00210D81">
      <w:pPr>
        <w:pStyle w:val="NormalWeb"/>
        <w:spacing w:before="0" w:beforeAutospacing="0" w:after="125" w:afterAutospacing="0"/>
      </w:pPr>
      <w:r>
        <w:lastRenderedPageBreak/>
        <w:t>The following table provides a summary of arithmetic array operators in MATLAB. For function-specific information, click the link to the function reference page in the last column.</w:t>
      </w:r>
    </w:p>
    <w:tbl>
      <w:tblPr>
        <w:tblW w:w="13135" w:type="dxa"/>
        <w:tblBorders>
          <w:top w:val="single" w:sz="4" w:space="0" w:color="CCCCCC"/>
          <w:left w:val="single" w:sz="4" w:space="0" w:color="CCCCCC"/>
        </w:tblBorders>
        <w:tblCellMar>
          <w:top w:w="15" w:type="dxa"/>
          <w:left w:w="15" w:type="dxa"/>
          <w:bottom w:w="15" w:type="dxa"/>
          <w:right w:w="15" w:type="dxa"/>
        </w:tblCellMar>
        <w:tblLook w:val="04A0" w:firstRow="1" w:lastRow="0" w:firstColumn="1" w:lastColumn="0" w:noHBand="0" w:noVBand="1"/>
      </w:tblPr>
      <w:tblGrid>
        <w:gridCol w:w="1033"/>
        <w:gridCol w:w="2603"/>
        <w:gridCol w:w="7911"/>
        <w:gridCol w:w="1588"/>
      </w:tblGrid>
      <w:tr w:rsidR="00210D81" w:rsidTr="00210D81">
        <w:trPr>
          <w:tblHeader/>
        </w:trPr>
        <w:tc>
          <w:tcPr>
            <w:tcW w:w="0" w:type="auto"/>
            <w:tcBorders>
              <w:top w:val="nil"/>
              <w:left w:val="nil"/>
              <w:bottom w:val="single" w:sz="4" w:space="0" w:color="CCCCCC"/>
              <w:right w:val="single" w:sz="4" w:space="0" w:color="CCCCCC"/>
            </w:tcBorders>
            <w:shd w:val="clear" w:color="auto" w:fill="EAEAEA"/>
            <w:tcMar>
              <w:top w:w="75" w:type="dxa"/>
              <w:left w:w="63" w:type="dxa"/>
              <w:bottom w:w="75" w:type="dxa"/>
              <w:right w:w="63" w:type="dxa"/>
            </w:tcMar>
            <w:vAlign w:val="center"/>
            <w:hideMark/>
          </w:tcPr>
          <w:p w:rsidR="00210D81" w:rsidRDefault="00210D81">
            <w:pPr>
              <w:pStyle w:val="NormalWeb"/>
              <w:spacing w:before="0" w:beforeAutospacing="0" w:after="0" w:afterAutospacing="0"/>
              <w:rPr>
                <w:b/>
                <w:bCs/>
                <w:color w:val="000000"/>
                <w:sz w:val="15"/>
                <w:szCs w:val="15"/>
              </w:rPr>
            </w:pPr>
            <w:r>
              <w:rPr>
                <w:b/>
                <w:bCs/>
                <w:color w:val="000000"/>
                <w:sz w:val="15"/>
                <w:szCs w:val="15"/>
              </w:rPr>
              <w:t>Operator</w:t>
            </w:r>
          </w:p>
        </w:tc>
        <w:tc>
          <w:tcPr>
            <w:tcW w:w="0" w:type="auto"/>
            <w:tcBorders>
              <w:top w:val="nil"/>
              <w:left w:val="nil"/>
              <w:bottom w:val="single" w:sz="4" w:space="0" w:color="CCCCCC"/>
              <w:right w:val="single" w:sz="4" w:space="0" w:color="CCCCCC"/>
            </w:tcBorders>
            <w:shd w:val="clear" w:color="auto" w:fill="EAEAEA"/>
            <w:tcMar>
              <w:top w:w="75" w:type="dxa"/>
              <w:left w:w="63" w:type="dxa"/>
              <w:bottom w:w="75" w:type="dxa"/>
              <w:right w:w="63" w:type="dxa"/>
            </w:tcMar>
            <w:vAlign w:val="center"/>
            <w:hideMark/>
          </w:tcPr>
          <w:p w:rsidR="00210D81" w:rsidRDefault="00210D81">
            <w:pPr>
              <w:pStyle w:val="NormalWeb"/>
              <w:spacing w:before="0" w:beforeAutospacing="0" w:after="0" w:afterAutospacing="0"/>
              <w:rPr>
                <w:b/>
                <w:bCs/>
                <w:color w:val="000000"/>
                <w:sz w:val="15"/>
                <w:szCs w:val="15"/>
              </w:rPr>
            </w:pPr>
            <w:r>
              <w:rPr>
                <w:b/>
                <w:bCs/>
                <w:color w:val="000000"/>
                <w:sz w:val="15"/>
                <w:szCs w:val="15"/>
              </w:rPr>
              <w:t>Purpose</w:t>
            </w:r>
          </w:p>
        </w:tc>
        <w:tc>
          <w:tcPr>
            <w:tcW w:w="0" w:type="auto"/>
            <w:tcBorders>
              <w:top w:val="nil"/>
              <w:left w:val="nil"/>
              <w:bottom w:val="single" w:sz="4" w:space="0" w:color="CCCCCC"/>
              <w:right w:val="single" w:sz="4" w:space="0" w:color="CCCCCC"/>
            </w:tcBorders>
            <w:shd w:val="clear" w:color="auto" w:fill="EAEAEA"/>
            <w:tcMar>
              <w:top w:w="75" w:type="dxa"/>
              <w:left w:w="63" w:type="dxa"/>
              <w:bottom w:w="75" w:type="dxa"/>
              <w:right w:w="63" w:type="dxa"/>
            </w:tcMar>
            <w:vAlign w:val="center"/>
            <w:hideMark/>
          </w:tcPr>
          <w:p w:rsidR="00210D81" w:rsidRDefault="00210D81">
            <w:pPr>
              <w:pStyle w:val="NormalWeb"/>
              <w:spacing w:before="0" w:beforeAutospacing="0" w:after="0" w:afterAutospacing="0"/>
              <w:rPr>
                <w:b/>
                <w:bCs/>
                <w:color w:val="000000"/>
                <w:sz w:val="15"/>
                <w:szCs w:val="15"/>
              </w:rPr>
            </w:pPr>
            <w:r>
              <w:rPr>
                <w:b/>
                <w:bCs/>
                <w:color w:val="000000"/>
                <w:sz w:val="15"/>
                <w:szCs w:val="15"/>
              </w:rPr>
              <w:t>Description</w:t>
            </w:r>
          </w:p>
        </w:tc>
        <w:tc>
          <w:tcPr>
            <w:tcW w:w="0" w:type="auto"/>
            <w:tcBorders>
              <w:top w:val="nil"/>
              <w:left w:val="nil"/>
              <w:bottom w:val="single" w:sz="4" w:space="0" w:color="CCCCCC"/>
              <w:right w:val="single" w:sz="4" w:space="0" w:color="CCCCCC"/>
            </w:tcBorders>
            <w:shd w:val="clear" w:color="auto" w:fill="EAEAEA"/>
            <w:tcMar>
              <w:top w:w="75" w:type="dxa"/>
              <w:left w:w="63" w:type="dxa"/>
              <w:bottom w:w="75" w:type="dxa"/>
              <w:right w:w="63" w:type="dxa"/>
            </w:tcMar>
            <w:vAlign w:val="center"/>
            <w:hideMark/>
          </w:tcPr>
          <w:p w:rsidR="00210D81" w:rsidRDefault="00210D81">
            <w:pPr>
              <w:pStyle w:val="NormalWeb"/>
              <w:spacing w:before="0" w:beforeAutospacing="0" w:after="0" w:afterAutospacing="0"/>
              <w:rPr>
                <w:b/>
                <w:bCs/>
                <w:color w:val="000000"/>
                <w:sz w:val="15"/>
                <w:szCs w:val="15"/>
              </w:rPr>
            </w:pPr>
            <w:r>
              <w:rPr>
                <w:b/>
                <w:bCs/>
                <w:color w:val="000000"/>
                <w:sz w:val="15"/>
                <w:szCs w:val="15"/>
              </w:rPr>
              <w:t>Reference Page</w:t>
            </w:r>
          </w:p>
        </w:tc>
      </w:tr>
      <w:tr w:rsidR="00210D81" w:rsidTr="00210D81">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r>
              <w:rPr>
                <w:rStyle w:val="HTMLCode"/>
                <w:rFonts w:ascii="Consolas" w:hAnsi="Consolas"/>
              </w:rPr>
              <w:t>+</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r>
              <w:rPr>
                <w:sz w:val="15"/>
                <w:szCs w:val="15"/>
              </w:rPr>
              <w:t>Addition</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r>
              <w:rPr>
                <w:rStyle w:val="HTMLCode"/>
                <w:rFonts w:ascii="Consolas" w:hAnsi="Consolas"/>
              </w:rPr>
              <w:t>A+B</w:t>
            </w:r>
            <w:r>
              <w:rPr>
                <w:sz w:val="15"/>
                <w:szCs w:val="15"/>
              </w:rPr>
              <w:t> adds </w:t>
            </w:r>
            <w:r>
              <w:rPr>
                <w:rStyle w:val="HTMLCode"/>
                <w:rFonts w:ascii="Consolas" w:hAnsi="Consolas"/>
              </w:rPr>
              <w:t>A</w:t>
            </w:r>
            <w:r>
              <w:rPr>
                <w:sz w:val="15"/>
                <w:szCs w:val="15"/>
              </w:rPr>
              <w:t> and </w:t>
            </w:r>
            <w:r>
              <w:rPr>
                <w:rStyle w:val="HTMLCode"/>
                <w:rFonts w:ascii="Consolas" w:hAnsi="Consolas"/>
              </w:rPr>
              <w:t>B</w:t>
            </w:r>
            <w:r>
              <w:rPr>
                <w:sz w:val="15"/>
                <w:szCs w:val="15"/>
              </w:rPr>
              <w:t>.</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842334">
            <w:pPr>
              <w:rPr>
                <w:sz w:val="15"/>
                <w:szCs w:val="15"/>
              </w:rPr>
            </w:pPr>
            <w:hyperlink r:id="rId7" w:history="1">
              <w:r w:rsidR="00210D81">
                <w:rPr>
                  <w:rStyle w:val="HTMLCode"/>
                  <w:rFonts w:ascii="Consolas" w:hAnsi="Consolas"/>
                  <w:color w:val="005487"/>
                </w:rPr>
                <w:t>plus</w:t>
              </w:r>
            </w:hyperlink>
          </w:p>
        </w:tc>
      </w:tr>
      <w:tr w:rsidR="00210D81" w:rsidTr="00210D81">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r>
              <w:rPr>
                <w:rStyle w:val="HTMLCode"/>
                <w:rFonts w:ascii="Consolas" w:hAnsi="Consolas"/>
              </w:rPr>
              <w:t>+</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r>
              <w:rPr>
                <w:sz w:val="15"/>
                <w:szCs w:val="15"/>
              </w:rPr>
              <w:t>Unary plus</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r>
              <w:rPr>
                <w:rStyle w:val="HTMLCode"/>
                <w:rFonts w:ascii="Consolas" w:hAnsi="Consolas"/>
              </w:rPr>
              <w:t>+A</w:t>
            </w:r>
            <w:r>
              <w:rPr>
                <w:sz w:val="15"/>
                <w:szCs w:val="15"/>
              </w:rPr>
              <w:t> returns </w:t>
            </w:r>
            <w:r>
              <w:rPr>
                <w:rStyle w:val="HTMLCode"/>
                <w:rFonts w:ascii="Consolas" w:hAnsi="Consolas"/>
              </w:rPr>
              <w:t>A</w:t>
            </w:r>
            <w:r>
              <w:rPr>
                <w:sz w:val="15"/>
                <w:szCs w:val="15"/>
              </w:rPr>
              <w:t>.</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842334">
            <w:pPr>
              <w:rPr>
                <w:sz w:val="15"/>
                <w:szCs w:val="15"/>
              </w:rPr>
            </w:pPr>
            <w:hyperlink r:id="rId8" w:history="1">
              <w:proofErr w:type="spellStart"/>
              <w:r w:rsidR="00210D81">
                <w:rPr>
                  <w:rStyle w:val="HTMLCode"/>
                  <w:rFonts w:ascii="Consolas" w:hAnsi="Consolas"/>
                  <w:color w:val="005487"/>
                </w:rPr>
                <w:t>uplus</w:t>
              </w:r>
              <w:proofErr w:type="spellEnd"/>
            </w:hyperlink>
          </w:p>
        </w:tc>
      </w:tr>
      <w:tr w:rsidR="00210D81" w:rsidTr="00210D81">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r>
              <w:rPr>
                <w:rStyle w:val="HTMLCode"/>
                <w:rFonts w:ascii="Consolas" w:hAnsi="Consolas"/>
              </w:rPr>
              <w:t>-</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r>
              <w:rPr>
                <w:sz w:val="15"/>
                <w:szCs w:val="15"/>
              </w:rPr>
              <w:t>Subtraction</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r>
              <w:rPr>
                <w:rStyle w:val="HTMLCode"/>
                <w:rFonts w:ascii="Consolas" w:hAnsi="Consolas"/>
              </w:rPr>
              <w:t>A-B</w:t>
            </w:r>
            <w:r>
              <w:rPr>
                <w:sz w:val="15"/>
                <w:szCs w:val="15"/>
              </w:rPr>
              <w:t> subtracts </w:t>
            </w:r>
            <w:r>
              <w:rPr>
                <w:rStyle w:val="HTMLCode"/>
                <w:rFonts w:ascii="Consolas" w:hAnsi="Consolas"/>
              </w:rPr>
              <w:t>B</w:t>
            </w:r>
            <w:r>
              <w:rPr>
                <w:sz w:val="15"/>
                <w:szCs w:val="15"/>
              </w:rPr>
              <w:t> from </w:t>
            </w:r>
            <w:r>
              <w:rPr>
                <w:rStyle w:val="HTMLCode"/>
                <w:rFonts w:ascii="Consolas" w:hAnsi="Consolas"/>
              </w:rPr>
              <w:t>A</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842334">
            <w:pPr>
              <w:rPr>
                <w:sz w:val="15"/>
                <w:szCs w:val="15"/>
              </w:rPr>
            </w:pPr>
            <w:hyperlink r:id="rId9" w:history="1">
              <w:r w:rsidR="00210D81">
                <w:rPr>
                  <w:rStyle w:val="HTMLCode"/>
                  <w:rFonts w:ascii="Consolas" w:hAnsi="Consolas"/>
                  <w:color w:val="005487"/>
                </w:rPr>
                <w:t>minus</w:t>
              </w:r>
            </w:hyperlink>
          </w:p>
        </w:tc>
      </w:tr>
      <w:tr w:rsidR="00210D81" w:rsidTr="00210D81">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r>
              <w:rPr>
                <w:rStyle w:val="HTMLCode"/>
                <w:rFonts w:ascii="Consolas" w:hAnsi="Consolas"/>
              </w:rPr>
              <w:t>-</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r>
              <w:rPr>
                <w:sz w:val="15"/>
                <w:szCs w:val="15"/>
              </w:rPr>
              <w:t>Unary minus</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r>
              <w:rPr>
                <w:rStyle w:val="HTMLCode"/>
                <w:rFonts w:ascii="Consolas" w:hAnsi="Consolas"/>
              </w:rPr>
              <w:t>-A</w:t>
            </w:r>
            <w:r>
              <w:rPr>
                <w:sz w:val="15"/>
                <w:szCs w:val="15"/>
              </w:rPr>
              <w:t> negates the elements of </w:t>
            </w:r>
            <w:r>
              <w:rPr>
                <w:rStyle w:val="HTMLCode"/>
                <w:rFonts w:ascii="Consolas" w:hAnsi="Consolas"/>
              </w:rPr>
              <w:t>A</w:t>
            </w:r>
            <w:r>
              <w:rPr>
                <w:sz w:val="15"/>
                <w:szCs w:val="15"/>
              </w:rPr>
              <w:t>.</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842334">
            <w:pPr>
              <w:rPr>
                <w:sz w:val="15"/>
                <w:szCs w:val="15"/>
              </w:rPr>
            </w:pPr>
            <w:hyperlink r:id="rId10" w:history="1">
              <w:proofErr w:type="spellStart"/>
              <w:r w:rsidR="00210D81">
                <w:rPr>
                  <w:rStyle w:val="HTMLCode"/>
                  <w:rFonts w:ascii="Consolas" w:hAnsi="Consolas"/>
                  <w:color w:val="005487"/>
                </w:rPr>
                <w:t>uminus</w:t>
              </w:r>
              <w:proofErr w:type="spellEnd"/>
            </w:hyperlink>
          </w:p>
        </w:tc>
      </w:tr>
      <w:tr w:rsidR="00210D81" w:rsidTr="00210D81">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r>
              <w:rPr>
                <w:rStyle w:val="HTMLCode"/>
                <w:rFonts w:ascii="Consolas" w:hAnsi="Consolas"/>
              </w:rPr>
              <w:t>.*</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r>
              <w:rPr>
                <w:sz w:val="15"/>
                <w:szCs w:val="15"/>
              </w:rPr>
              <w:t>Element-wise multiplication</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r>
              <w:rPr>
                <w:rStyle w:val="HTMLCode"/>
                <w:rFonts w:ascii="Consolas" w:hAnsi="Consolas"/>
              </w:rPr>
              <w:t>A.*B</w:t>
            </w:r>
            <w:r>
              <w:rPr>
                <w:sz w:val="15"/>
                <w:szCs w:val="15"/>
              </w:rPr>
              <w:t> is the element-by-element product of </w:t>
            </w:r>
            <w:r>
              <w:rPr>
                <w:rStyle w:val="HTMLCode"/>
                <w:rFonts w:ascii="Consolas" w:hAnsi="Consolas"/>
              </w:rPr>
              <w:t>A</w:t>
            </w:r>
            <w:r>
              <w:rPr>
                <w:sz w:val="15"/>
                <w:szCs w:val="15"/>
              </w:rPr>
              <w:t> and </w:t>
            </w:r>
            <w:r>
              <w:rPr>
                <w:rStyle w:val="HTMLCode"/>
                <w:rFonts w:ascii="Consolas" w:hAnsi="Consolas"/>
              </w:rPr>
              <w:t>B</w:t>
            </w:r>
            <w:r>
              <w:rPr>
                <w:sz w:val="15"/>
                <w:szCs w:val="15"/>
              </w:rPr>
              <w:t>.</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842334">
            <w:pPr>
              <w:rPr>
                <w:sz w:val="15"/>
                <w:szCs w:val="15"/>
              </w:rPr>
            </w:pPr>
            <w:hyperlink r:id="rId11" w:history="1">
              <w:r w:rsidR="00210D81">
                <w:rPr>
                  <w:rStyle w:val="HTMLCode"/>
                  <w:rFonts w:ascii="Consolas" w:hAnsi="Consolas"/>
                  <w:color w:val="005487"/>
                </w:rPr>
                <w:t>times</w:t>
              </w:r>
            </w:hyperlink>
          </w:p>
        </w:tc>
      </w:tr>
      <w:tr w:rsidR="00210D81" w:rsidTr="00210D81">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r>
              <w:rPr>
                <w:rStyle w:val="HTMLCode"/>
                <w:rFonts w:ascii="Consolas" w:hAnsi="Consolas"/>
              </w:rPr>
              <w:t>.^</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r>
              <w:rPr>
                <w:sz w:val="15"/>
                <w:szCs w:val="15"/>
              </w:rPr>
              <w:t>Element-wise power</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proofErr w:type="gramStart"/>
            <w:r>
              <w:rPr>
                <w:rStyle w:val="HTMLCode"/>
                <w:rFonts w:ascii="Consolas" w:hAnsi="Consolas"/>
              </w:rPr>
              <w:t>A.^</w:t>
            </w:r>
            <w:proofErr w:type="gramEnd"/>
            <w:r>
              <w:rPr>
                <w:rStyle w:val="HTMLCode"/>
                <w:rFonts w:ascii="Consolas" w:hAnsi="Consolas"/>
              </w:rPr>
              <w:t>B</w:t>
            </w:r>
            <w:r>
              <w:rPr>
                <w:sz w:val="15"/>
                <w:szCs w:val="15"/>
              </w:rPr>
              <w:t> is the matrix with elements </w:t>
            </w:r>
            <w:r>
              <w:rPr>
                <w:rStyle w:val="HTMLCode"/>
                <w:rFonts w:ascii="Consolas" w:hAnsi="Consolas"/>
              </w:rPr>
              <w:t>A(</w:t>
            </w:r>
            <w:proofErr w:type="spellStart"/>
            <w:r>
              <w:rPr>
                <w:rStyle w:val="HTMLCode"/>
                <w:rFonts w:ascii="Consolas" w:hAnsi="Consolas"/>
              </w:rPr>
              <w:t>i,j</w:t>
            </w:r>
            <w:proofErr w:type="spellEnd"/>
            <w:r>
              <w:rPr>
                <w:rStyle w:val="HTMLCode"/>
                <w:rFonts w:ascii="Consolas" w:hAnsi="Consolas"/>
              </w:rPr>
              <w:t>)</w:t>
            </w:r>
            <w:r>
              <w:rPr>
                <w:sz w:val="15"/>
                <w:szCs w:val="15"/>
              </w:rPr>
              <w:t> to the </w:t>
            </w:r>
            <w:r>
              <w:rPr>
                <w:rStyle w:val="HTMLCode"/>
                <w:rFonts w:ascii="Consolas" w:hAnsi="Consolas"/>
              </w:rPr>
              <w:t>B(</w:t>
            </w:r>
            <w:proofErr w:type="spellStart"/>
            <w:r>
              <w:rPr>
                <w:rStyle w:val="HTMLCode"/>
                <w:rFonts w:ascii="Consolas" w:hAnsi="Consolas"/>
              </w:rPr>
              <w:t>i,j</w:t>
            </w:r>
            <w:proofErr w:type="spellEnd"/>
            <w:r>
              <w:rPr>
                <w:rStyle w:val="HTMLCode"/>
                <w:rFonts w:ascii="Consolas" w:hAnsi="Consolas"/>
              </w:rPr>
              <w:t>)</w:t>
            </w:r>
            <w:r>
              <w:rPr>
                <w:sz w:val="15"/>
                <w:szCs w:val="15"/>
              </w:rPr>
              <w:t> power.</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842334">
            <w:pPr>
              <w:rPr>
                <w:sz w:val="15"/>
                <w:szCs w:val="15"/>
              </w:rPr>
            </w:pPr>
            <w:hyperlink r:id="rId12" w:history="1">
              <w:r w:rsidR="00210D81">
                <w:rPr>
                  <w:rStyle w:val="HTMLCode"/>
                  <w:rFonts w:ascii="Consolas" w:hAnsi="Consolas"/>
                  <w:color w:val="005487"/>
                </w:rPr>
                <w:t>power</w:t>
              </w:r>
            </w:hyperlink>
          </w:p>
        </w:tc>
      </w:tr>
      <w:tr w:rsidR="00210D81" w:rsidTr="00210D81">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rPr>
                <w:sz w:val="15"/>
                <w:szCs w:val="15"/>
              </w:rPr>
            </w:pPr>
            <w:r>
              <w:rPr>
                <w:rStyle w:val="HTMLCode"/>
                <w:rFonts w:ascii="Consolas" w:hAnsi="Consolas"/>
              </w:rPr>
              <w:t>./</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r>
              <w:rPr>
                <w:sz w:val="15"/>
                <w:szCs w:val="15"/>
              </w:rPr>
              <w:t>Right array division</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proofErr w:type="gramStart"/>
            <w:r>
              <w:rPr>
                <w:rStyle w:val="HTMLCode"/>
                <w:rFonts w:ascii="Consolas" w:hAnsi="Consolas"/>
              </w:rPr>
              <w:t>A./</w:t>
            </w:r>
            <w:proofErr w:type="gramEnd"/>
            <w:r>
              <w:rPr>
                <w:rStyle w:val="HTMLCode"/>
                <w:rFonts w:ascii="Consolas" w:hAnsi="Consolas"/>
              </w:rPr>
              <w:t>B</w:t>
            </w:r>
            <w:r>
              <w:rPr>
                <w:sz w:val="15"/>
                <w:szCs w:val="15"/>
              </w:rPr>
              <w:t> is the matrix with elements </w:t>
            </w:r>
            <w:r>
              <w:rPr>
                <w:rStyle w:val="HTMLCode"/>
                <w:rFonts w:ascii="Consolas" w:hAnsi="Consolas"/>
              </w:rPr>
              <w:t>A(</w:t>
            </w:r>
            <w:proofErr w:type="spellStart"/>
            <w:r>
              <w:rPr>
                <w:rStyle w:val="HTMLCode"/>
                <w:rFonts w:ascii="Consolas" w:hAnsi="Consolas"/>
              </w:rPr>
              <w:t>i,j</w:t>
            </w:r>
            <w:proofErr w:type="spellEnd"/>
            <w:r>
              <w:rPr>
                <w:rStyle w:val="HTMLCode"/>
                <w:rFonts w:ascii="Consolas" w:hAnsi="Consolas"/>
              </w:rPr>
              <w:t>)/B(</w:t>
            </w:r>
            <w:proofErr w:type="spellStart"/>
            <w:r>
              <w:rPr>
                <w:rStyle w:val="HTMLCode"/>
                <w:rFonts w:ascii="Consolas" w:hAnsi="Consolas"/>
              </w:rPr>
              <w:t>i,j</w:t>
            </w:r>
            <w:proofErr w:type="spellEnd"/>
            <w:r>
              <w:rPr>
                <w:rStyle w:val="HTMLCode"/>
                <w:rFonts w:ascii="Consolas" w:hAnsi="Consolas"/>
              </w:rPr>
              <w:t>)</w:t>
            </w:r>
            <w:r>
              <w:rPr>
                <w:sz w:val="15"/>
                <w:szCs w:val="15"/>
              </w:rPr>
              <w:t>.</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842334">
            <w:pPr>
              <w:rPr>
                <w:sz w:val="15"/>
                <w:szCs w:val="15"/>
              </w:rPr>
            </w:pPr>
            <w:hyperlink r:id="rId13" w:history="1">
              <w:proofErr w:type="spellStart"/>
              <w:r w:rsidR="00210D81">
                <w:rPr>
                  <w:rStyle w:val="HTMLCode"/>
                  <w:rFonts w:ascii="Consolas" w:hAnsi="Consolas"/>
                  <w:color w:val="005487"/>
                </w:rPr>
                <w:t>rdivide</w:t>
              </w:r>
              <w:proofErr w:type="spellEnd"/>
            </w:hyperlink>
          </w:p>
        </w:tc>
      </w:tr>
      <w:tr w:rsidR="00210D81" w:rsidTr="00210D81">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r>
              <w:rPr>
                <w:rStyle w:val="HTMLCode"/>
                <w:rFonts w:ascii="Consolas" w:hAnsi="Consolas"/>
              </w:rPr>
              <w:t>.\</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r>
              <w:rPr>
                <w:sz w:val="15"/>
                <w:szCs w:val="15"/>
              </w:rPr>
              <w:t>Left array division</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r>
              <w:rPr>
                <w:rStyle w:val="HTMLCode"/>
                <w:rFonts w:ascii="Consolas" w:hAnsi="Consolas"/>
              </w:rPr>
              <w:t>A.\B</w:t>
            </w:r>
            <w:r>
              <w:rPr>
                <w:sz w:val="15"/>
                <w:szCs w:val="15"/>
              </w:rPr>
              <w:t> is the matrix with elements </w:t>
            </w:r>
            <w:proofErr w:type="gramStart"/>
            <w:r>
              <w:rPr>
                <w:rStyle w:val="HTMLCode"/>
                <w:rFonts w:ascii="Consolas" w:hAnsi="Consolas"/>
              </w:rPr>
              <w:t>B(</w:t>
            </w:r>
            <w:proofErr w:type="spellStart"/>
            <w:proofErr w:type="gramEnd"/>
            <w:r>
              <w:rPr>
                <w:rStyle w:val="HTMLCode"/>
                <w:rFonts w:ascii="Consolas" w:hAnsi="Consolas"/>
              </w:rPr>
              <w:t>i,j</w:t>
            </w:r>
            <w:proofErr w:type="spellEnd"/>
            <w:r>
              <w:rPr>
                <w:rStyle w:val="HTMLCode"/>
                <w:rFonts w:ascii="Consolas" w:hAnsi="Consolas"/>
              </w:rPr>
              <w:t>)/A(</w:t>
            </w:r>
            <w:proofErr w:type="spellStart"/>
            <w:r>
              <w:rPr>
                <w:rStyle w:val="HTMLCode"/>
                <w:rFonts w:ascii="Consolas" w:hAnsi="Consolas"/>
              </w:rPr>
              <w:t>i,j</w:t>
            </w:r>
            <w:proofErr w:type="spellEnd"/>
            <w:r>
              <w:rPr>
                <w:rStyle w:val="HTMLCode"/>
                <w:rFonts w:ascii="Consolas" w:hAnsi="Consolas"/>
              </w:rPr>
              <w:t>)</w:t>
            </w:r>
            <w:r>
              <w:rPr>
                <w:sz w:val="15"/>
                <w:szCs w:val="15"/>
              </w:rPr>
              <w:t>.</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842334">
            <w:pPr>
              <w:rPr>
                <w:sz w:val="15"/>
                <w:szCs w:val="15"/>
              </w:rPr>
            </w:pPr>
            <w:hyperlink r:id="rId14" w:history="1">
              <w:proofErr w:type="spellStart"/>
              <w:r w:rsidR="00210D81">
                <w:rPr>
                  <w:rStyle w:val="HTMLCode"/>
                  <w:rFonts w:ascii="Consolas" w:hAnsi="Consolas"/>
                  <w:color w:val="005487"/>
                </w:rPr>
                <w:t>ldivide</w:t>
              </w:r>
              <w:proofErr w:type="spellEnd"/>
            </w:hyperlink>
          </w:p>
        </w:tc>
      </w:tr>
      <w:tr w:rsidR="00210D81" w:rsidTr="00210D81">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r>
              <w:rPr>
                <w:rStyle w:val="HTMLCode"/>
                <w:rFonts w:ascii="Consolas" w:hAnsi="Consolas"/>
              </w:rPr>
              <w:t>.'</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r>
              <w:rPr>
                <w:sz w:val="15"/>
                <w:szCs w:val="15"/>
              </w:rPr>
              <w:t>Array transpose</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210D81">
            <w:pPr>
              <w:pStyle w:val="NormalWeb"/>
              <w:spacing w:before="0" w:beforeAutospacing="0" w:after="0" w:afterAutospacing="0"/>
              <w:rPr>
                <w:sz w:val="15"/>
                <w:szCs w:val="15"/>
              </w:rPr>
            </w:pPr>
            <w:proofErr w:type="gramStart"/>
            <w:r>
              <w:rPr>
                <w:rStyle w:val="HTMLCode"/>
                <w:rFonts w:ascii="Consolas" w:hAnsi="Consolas"/>
              </w:rPr>
              <w:t>A.</w:t>
            </w:r>
            <w:proofErr w:type="gramEnd"/>
            <w:r>
              <w:rPr>
                <w:rStyle w:val="HTMLCode"/>
                <w:rFonts w:ascii="Consolas" w:hAnsi="Consolas"/>
              </w:rPr>
              <w:t>'</w:t>
            </w:r>
            <w:r>
              <w:rPr>
                <w:sz w:val="15"/>
                <w:szCs w:val="15"/>
              </w:rPr>
              <w:t> is the array transpose of </w:t>
            </w:r>
            <w:r>
              <w:rPr>
                <w:rStyle w:val="HTMLCode"/>
                <w:rFonts w:ascii="Consolas" w:hAnsi="Consolas"/>
              </w:rPr>
              <w:t>A</w:t>
            </w:r>
            <w:r>
              <w:rPr>
                <w:sz w:val="15"/>
                <w:szCs w:val="15"/>
              </w:rPr>
              <w:t>. For complex matrices, this does not involve conjugation.</w:t>
            </w:r>
          </w:p>
        </w:tc>
        <w:tc>
          <w:tcPr>
            <w:tcW w:w="0" w:type="auto"/>
            <w:tcBorders>
              <w:top w:val="nil"/>
              <w:left w:val="nil"/>
              <w:bottom w:val="single" w:sz="4" w:space="0" w:color="CCCCCC"/>
              <w:right w:val="single" w:sz="4" w:space="0" w:color="CCCCCC"/>
            </w:tcBorders>
            <w:shd w:val="clear" w:color="auto" w:fill="FFFFFF"/>
            <w:tcMar>
              <w:top w:w="38" w:type="dxa"/>
              <w:left w:w="63" w:type="dxa"/>
              <w:bottom w:w="38" w:type="dxa"/>
              <w:right w:w="63" w:type="dxa"/>
            </w:tcMar>
            <w:hideMark/>
          </w:tcPr>
          <w:p w:rsidR="00210D81" w:rsidRDefault="00842334">
            <w:pPr>
              <w:rPr>
                <w:sz w:val="15"/>
                <w:szCs w:val="15"/>
              </w:rPr>
            </w:pPr>
            <w:hyperlink r:id="rId15" w:history="1">
              <w:r w:rsidR="00210D81">
                <w:rPr>
                  <w:rStyle w:val="HTMLCode"/>
                  <w:rFonts w:ascii="Consolas" w:hAnsi="Consolas"/>
                  <w:color w:val="005487"/>
                </w:rPr>
                <w:t>transpose</w:t>
              </w:r>
            </w:hyperlink>
          </w:p>
        </w:tc>
      </w:tr>
    </w:tbl>
    <w:p w:rsidR="00210D81" w:rsidRDefault="00210D81" w:rsidP="00210D81">
      <w:pPr>
        <w:pStyle w:val="Heading3"/>
        <w:spacing w:before="0" w:beforeAutospacing="0" w:after="63" w:afterAutospacing="0"/>
        <w:rPr>
          <w:rFonts w:ascii="Arial" w:hAnsi="Arial" w:cs="Arial"/>
          <w:color w:val="C45400"/>
          <w:sz w:val="19"/>
          <w:szCs w:val="19"/>
        </w:rPr>
      </w:pPr>
      <w:r>
        <w:rPr>
          <w:rFonts w:ascii="Arial" w:hAnsi="Arial" w:cs="Arial"/>
          <w:color w:val="C45400"/>
          <w:sz w:val="19"/>
          <w:szCs w:val="19"/>
        </w:rPr>
        <w:t>Matrix Operations</w:t>
      </w:r>
    </w:p>
    <w:p w:rsidR="00210D81" w:rsidRDefault="00210D81" w:rsidP="00210D81">
      <w:pPr>
        <w:pStyle w:val="NormalWeb"/>
        <w:spacing w:before="0" w:beforeAutospacing="0" w:after="125" w:afterAutospacing="0"/>
      </w:pPr>
      <w:r>
        <w:t xml:space="preserve">Matrix operations follow the rules of linear algebra and are not compatible with multidimensional arrays. The required size and shape of the inputs in relation to one another depends on the operation. For </w:t>
      </w:r>
      <w:proofErr w:type="spellStart"/>
      <w:r>
        <w:t>nonscalar</w:t>
      </w:r>
      <w:proofErr w:type="spellEnd"/>
      <w:r>
        <w:t xml:space="preserve"> inputs, the matrix operators generally calculate different answers than their array operator counterparts.</w:t>
      </w:r>
    </w:p>
    <w:p w:rsidR="00210D81" w:rsidRDefault="00210D81" w:rsidP="00210D81">
      <w:pPr>
        <w:pStyle w:val="NormalWeb"/>
        <w:spacing w:before="0" w:beforeAutospacing="0" w:after="125" w:afterAutospacing="0"/>
      </w:pPr>
      <w:r>
        <w:t>For example, if you use the matrix right division operator, </w:t>
      </w:r>
      <w:r>
        <w:rPr>
          <w:rStyle w:val="HTMLCode"/>
          <w:rFonts w:ascii="Consolas" w:hAnsi="Consolas"/>
        </w:rPr>
        <w:t>/</w:t>
      </w:r>
      <w:r>
        <w:t>, to divide two matrices, the matrices must have the same number of columns. But if you use the matrix multiplication operator, </w:t>
      </w:r>
      <w:r>
        <w:rPr>
          <w:rStyle w:val="HTMLCode"/>
          <w:rFonts w:ascii="Consolas" w:hAnsi="Consolas"/>
        </w:rPr>
        <w:t>*</w:t>
      </w:r>
      <w:r>
        <w:t>, to multiply two matrices, then the matrices must have a common </w:t>
      </w:r>
      <w:r>
        <w:rPr>
          <w:rStyle w:val="Emphasis"/>
        </w:rPr>
        <w:t>inner dimension</w:t>
      </w:r>
      <w:r>
        <w:t>. That is, the number of columns in the first input must be equal to the number of rows in the second input. The matrix multiplication operator calculates the product of two matrices with the formula,</w:t>
      </w:r>
    </w:p>
    <w:p w:rsidR="00210D81" w:rsidRDefault="00210D81" w:rsidP="00210D81">
      <w:pPr>
        <w:pStyle w:val="programlistingindent"/>
        <w:spacing w:before="0" w:beforeAutospacing="0" w:after="0" w:afterAutospacing="0"/>
        <w:ind w:left="401"/>
      </w:pPr>
      <w:r>
        <w:rPr>
          <w:rStyle w:val="mathtext"/>
          <w:i/>
          <w:iCs/>
          <w:sz w:val="19"/>
          <w:szCs w:val="19"/>
        </w:rPr>
        <w:t>C</w:t>
      </w:r>
      <w:r>
        <w:rPr>
          <w:rStyle w:val="mathtext"/>
          <w:sz w:val="19"/>
          <w:szCs w:val="19"/>
        </w:rPr>
        <w:t>(</w:t>
      </w:r>
      <w:proofErr w:type="spellStart"/>
      <w:r>
        <w:rPr>
          <w:rStyle w:val="mathtext"/>
          <w:i/>
          <w:iCs/>
          <w:sz w:val="19"/>
          <w:szCs w:val="19"/>
        </w:rPr>
        <w:t>i</w:t>
      </w:r>
      <w:r>
        <w:rPr>
          <w:rStyle w:val="mathtext"/>
          <w:sz w:val="19"/>
          <w:szCs w:val="19"/>
        </w:rPr>
        <w:t>,</w:t>
      </w:r>
      <w:r>
        <w:rPr>
          <w:rStyle w:val="mathtext"/>
          <w:i/>
          <w:iCs/>
          <w:sz w:val="19"/>
          <w:szCs w:val="19"/>
        </w:rPr>
        <w:t>j</w:t>
      </w:r>
      <w:proofErr w:type="spellEnd"/>
      <w:r>
        <w:rPr>
          <w:rStyle w:val="mathtext"/>
          <w:sz w:val="19"/>
          <w:szCs w:val="19"/>
        </w:rPr>
        <w:t>)=</w:t>
      </w:r>
      <w:r>
        <w:rPr>
          <w:rStyle w:val="mathtext"/>
          <w:i/>
          <w:iCs/>
          <w:position w:val="-18"/>
          <w:sz w:val="13"/>
          <w:szCs w:val="13"/>
        </w:rPr>
        <w:t>n</w:t>
      </w:r>
      <w:r>
        <w:rPr>
          <w:rStyle w:val="mathtextbox"/>
          <w:position w:val="19"/>
          <w:sz w:val="19"/>
          <w:szCs w:val="19"/>
        </w:rPr>
        <w:sym w:font="Symbol" w:char="F058"/>
      </w:r>
      <w:r>
        <w:rPr>
          <w:rStyle w:val="mathtext"/>
          <w:i/>
          <w:iCs/>
          <w:position w:val="-18"/>
          <w:sz w:val="13"/>
          <w:szCs w:val="13"/>
        </w:rPr>
        <w:t>k</w:t>
      </w:r>
      <w:r>
        <w:rPr>
          <w:rStyle w:val="mathtext"/>
          <w:position w:val="-18"/>
          <w:sz w:val="13"/>
          <w:szCs w:val="13"/>
        </w:rPr>
        <w:t>=1</w:t>
      </w:r>
      <w:r>
        <w:rPr>
          <w:rStyle w:val="mathtext"/>
          <w:i/>
          <w:iCs/>
          <w:sz w:val="19"/>
          <w:szCs w:val="19"/>
        </w:rPr>
        <w:t>A</w:t>
      </w:r>
      <w:r>
        <w:rPr>
          <w:rStyle w:val="mathtext"/>
          <w:sz w:val="19"/>
          <w:szCs w:val="19"/>
        </w:rPr>
        <w:t>(</w:t>
      </w:r>
      <w:proofErr w:type="spellStart"/>
      <w:r>
        <w:rPr>
          <w:rStyle w:val="mathtext"/>
          <w:i/>
          <w:iCs/>
          <w:sz w:val="19"/>
          <w:szCs w:val="19"/>
        </w:rPr>
        <w:t>i</w:t>
      </w:r>
      <w:r>
        <w:rPr>
          <w:rStyle w:val="mathtext"/>
          <w:sz w:val="19"/>
          <w:szCs w:val="19"/>
        </w:rPr>
        <w:t>,</w:t>
      </w:r>
      <w:r>
        <w:rPr>
          <w:rStyle w:val="mathtext"/>
          <w:i/>
          <w:iCs/>
          <w:sz w:val="19"/>
          <w:szCs w:val="19"/>
        </w:rPr>
        <w:t>k</w:t>
      </w:r>
      <w:proofErr w:type="spellEnd"/>
      <w:r>
        <w:rPr>
          <w:rStyle w:val="mathtext"/>
          <w:sz w:val="19"/>
          <w:szCs w:val="19"/>
        </w:rPr>
        <w:t>)</w:t>
      </w:r>
      <w:r>
        <w:rPr>
          <w:rStyle w:val="mathtext"/>
          <w:i/>
          <w:iCs/>
          <w:sz w:val="19"/>
          <w:szCs w:val="19"/>
        </w:rPr>
        <w:t>B</w:t>
      </w:r>
      <w:r>
        <w:rPr>
          <w:rStyle w:val="mathtext"/>
          <w:sz w:val="19"/>
          <w:szCs w:val="19"/>
        </w:rPr>
        <w:t>(</w:t>
      </w:r>
      <w:proofErr w:type="spellStart"/>
      <w:r>
        <w:rPr>
          <w:rStyle w:val="mathtext"/>
          <w:i/>
          <w:iCs/>
          <w:sz w:val="19"/>
          <w:szCs w:val="19"/>
        </w:rPr>
        <w:t>k</w:t>
      </w:r>
      <w:r>
        <w:rPr>
          <w:rStyle w:val="mathtext"/>
          <w:sz w:val="19"/>
          <w:szCs w:val="19"/>
        </w:rPr>
        <w:t>,</w:t>
      </w:r>
      <w:r>
        <w:rPr>
          <w:rStyle w:val="mathtext"/>
          <w:i/>
          <w:iCs/>
          <w:sz w:val="19"/>
          <w:szCs w:val="19"/>
        </w:rPr>
        <w:t>j</w:t>
      </w:r>
      <w:proofErr w:type="spellEnd"/>
      <w:r>
        <w:rPr>
          <w:rStyle w:val="mathtext"/>
          <w:sz w:val="19"/>
          <w:szCs w:val="19"/>
        </w:rPr>
        <w:t>).</w:t>
      </w:r>
    </w:p>
    <w:p w:rsidR="00210D81" w:rsidRDefault="00210D81" w:rsidP="00210D81">
      <w:pPr>
        <w:pStyle w:val="NormalWeb"/>
        <w:spacing w:before="0" w:beforeAutospacing="0" w:after="125" w:afterAutospacing="0"/>
      </w:pPr>
      <w:r>
        <w:t>To see this, you can calculate the product of two matrices.</w:t>
      </w:r>
    </w:p>
    <w:p w:rsidR="00210D81" w:rsidRDefault="00210D81" w:rsidP="00210D81">
      <w:pPr>
        <w:pStyle w:val="HTMLPreformatted"/>
        <w:rPr>
          <w:rFonts w:ascii="Consolas" w:hAnsi="Consolas"/>
        </w:rPr>
      </w:pPr>
      <w:r>
        <w:rPr>
          <w:rFonts w:ascii="Consolas" w:hAnsi="Consolas"/>
        </w:rPr>
        <w:t>A = [1 3</w:t>
      </w:r>
      <w:proofErr w:type="gramStart"/>
      <w:r>
        <w:rPr>
          <w:rFonts w:ascii="Consolas" w:hAnsi="Consolas"/>
        </w:rPr>
        <w:t>;2</w:t>
      </w:r>
      <w:proofErr w:type="gramEnd"/>
      <w:r>
        <w:rPr>
          <w:rFonts w:ascii="Consolas" w:hAnsi="Consolas"/>
        </w:rPr>
        <w:t xml:space="preserve"> 4]</w:t>
      </w:r>
    </w:p>
    <w:p w:rsidR="00210D81" w:rsidRDefault="00210D81" w:rsidP="00210D81">
      <w:pPr>
        <w:pStyle w:val="HTMLPreformatted"/>
        <w:rPr>
          <w:rFonts w:ascii="Consolas" w:hAnsi="Consolas"/>
        </w:rPr>
      </w:pPr>
      <w:r>
        <w:rPr>
          <w:rFonts w:ascii="Consolas" w:hAnsi="Consolas"/>
        </w:rPr>
        <w:t>A =</w:t>
      </w:r>
    </w:p>
    <w:p w:rsidR="00210D81" w:rsidRDefault="00210D81" w:rsidP="00210D81">
      <w:pPr>
        <w:pStyle w:val="HTMLPreformatted"/>
        <w:rPr>
          <w:rFonts w:ascii="Consolas" w:hAnsi="Consolas"/>
        </w:rPr>
      </w:pPr>
    </w:p>
    <w:p w:rsidR="00210D81" w:rsidRDefault="00210D81" w:rsidP="00210D81">
      <w:pPr>
        <w:pStyle w:val="HTMLPreformatted"/>
        <w:rPr>
          <w:rFonts w:ascii="Consolas" w:hAnsi="Consolas"/>
        </w:rPr>
      </w:pPr>
      <w:r>
        <w:rPr>
          <w:rFonts w:ascii="Consolas" w:hAnsi="Consolas"/>
        </w:rPr>
        <w:t xml:space="preserve">     1     3</w:t>
      </w:r>
    </w:p>
    <w:p w:rsidR="00210D81" w:rsidRDefault="00210D81" w:rsidP="00210D81">
      <w:pPr>
        <w:pStyle w:val="HTMLPreformatted"/>
        <w:rPr>
          <w:rFonts w:ascii="Consolas" w:hAnsi="Consolas"/>
        </w:rPr>
      </w:pPr>
      <w:r>
        <w:rPr>
          <w:rFonts w:ascii="Consolas" w:hAnsi="Consolas"/>
        </w:rPr>
        <w:t xml:space="preserve">     2     4</w:t>
      </w:r>
    </w:p>
    <w:p w:rsidR="00210D81" w:rsidRDefault="00210D81" w:rsidP="00210D81">
      <w:pPr>
        <w:pStyle w:val="HTMLPreformatted"/>
        <w:rPr>
          <w:rFonts w:ascii="Consolas" w:hAnsi="Consolas"/>
        </w:rPr>
      </w:pPr>
      <w:r>
        <w:rPr>
          <w:rFonts w:ascii="Consolas" w:hAnsi="Consolas"/>
        </w:rPr>
        <w:t>B = [3 0</w:t>
      </w:r>
      <w:proofErr w:type="gramStart"/>
      <w:r>
        <w:rPr>
          <w:rFonts w:ascii="Consolas" w:hAnsi="Consolas"/>
        </w:rPr>
        <w:t>;1</w:t>
      </w:r>
      <w:proofErr w:type="gramEnd"/>
      <w:r>
        <w:rPr>
          <w:rFonts w:ascii="Consolas" w:hAnsi="Consolas"/>
        </w:rPr>
        <w:t xml:space="preserve"> 5]</w:t>
      </w:r>
    </w:p>
    <w:p w:rsidR="00210D81" w:rsidRDefault="00210D81" w:rsidP="00210D81">
      <w:pPr>
        <w:pStyle w:val="HTMLPreformatted"/>
        <w:rPr>
          <w:rFonts w:ascii="Consolas" w:hAnsi="Consolas"/>
        </w:rPr>
      </w:pPr>
      <w:r>
        <w:rPr>
          <w:rFonts w:ascii="Consolas" w:hAnsi="Consolas"/>
        </w:rPr>
        <w:t>B =</w:t>
      </w:r>
    </w:p>
    <w:p w:rsidR="00210D81" w:rsidRDefault="00210D81" w:rsidP="00210D81">
      <w:pPr>
        <w:pStyle w:val="HTMLPreformatted"/>
        <w:rPr>
          <w:rFonts w:ascii="Consolas" w:hAnsi="Consolas"/>
        </w:rPr>
      </w:pPr>
    </w:p>
    <w:p w:rsidR="00210D81" w:rsidRDefault="00210D81" w:rsidP="00210D81">
      <w:pPr>
        <w:pStyle w:val="HTMLPreformatted"/>
        <w:rPr>
          <w:rFonts w:ascii="Consolas" w:hAnsi="Consolas"/>
        </w:rPr>
      </w:pPr>
      <w:r>
        <w:rPr>
          <w:rFonts w:ascii="Consolas" w:hAnsi="Consolas"/>
        </w:rPr>
        <w:t xml:space="preserve">     3     0</w:t>
      </w:r>
    </w:p>
    <w:p w:rsidR="00210D81" w:rsidRDefault="00210D81" w:rsidP="00210D81">
      <w:pPr>
        <w:pStyle w:val="HTMLPreformatted"/>
        <w:rPr>
          <w:rFonts w:ascii="Consolas" w:hAnsi="Consolas"/>
        </w:rPr>
      </w:pPr>
      <w:r>
        <w:rPr>
          <w:rFonts w:ascii="Consolas" w:hAnsi="Consolas"/>
        </w:rPr>
        <w:t xml:space="preserve">     1     5</w:t>
      </w:r>
    </w:p>
    <w:p w:rsidR="00210D81" w:rsidRDefault="00210D81" w:rsidP="00210D81">
      <w:pPr>
        <w:pStyle w:val="HTMLPreformatted"/>
        <w:rPr>
          <w:rFonts w:ascii="Consolas" w:hAnsi="Consolas"/>
        </w:rPr>
      </w:pPr>
      <w:r>
        <w:rPr>
          <w:rFonts w:ascii="Consolas" w:hAnsi="Consolas"/>
        </w:rPr>
        <w:t>A*B</w:t>
      </w:r>
    </w:p>
    <w:p w:rsidR="00210D81" w:rsidRDefault="00210D81" w:rsidP="00210D81">
      <w:pPr>
        <w:pStyle w:val="HTMLPreformatted"/>
        <w:rPr>
          <w:rFonts w:ascii="Consolas" w:hAnsi="Consolas"/>
        </w:rPr>
      </w:pPr>
      <w:proofErr w:type="spellStart"/>
      <w:proofErr w:type="gramStart"/>
      <w:r>
        <w:rPr>
          <w:rFonts w:ascii="Consolas" w:hAnsi="Consolas"/>
        </w:rPr>
        <w:t>ans</w:t>
      </w:r>
      <w:proofErr w:type="spellEnd"/>
      <w:proofErr w:type="gramEnd"/>
      <w:r>
        <w:rPr>
          <w:rFonts w:ascii="Consolas" w:hAnsi="Consolas"/>
        </w:rPr>
        <w:t xml:space="preserve"> =</w:t>
      </w:r>
    </w:p>
    <w:p w:rsidR="00210D81" w:rsidRDefault="00210D81" w:rsidP="00210D81">
      <w:pPr>
        <w:pStyle w:val="HTMLPreformatted"/>
        <w:rPr>
          <w:rFonts w:ascii="Consolas" w:hAnsi="Consolas"/>
        </w:rPr>
      </w:pPr>
    </w:p>
    <w:p w:rsidR="00210D81" w:rsidRDefault="00210D81" w:rsidP="00210D81">
      <w:pPr>
        <w:pStyle w:val="HTMLPreformatted"/>
        <w:rPr>
          <w:rFonts w:ascii="Consolas" w:hAnsi="Consolas"/>
        </w:rPr>
      </w:pPr>
      <w:r>
        <w:rPr>
          <w:rFonts w:ascii="Consolas" w:hAnsi="Consolas"/>
        </w:rPr>
        <w:t xml:space="preserve">     6    15</w:t>
      </w:r>
    </w:p>
    <w:p w:rsidR="00210D81" w:rsidRDefault="00210D81" w:rsidP="00210D81">
      <w:pPr>
        <w:pStyle w:val="HTMLPreformatted"/>
        <w:rPr>
          <w:rFonts w:ascii="Consolas" w:hAnsi="Consolas"/>
        </w:rPr>
      </w:pPr>
      <w:r>
        <w:rPr>
          <w:rFonts w:ascii="Consolas" w:hAnsi="Consolas"/>
        </w:rPr>
        <w:t xml:space="preserve">    10    20</w:t>
      </w:r>
    </w:p>
    <w:p w:rsidR="00210D81" w:rsidRDefault="00210D81" w:rsidP="00210D81">
      <w:pPr>
        <w:pStyle w:val="NormalWeb"/>
        <w:spacing w:before="0" w:beforeAutospacing="0" w:after="125" w:afterAutospacing="0"/>
      </w:pPr>
      <w:r>
        <w:t>The previous matrix product is not equal to the following element-wise product.</w:t>
      </w:r>
    </w:p>
    <w:p w:rsidR="00210D81" w:rsidRDefault="00210D81" w:rsidP="00210D81">
      <w:pPr>
        <w:pStyle w:val="HTMLPreformatted"/>
        <w:rPr>
          <w:rFonts w:ascii="Consolas" w:hAnsi="Consolas"/>
        </w:rPr>
      </w:pPr>
      <w:r>
        <w:rPr>
          <w:rFonts w:ascii="Consolas" w:hAnsi="Consolas"/>
        </w:rPr>
        <w:t>A.*B</w:t>
      </w:r>
    </w:p>
    <w:p w:rsidR="00210D81" w:rsidRDefault="00210D81" w:rsidP="00210D81">
      <w:pPr>
        <w:pStyle w:val="HTMLPreformatted"/>
        <w:rPr>
          <w:rFonts w:ascii="Consolas" w:hAnsi="Consolas"/>
        </w:rPr>
      </w:pPr>
      <w:proofErr w:type="spellStart"/>
      <w:proofErr w:type="gramStart"/>
      <w:r>
        <w:rPr>
          <w:rFonts w:ascii="Consolas" w:hAnsi="Consolas"/>
        </w:rPr>
        <w:t>ans</w:t>
      </w:r>
      <w:proofErr w:type="spellEnd"/>
      <w:proofErr w:type="gramEnd"/>
      <w:r>
        <w:rPr>
          <w:rFonts w:ascii="Consolas" w:hAnsi="Consolas"/>
        </w:rPr>
        <w:t xml:space="preserve"> =</w:t>
      </w:r>
    </w:p>
    <w:p w:rsidR="00210D81" w:rsidRDefault="00210D81" w:rsidP="00210D81">
      <w:pPr>
        <w:pStyle w:val="HTMLPreformatted"/>
        <w:rPr>
          <w:rFonts w:ascii="Consolas" w:hAnsi="Consolas"/>
        </w:rPr>
      </w:pPr>
    </w:p>
    <w:p w:rsidR="00210D81" w:rsidRDefault="00210D81" w:rsidP="00210D81">
      <w:pPr>
        <w:pStyle w:val="HTMLPreformatted"/>
        <w:rPr>
          <w:rFonts w:ascii="Consolas" w:hAnsi="Consolas"/>
        </w:rPr>
      </w:pPr>
      <w:r>
        <w:rPr>
          <w:rFonts w:ascii="Consolas" w:hAnsi="Consolas"/>
        </w:rPr>
        <w:t xml:space="preserve">     3     0</w:t>
      </w:r>
    </w:p>
    <w:p w:rsidR="00210D81" w:rsidRDefault="00210D81" w:rsidP="00210D81">
      <w:pPr>
        <w:pStyle w:val="HTMLPreformatted"/>
        <w:rPr>
          <w:rFonts w:ascii="Consolas" w:hAnsi="Consolas"/>
        </w:rPr>
      </w:pPr>
      <w:r>
        <w:rPr>
          <w:rFonts w:ascii="Consolas" w:hAnsi="Consolas"/>
        </w:rPr>
        <w:t xml:space="preserve">     2    20</w:t>
      </w:r>
    </w:p>
    <w:p w:rsidR="00210D81" w:rsidRDefault="00210D81" w:rsidP="0019056E">
      <w:pPr>
        <w:spacing w:line="360" w:lineRule="auto"/>
        <w:jc w:val="both"/>
        <w:sectPr w:rsidR="00210D81">
          <w:pgSz w:w="12240" w:h="15840"/>
          <w:pgMar w:top="1360" w:right="680" w:bottom="280" w:left="1340" w:header="720" w:footer="720" w:gutter="0"/>
          <w:cols w:space="720"/>
        </w:sectPr>
      </w:pPr>
    </w:p>
    <w:p w:rsidR="002E6420" w:rsidRPr="002E6420" w:rsidRDefault="002E6420" w:rsidP="00293493">
      <w:pPr>
        <w:spacing w:line="360" w:lineRule="auto"/>
        <w:jc w:val="both"/>
        <w:rPr>
          <w:sz w:val="24"/>
          <w:szCs w:val="24"/>
        </w:rPr>
      </w:pPr>
    </w:p>
    <w:p w:rsidR="00293493" w:rsidRDefault="00293493" w:rsidP="00293493">
      <w:pPr>
        <w:rPr>
          <w:b/>
          <w:color w:val="000000"/>
          <w:sz w:val="24"/>
          <w:szCs w:val="24"/>
          <w:u w:val="single"/>
        </w:rPr>
      </w:pPr>
      <w:r>
        <w:rPr>
          <w:b/>
          <w:color w:val="000000"/>
          <w:sz w:val="24"/>
          <w:szCs w:val="24"/>
          <w:u w:val="single"/>
        </w:rPr>
        <w:t xml:space="preserve">DAILY ASSESSMENT </w:t>
      </w:r>
    </w:p>
    <w:p w:rsidR="00293493" w:rsidRDefault="00293493" w:rsidP="00293493">
      <w:pPr>
        <w:rPr>
          <w:b/>
          <w:color w:val="000000"/>
          <w:sz w:val="24"/>
          <w:szCs w:val="24"/>
          <w:u w:val="single"/>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p w:rsidR="00293493" w:rsidRDefault="00293493" w:rsidP="00F74FC2">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6/07/2020</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roofErr w:type="spellStart"/>
            <w:r>
              <w:rPr>
                <w:b/>
                <w:sz w:val="24"/>
                <w:szCs w:val="24"/>
              </w:rPr>
              <w:t>Gaganashree</w:t>
            </w:r>
            <w:proofErr w:type="spellEnd"/>
            <w:r>
              <w:rPr>
                <w:b/>
                <w:sz w:val="24"/>
                <w:szCs w:val="24"/>
              </w:rPr>
              <w:t xml:space="preserve"> P</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sz w:val="24"/>
                <w:szCs w:val="24"/>
              </w:rPr>
              <w:t>IOT</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4AL1</w:t>
            </w:r>
            <w:r>
              <w:rPr>
                <w:b/>
                <w:sz w:val="24"/>
                <w:szCs w:val="24"/>
              </w:rPr>
              <w:t>5EC023</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rsidR="00293493" w:rsidRPr="00A568C8" w:rsidRDefault="00293493" w:rsidP="00F74FC2">
            <w:pPr>
              <w:pBdr>
                <w:top w:val="nil"/>
                <w:left w:val="nil"/>
                <w:bottom w:val="nil"/>
                <w:right w:val="nil"/>
                <w:between w:val="nil"/>
              </w:pBdr>
              <w:spacing w:before="128"/>
              <w:rPr>
                <w:b/>
                <w:color w:val="13171B"/>
                <w:sz w:val="24"/>
                <w:szCs w:val="24"/>
              </w:rPr>
            </w:pPr>
            <w:r>
              <w:rPr>
                <w:b/>
                <w:color w:val="13171B"/>
                <w:sz w:val="24"/>
                <w:szCs w:val="24"/>
              </w:rPr>
              <w:t>Chapter 1 and 2</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8</w:t>
            </w:r>
            <w:r>
              <w:rPr>
                <w:b/>
                <w:color w:val="000000"/>
                <w:sz w:val="24"/>
                <w:szCs w:val="24"/>
                <w:vertAlign w:val="superscript"/>
              </w:rPr>
              <w:t>TH</w:t>
            </w:r>
            <w:r>
              <w:rPr>
                <w:b/>
                <w:color w:val="000000"/>
                <w:sz w:val="24"/>
                <w:szCs w:val="24"/>
              </w:rPr>
              <w:t xml:space="preserve"> SEM &amp;A Section</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417"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roofErr w:type="spellStart"/>
            <w:r>
              <w:rPr>
                <w:b/>
                <w:sz w:val="24"/>
                <w:szCs w:val="24"/>
              </w:rPr>
              <w:t>Gaganashree</w:t>
            </w:r>
            <w:proofErr w:type="spellEnd"/>
            <w:r>
              <w:rPr>
                <w:b/>
                <w:sz w:val="24"/>
                <w:szCs w:val="24"/>
              </w:rPr>
              <w:t>-P</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tc>
      </w:tr>
    </w:tbl>
    <w:p w:rsidR="00293493" w:rsidRDefault="00293493" w:rsidP="00293493">
      <w:pPr>
        <w:rPr>
          <w:b/>
          <w:color w:val="000000"/>
          <w:sz w:val="24"/>
          <w:szCs w:val="24"/>
        </w:rPr>
      </w:pPr>
    </w:p>
    <w:p w:rsidR="00293493" w:rsidRDefault="00293493" w:rsidP="00293493">
      <w:pPr>
        <w:rPr>
          <w:b/>
          <w:color w:val="000000"/>
          <w:sz w:val="24"/>
          <w:szCs w:val="24"/>
        </w:rPr>
      </w:pPr>
    </w:p>
    <w:p w:rsidR="00293493" w:rsidRDefault="00293493" w:rsidP="00293493">
      <w:pPr>
        <w:rPr>
          <w:b/>
          <w:color w:val="000000"/>
          <w:sz w:val="24"/>
          <w:szCs w:val="24"/>
        </w:rPr>
      </w:pP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293493" w:rsidTr="00F74FC2">
        <w:tc>
          <w:tcPr>
            <w:tcW w:w="9634"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AFTERNOON SESSION DETAILS</w:t>
            </w: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bookmarkStart w:id="0" w:name="_GoBack"/>
            <w:r>
              <w:rPr>
                <w:b/>
                <w:noProof/>
                <w:color w:val="000000"/>
                <w:sz w:val="24"/>
                <w:szCs w:val="24"/>
                <w:lang w:bidi="ar-SA"/>
              </w:rPr>
              <w:drawing>
                <wp:inline distT="0" distB="0" distL="0" distR="0" wp14:anchorId="1D2AEE0D" wp14:editId="12FB360D">
                  <wp:extent cx="5971540" cy="3935730"/>
                  <wp:effectExtent l="19050" t="0" r="0" b="0"/>
                  <wp:docPr id="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srcRect/>
                          <a:stretch>
                            <a:fillRect/>
                          </a:stretch>
                        </pic:blipFill>
                        <pic:spPr bwMode="auto">
                          <a:xfrm>
                            <a:off x="0" y="0"/>
                            <a:ext cx="5971540" cy="3935730"/>
                          </a:xfrm>
                          <a:prstGeom prst="rect">
                            <a:avLst/>
                          </a:prstGeom>
                          <a:noFill/>
                          <a:ln w="9525">
                            <a:noFill/>
                            <a:miter lim="800000"/>
                            <a:headEnd/>
                            <a:tailEnd/>
                          </a:ln>
                        </pic:spPr>
                      </pic:pic>
                    </a:graphicData>
                  </a:graphic>
                </wp:inline>
              </w:drawing>
            </w:r>
            <w:bookmarkEnd w:id="0"/>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Pr="00210D81" w:rsidRDefault="00293493" w:rsidP="00F74FC2">
            <w:pPr>
              <w:pStyle w:val="Heading2"/>
              <w:spacing w:before="0"/>
              <w:jc w:val="both"/>
              <w:rPr>
                <w:rFonts w:ascii="Times New Roman" w:hAnsi="Times New Roman" w:cs="Times New Roman"/>
                <w:b w:val="0"/>
                <w:bCs w:val="0"/>
                <w:color w:val="auto"/>
              </w:rPr>
            </w:pPr>
            <w:r w:rsidRPr="00210D81">
              <w:rPr>
                <w:rStyle w:val="Strong"/>
                <w:rFonts w:ascii="Times New Roman" w:hAnsi="Times New Roman" w:cs="Times New Roman"/>
                <w:b/>
                <w:bCs/>
                <w:color w:val="auto"/>
              </w:rPr>
              <w:t xml:space="preserve">Introduction to </w:t>
            </w:r>
            <w:proofErr w:type="spellStart"/>
            <w:r w:rsidRPr="00210D81">
              <w:rPr>
                <w:rStyle w:val="Strong"/>
                <w:rFonts w:ascii="Times New Roman" w:hAnsi="Times New Roman" w:cs="Times New Roman"/>
                <w:b/>
                <w:bCs/>
                <w:color w:val="auto"/>
              </w:rPr>
              <w:t>IoT</w:t>
            </w:r>
            <w:proofErr w:type="spellEnd"/>
          </w:p>
          <w:p w:rsidR="00293493" w:rsidRPr="00210D81" w:rsidRDefault="00293493" w:rsidP="00F74FC2">
            <w:pPr>
              <w:pStyle w:val="NormalWeb"/>
              <w:spacing w:before="0" w:beforeAutospacing="0"/>
              <w:jc w:val="both"/>
              <w:rPr>
                <w:sz w:val="20"/>
                <w:szCs w:val="20"/>
              </w:rPr>
            </w:pPr>
            <w:r w:rsidRPr="00210D81">
              <w:rPr>
                <w:sz w:val="20"/>
                <w:szCs w:val="20"/>
              </w:rPr>
              <w:t xml:space="preserve">The ‘Thing’ in </w:t>
            </w:r>
            <w:proofErr w:type="spellStart"/>
            <w:r w:rsidRPr="00210D81">
              <w:rPr>
                <w:sz w:val="20"/>
                <w:szCs w:val="20"/>
              </w:rPr>
              <w:t>IoT</w:t>
            </w:r>
            <w:proofErr w:type="spellEnd"/>
            <w:r w:rsidRPr="00210D81">
              <w:rPr>
                <w:sz w:val="20"/>
                <w:szCs w:val="20"/>
              </w:rPr>
              <w:t xml:space="preserve"> can be any device with any kind of built-in-sensors with the ability to collect and transfer data over a network without manual intervention. The embedded technology in the object helps them to interact with internal states and the external environment, which in turn helps in decisions making process.</w:t>
            </w:r>
          </w:p>
          <w:p w:rsidR="00293493" w:rsidRPr="00210D81" w:rsidRDefault="00293493" w:rsidP="00F74FC2">
            <w:pPr>
              <w:pStyle w:val="NormalWeb"/>
              <w:spacing w:before="0" w:beforeAutospacing="0"/>
              <w:jc w:val="both"/>
              <w:rPr>
                <w:sz w:val="20"/>
                <w:szCs w:val="20"/>
              </w:rPr>
            </w:pPr>
            <w:r w:rsidRPr="00210D81">
              <w:rPr>
                <w:noProof/>
                <w:sz w:val="20"/>
                <w:szCs w:val="20"/>
              </w:rPr>
              <w:drawing>
                <wp:inline distT="0" distB="0" distL="0" distR="0">
                  <wp:extent cx="5780405" cy="2941955"/>
                  <wp:effectExtent l="19050" t="0" r="0" b="0"/>
                  <wp:docPr id="5" name="Picture 17" descr="IoT Giant Network - Io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oT Giant Network - IoT Tutorial - Edureka"/>
                          <pic:cNvPicPr>
                            <a:picLocks noChangeAspect="1" noChangeArrowheads="1"/>
                          </pic:cNvPicPr>
                        </pic:nvPicPr>
                        <pic:blipFill>
                          <a:blip r:embed="rId17"/>
                          <a:srcRect/>
                          <a:stretch>
                            <a:fillRect/>
                          </a:stretch>
                        </pic:blipFill>
                        <pic:spPr bwMode="auto">
                          <a:xfrm>
                            <a:off x="0" y="0"/>
                            <a:ext cx="5780405" cy="2941955"/>
                          </a:xfrm>
                          <a:prstGeom prst="rect">
                            <a:avLst/>
                          </a:prstGeom>
                          <a:noFill/>
                          <a:ln w="9525">
                            <a:noFill/>
                            <a:miter lim="800000"/>
                            <a:headEnd/>
                            <a:tailEnd/>
                          </a:ln>
                        </pic:spPr>
                      </pic:pic>
                    </a:graphicData>
                  </a:graphic>
                </wp:inline>
              </w:drawing>
            </w:r>
          </w:p>
          <w:p w:rsidR="00293493" w:rsidRPr="00210D81" w:rsidRDefault="00293493" w:rsidP="00F74FC2">
            <w:pPr>
              <w:pStyle w:val="NormalWeb"/>
              <w:spacing w:before="0" w:beforeAutospacing="0"/>
              <w:jc w:val="center"/>
              <w:rPr>
                <w:sz w:val="20"/>
                <w:szCs w:val="20"/>
              </w:rPr>
            </w:pPr>
            <w:r w:rsidRPr="00210D81">
              <w:rPr>
                <w:rStyle w:val="Emphasis"/>
                <w:sz w:val="20"/>
                <w:szCs w:val="20"/>
              </w:rPr>
              <w:t xml:space="preserve">IOT Tutorial: What is </w:t>
            </w:r>
            <w:proofErr w:type="spellStart"/>
            <w:r w:rsidRPr="00210D81">
              <w:rPr>
                <w:rStyle w:val="Emphasis"/>
                <w:sz w:val="20"/>
                <w:szCs w:val="20"/>
              </w:rPr>
              <w:t>IoT</w:t>
            </w:r>
            <w:proofErr w:type="spellEnd"/>
            <w:r w:rsidRPr="00210D81">
              <w:rPr>
                <w:rStyle w:val="Emphasis"/>
                <w:sz w:val="20"/>
                <w:szCs w:val="20"/>
              </w:rPr>
              <w:t>?</w:t>
            </w:r>
          </w:p>
          <w:p w:rsidR="00293493" w:rsidRPr="00210D81" w:rsidRDefault="00293493" w:rsidP="00F74FC2">
            <w:pPr>
              <w:pStyle w:val="NormalWeb"/>
              <w:spacing w:before="0" w:beforeAutospacing="0"/>
              <w:jc w:val="both"/>
              <w:rPr>
                <w:sz w:val="20"/>
                <w:szCs w:val="20"/>
              </w:rPr>
            </w:pPr>
            <w:r w:rsidRPr="00210D81">
              <w:rPr>
                <w:sz w:val="20"/>
                <w:szCs w:val="20"/>
              </w:rPr>
              <w:t xml:space="preserve">In a nutshell, </w:t>
            </w:r>
            <w:proofErr w:type="spellStart"/>
            <w:r w:rsidRPr="00210D81">
              <w:rPr>
                <w:sz w:val="20"/>
                <w:szCs w:val="20"/>
              </w:rPr>
              <w:t>IoT</w:t>
            </w:r>
            <w:proofErr w:type="spellEnd"/>
            <w:r w:rsidRPr="00210D81">
              <w:rPr>
                <w:sz w:val="20"/>
                <w:szCs w:val="20"/>
              </w:rPr>
              <w:t xml:space="preserve"> is a concept that connects all the devices to the internet and let them communicate with each other over the internet. </w:t>
            </w:r>
            <w:proofErr w:type="spellStart"/>
            <w:r w:rsidRPr="00210D81">
              <w:rPr>
                <w:sz w:val="20"/>
                <w:szCs w:val="20"/>
              </w:rPr>
              <w:t>IoT</w:t>
            </w:r>
            <w:proofErr w:type="spellEnd"/>
            <w:r w:rsidRPr="00210D81">
              <w:rPr>
                <w:sz w:val="20"/>
                <w:szCs w:val="20"/>
              </w:rPr>
              <w:t xml:space="preserve"> is a giant network of connected devices – all of which gather and share data about how they are used and the environments in which they are operated.</w:t>
            </w:r>
          </w:p>
          <w:p w:rsidR="00293493" w:rsidRPr="00210D81" w:rsidRDefault="00293493" w:rsidP="00F74FC2">
            <w:pPr>
              <w:pStyle w:val="NormalWeb"/>
              <w:spacing w:before="0" w:beforeAutospacing="0"/>
              <w:jc w:val="both"/>
              <w:rPr>
                <w:sz w:val="20"/>
                <w:szCs w:val="20"/>
              </w:rPr>
            </w:pPr>
            <w:r w:rsidRPr="00210D81">
              <w:rPr>
                <w:sz w:val="20"/>
                <w:szCs w:val="20"/>
              </w:rPr>
              <w:t xml:space="preserve">By doing so, each of your devices will be learning from the experience of other devices, as humans do. </w:t>
            </w:r>
            <w:proofErr w:type="spellStart"/>
            <w:r w:rsidRPr="00210D81">
              <w:rPr>
                <w:sz w:val="20"/>
                <w:szCs w:val="20"/>
              </w:rPr>
              <w:t>IoT</w:t>
            </w:r>
            <w:proofErr w:type="spellEnd"/>
            <w:r w:rsidRPr="00210D81">
              <w:rPr>
                <w:sz w:val="20"/>
                <w:szCs w:val="20"/>
              </w:rPr>
              <w:t xml:space="preserve"> is trying to expand the interdependence in human- </w:t>
            </w:r>
            <w:proofErr w:type="spellStart"/>
            <w:r w:rsidRPr="00210D81">
              <w:rPr>
                <w:sz w:val="20"/>
                <w:szCs w:val="20"/>
              </w:rPr>
              <w:t>i.e</w:t>
            </w:r>
            <w:proofErr w:type="spellEnd"/>
            <w:r w:rsidRPr="00210D81">
              <w:rPr>
                <w:sz w:val="20"/>
                <w:szCs w:val="20"/>
              </w:rPr>
              <w:t> </w:t>
            </w:r>
            <w:proofErr w:type="gramStart"/>
            <w:r w:rsidRPr="00210D81">
              <w:rPr>
                <w:rStyle w:val="Emphasis"/>
                <w:sz w:val="20"/>
                <w:szCs w:val="20"/>
              </w:rPr>
              <w:t>interact</w:t>
            </w:r>
            <w:proofErr w:type="gramEnd"/>
            <w:r w:rsidRPr="00210D81">
              <w:rPr>
                <w:sz w:val="20"/>
                <w:szCs w:val="20"/>
              </w:rPr>
              <w:t>, </w:t>
            </w:r>
            <w:r w:rsidRPr="00210D81">
              <w:rPr>
                <w:rStyle w:val="Emphasis"/>
                <w:sz w:val="20"/>
                <w:szCs w:val="20"/>
              </w:rPr>
              <w:t>contribute</w:t>
            </w:r>
            <w:r w:rsidRPr="00210D81">
              <w:rPr>
                <w:sz w:val="20"/>
                <w:szCs w:val="20"/>
              </w:rPr>
              <w:t> and c</w:t>
            </w:r>
            <w:r w:rsidRPr="00210D81">
              <w:rPr>
                <w:rStyle w:val="Emphasis"/>
                <w:sz w:val="20"/>
                <w:szCs w:val="20"/>
              </w:rPr>
              <w:t>ollaborate</w:t>
            </w:r>
            <w:r w:rsidRPr="00210D81">
              <w:rPr>
                <w:sz w:val="20"/>
                <w:szCs w:val="20"/>
              </w:rPr>
              <w:t> to things. I know this sounds a bit complicated, let’s understand this with an example.</w:t>
            </w:r>
          </w:p>
          <w:p w:rsidR="00293493" w:rsidRPr="00210D81" w:rsidRDefault="00293493" w:rsidP="00F74FC2">
            <w:pPr>
              <w:pStyle w:val="NormalWeb"/>
              <w:spacing w:before="0" w:beforeAutospacing="0"/>
              <w:jc w:val="both"/>
              <w:rPr>
                <w:sz w:val="20"/>
                <w:szCs w:val="20"/>
              </w:rPr>
            </w:pPr>
            <w:r w:rsidRPr="00210D81">
              <w:rPr>
                <w:sz w:val="20"/>
                <w:szCs w:val="20"/>
              </w:rPr>
              <w:t>A developer submits the application with a document containing the standards, logic, errors &amp; exceptions handled by him to the tester. Again, if there are any issues Tester communicates it back to the Developer. It takes multiple iterations &amp; in this manner a smart application is created. </w:t>
            </w:r>
          </w:p>
          <w:p w:rsidR="00293493" w:rsidRPr="00210D81" w:rsidRDefault="00293493" w:rsidP="00F74FC2">
            <w:pPr>
              <w:pStyle w:val="NormalWeb"/>
              <w:spacing w:before="0" w:beforeAutospacing="0"/>
              <w:jc w:val="both"/>
              <w:rPr>
                <w:sz w:val="20"/>
                <w:szCs w:val="20"/>
              </w:rPr>
            </w:pPr>
            <w:r w:rsidRPr="00210D81">
              <w:rPr>
                <w:sz w:val="20"/>
                <w:szCs w:val="20"/>
              </w:rPr>
              <w:t xml:space="preserve">Similarly, </w:t>
            </w:r>
            <w:proofErr w:type="gramStart"/>
            <w:r w:rsidRPr="00210D81">
              <w:rPr>
                <w:sz w:val="20"/>
                <w:szCs w:val="20"/>
              </w:rPr>
              <w:t>a room temperature sensor gathers the data and send</w:t>
            </w:r>
            <w:proofErr w:type="gramEnd"/>
            <w:r w:rsidRPr="00210D81">
              <w:rPr>
                <w:sz w:val="20"/>
                <w:szCs w:val="20"/>
              </w:rPr>
              <w:t xml:space="preserve"> it across the network, which is then used by multiple device sensors to adjust their temperatures accordingly.  For example, refrigerator’s sensor can gather the data regarding the outside temperature and accordingly adjust the refrigerator’s temperature. Similarly, your air conditioners can also adjust its temperature accordingly. This is how devices can interact, contribute &amp; collaborate.</w:t>
            </w:r>
          </w:p>
          <w:p w:rsidR="00293493" w:rsidRPr="00210D81" w:rsidRDefault="00293493" w:rsidP="00F74FC2">
            <w:pPr>
              <w:pStyle w:val="NormalWeb"/>
              <w:spacing w:before="0" w:beforeAutospacing="0"/>
              <w:jc w:val="both"/>
              <w:rPr>
                <w:sz w:val="20"/>
                <w:szCs w:val="20"/>
              </w:rPr>
            </w:pPr>
            <w:bookmarkStart w:id="1" w:name="Benefits_of_IoT"/>
            <w:bookmarkEnd w:id="1"/>
            <w:r w:rsidRPr="00210D81">
              <w:rPr>
                <w:noProof/>
                <w:sz w:val="20"/>
                <w:szCs w:val="20"/>
              </w:rPr>
              <w:lastRenderedPageBreak/>
              <w:drawing>
                <wp:inline distT="0" distB="0" distL="0" distR="0">
                  <wp:extent cx="19504660" cy="4301490"/>
                  <wp:effectExtent l="19050" t="0" r="0" b="0"/>
                  <wp:docPr id="24" name="Picture 18" descr="IoT Example - Io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oT Example - IoT Tutorial - Edureka"/>
                          <pic:cNvPicPr>
                            <a:picLocks noChangeAspect="1" noChangeArrowheads="1"/>
                          </pic:cNvPicPr>
                        </pic:nvPicPr>
                        <pic:blipFill>
                          <a:blip r:embed="rId18"/>
                          <a:srcRect/>
                          <a:stretch>
                            <a:fillRect/>
                          </a:stretch>
                        </pic:blipFill>
                        <pic:spPr bwMode="auto">
                          <a:xfrm>
                            <a:off x="0" y="0"/>
                            <a:ext cx="19504660" cy="4301490"/>
                          </a:xfrm>
                          <a:prstGeom prst="rect">
                            <a:avLst/>
                          </a:prstGeom>
                          <a:noFill/>
                          <a:ln w="9525">
                            <a:noFill/>
                            <a:miter lim="800000"/>
                            <a:headEnd/>
                            <a:tailEnd/>
                          </a:ln>
                        </pic:spPr>
                      </pic:pic>
                    </a:graphicData>
                  </a:graphic>
                </wp:inline>
              </w:drawing>
            </w:r>
          </w:p>
          <w:p w:rsidR="00293493" w:rsidRPr="00210D81" w:rsidRDefault="00293493" w:rsidP="00F74FC2">
            <w:pPr>
              <w:pStyle w:val="NormalWeb"/>
              <w:spacing w:before="0" w:beforeAutospacing="0"/>
              <w:jc w:val="center"/>
              <w:rPr>
                <w:sz w:val="20"/>
                <w:szCs w:val="20"/>
              </w:rPr>
            </w:pPr>
            <w:r w:rsidRPr="00210D81">
              <w:rPr>
                <w:rStyle w:val="Emphasis"/>
                <w:sz w:val="20"/>
                <w:szCs w:val="20"/>
              </w:rPr>
              <w:t>IOT Tutorial: Connecting multiple devices</w:t>
            </w:r>
          </w:p>
          <w:p w:rsidR="00293493" w:rsidRPr="00210D81" w:rsidRDefault="00293493" w:rsidP="00F74FC2">
            <w:pPr>
              <w:pStyle w:val="NormalWeb"/>
              <w:spacing w:before="0" w:beforeAutospacing="0"/>
              <w:jc w:val="both"/>
              <w:rPr>
                <w:sz w:val="20"/>
                <w:szCs w:val="20"/>
              </w:rPr>
            </w:pPr>
            <w:r w:rsidRPr="00210D81">
              <w:rPr>
                <w:sz w:val="20"/>
                <w:szCs w:val="20"/>
              </w:rPr>
              <w:t xml:space="preserve">I hope that now you would have got an idea of what </w:t>
            </w:r>
            <w:proofErr w:type="spellStart"/>
            <w:r w:rsidRPr="00210D81">
              <w:rPr>
                <w:sz w:val="20"/>
                <w:szCs w:val="20"/>
              </w:rPr>
              <w:t>IoT</w:t>
            </w:r>
            <w:proofErr w:type="spellEnd"/>
            <w:r w:rsidRPr="00210D81">
              <w:rPr>
                <w:sz w:val="20"/>
                <w:szCs w:val="20"/>
              </w:rPr>
              <w:t xml:space="preserve"> really is. Now advancing in our </w:t>
            </w:r>
            <w:proofErr w:type="spellStart"/>
            <w:r w:rsidRPr="00210D81">
              <w:rPr>
                <w:sz w:val="20"/>
                <w:szCs w:val="20"/>
              </w:rPr>
              <w:t>IoT</w:t>
            </w:r>
            <w:proofErr w:type="spellEnd"/>
            <w:r w:rsidRPr="00210D81">
              <w:rPr>
                <w:sz w:val="20"/>
                <w:szCs w:val="20"/>
              </w:rPr>
              <w:t xml:space="preserve"> tutorial, we will discuss the benefits of </w:t>
            </w:r>
            <w:proofErr w:type="spellStart"/>
            <w:r w:rsidRPr="00210D81">
              <w:rPr>
                <w:sz w:val="20"/>
                <w:szCs w:val="20"/>
              </w:rPr>
              <w:t>IoT</w:t>
            </w:r>
            <w:proofErr w:type="spellEnd"/>
            <w:r w:rsidRPr="00210D81">
              <w:rPr>
                <w:sz w:val="20"/>
                <w:szCs w:val="20"/>
              </w:rPr>
              <w:t xml:space="preserve"> and the hardware used in </w:t>
            </w:r>
            <w:proofErr w:type="spellStart"/>
            <w:r w:rsidRPr="00210D81">
              <w:rPr>
                <w:sz w:val="20"/>
                <w:szCs w:val="20"/>
              </w:rPr>
              <w:t>IoT</w:t>
            </w:r>
            <w:proofErr w:type="spellEnd"/>
            <w:r w:rsidRPr="00210D81">
              <w:rPr>
                <w:sz w:val="20"/>
                <w:szCs w:val="20"/>
              </w:rPr>
              <w:t xml:space="preserve"> application.  </w:t>
            </w:r>
          </w:p>
          <w:p w:rsidR="00293493" w:rsidRPr="00210D81" w:rsidRDefault="00293493" w:rsidP="00F74FC2">
            <w:pPr>
              <w:pStyle w:val="Heading2"/>
              <w:spacing w:before="0"/>
              <w:jc w:val="both"/>
              <w:rPr>
                <w:rFonts w:ascii="Times New Roman" w:hAnsi="Times New Roman" w:cs="Times New Roman"/>
                <w:b w:val="0"/>
                <w:bCs w:val="0"/>
                <w:color w:val="auto"/>
                <w:sz w:val="36"/>
                <w:szCs w:val="36"/>
              </w:rPr>
            </w:pPr>
            <w:proofErr w:type="spellStart"/>
            <w:r w:rsidRPr="00210D81">
              <w:rPr>
                <w:rStyle w:val="Strong"/>
                <w:rFonts w:ascii="Times New Roman" w:hAnsi="Times New Roman" w:cs="Times New Roman"/>
                <w:b/>
                <w:bCs/>
                <w:color w:val="auto"/>
              </w:rPr>
              <w:t>IoT</w:t>
            </w:r>
            <w:proofErr w:type="spellEnd"/>
            <w:r w:rsidRPr="00210D81">
              <w:rPr>
                <w:rStyle w:val="Strong"/>
                <w:rFonts w:ascii="Times New Roman" w:hAnsi="Times New Roman" w:cs="Times New Roman"/>
                <w:b/>
                <w:bCs/>
                <w:color w:val="auto"/>
              </w:rPr>
              <w:t xml:space="preserve"> Tutorial: Benefits of </w:t>
            </w:r>
            <w:proofErr w:type="spellStart"/>
            <w:r w:rsidRPr="00210D81">
              <w:rPr>
                <w:rStyle w:val="Strong"/>
                <w:rFonts w:ascii="Times New Roman" w:hAnsi="Times New Roman" w:cs="Times New Roman"/>
                <w:b/>
                <w:bCs/>
                <w:color w:val="auto"/>
              </w:rPr>
              <w:t>IoT</w:t>
            </w:r>
            <w:proofErr w:type="spellEnd"/>
          </w:p>
          <w:p w:rsidR="00293493" w:rsidRPr="00210D81" w:rsidRDefault="00293493" w:rsidP="00F74FC2">
            <w:pPr>
              <w:pStyle w:val="NormalWeb"/>
              <w:spacing w:before="0" w:beforeAutospacing="0"/>
              <w:jc w:val="both"/>
              <w:rPr>
                <w:sz w:val="20"/>
                <w:szCs w:val="20"/>
              </w:rPr>
            </w:pPr>
            <w:r w:rsidRPr="00210D81">
              <w:rPr>
                <w:sz w:val="20"/>
                <w:szCs w:val="20"/>
              </w:rPr>
              <w:t xml:space="preserve">Since </w:t>
            </w:r>
            <w:proofErr w:type="spellStart"/>
            <w:r w:rsidRPr="00210D81">
              <w:rPr>
                <w:sz w:val="20"/>
                <w:szCs w:val="20"/>
              </w:rPr>
              <w:t>IoT</w:t>
            </w:r>
            <w:proofErr w:type="spellEnd"/>
            <w:r w:rsidRPr="00210D81">
              <w:rPr>
                <w:sz w:val="20"/>
                <w:szCs w:val="20"/>
              </w:rPr>
              <w:t xml:space="preserve"> allows devices to be controlled remotely across the internet, thus it created opportunities to directly connect &amp; integrate the physical world to the computer-based systems using sensors and internet. The interconnection of these multiple embedded devices will be resulting in automation in nearly all fields and also enabling advanced applications. This is resulting in improved accuracy, efficiency and economic benefit with reduced human intervention. It encompasses technologies such as smart grids, smart homes, intelligent transportation and smart cities. The major benefits of </w:t>
            </w:r>
            <w:proofErr w:type="spellStart"/>
            <w:r w:rsidRPr="00210D81">
              <w:rPr>
                <w:sz w:val="20"/>
                <w:szCs w:val="20"/>
              </w:rPr>
              <w:t>IoT</w:t>
            </w:r>
            <w:proofErr w:type="spellEnd"/>
            <w:r w:rsidRPr="00210D81">
              <w:rPr>
                <w:sz w:val="20"/>
                <w:szCs w:val="20"/>
              </w:rPr>
              <w:t xml:space="preserve"> are:</w:t>
            </w:r>
          </w:p>
          <w:p w:rsidR="00293493" w:rsidRPr="00210D81" w:rsidRDefault="00293493" w:rsidP="00F74FC2">
            <w:pPr>
              <w:widowControl/>
              <w:numPr>
                <w:ilvl w:val="0"/>
                <w:numId w:val="5"/>
              </w:numPr>
              <w:autoSpaceDE/>
              <w:autoSpaceDN/>
              <w:spacing w:before="100" w:beforeAutospacing="1" w:after="100" w:afterAutospacing="1"/>
              <w:jc w:val="both"/>
              <w:rPr>
                <w:sz w:val="20"/>
                <w:szCs w:val="20"/>
              </w:rPr>
            </w:pPr>
            <w:r w:rsidRPr="00210D81">
              <w:rPr>
                <w:rStyle w:val="Emphasis"/>
                <w:b/>
                <w:bCs/>
                <w:sz w:val="20"/>
                <w:szCs w:val="20"/>
              </w:rPr>
              <w:t>Improved Customer Engagement</w:t>
            </w:r>
            <w:r w:rsidRPr="00210D81">
              <w:rPr>
                <w:sz w:val="20"/>
                <w:szCs w:val="20"/>
              </w:rPr>
              <w:t xml:space="preserve"> – </w:t>
            </w:r>
            <w:proofErr w:type="spellStart"/>
            <w:r w:rsidRPr="00210D81">
              <w:rPr>
                <w:sz w:val="20"/>
                <w:szCs w:val="20"/>
              </w:rPr>
              <w:t>IoT</w:t>
            </w:r>
            <w:proofErr w:type="spellEnd"/>
            <w:r w:rsidRPr="00210D81">
              <w:rPr>
                <w:sz w:val="20"/>
                <w:szCs w:val="20"/>
              </w:rPr>
              <w:t xml:space="preserve"> improves customer experience by automating the action. For e.g. any issue in the car will be automatically detected by the sensors. The driver, as well as the manufacturer, will be notified about it. Till the time driver reaches the service station, the manufacturer will make sure that the faulty part is available at the service station.</w:t>
            </w:r>
          </w:p>
          <w:p w:rsidR="00293493" w:rsidRPr="00210D81" w:rsidRDefault="00293493" w:rsidP="00F74FC2">
            <w:pPr>
              <w:widowControl/>
              <w:numPr>
                <w:ilvl w:val="0"/>
                <w:numId w:val="5"/>
              </w:numPr>
              <w:autoSpaceDE/>
              <w:autoSpaceDN/>
              <w:spacing w:before="100" w:beforeAutospacing="1" w:after="100" w:afterAutospacing="1"/>
              <w:jc w:val="both"/>
              <w:rPr>
                <w:sz w:val="20"/>
                <w:szCs w:val="20"/>
              </w:rPr>
            </w:pPr>
            <w:r w:rsidRPr="00210D81">
              <w:rPr>
                <w:rStyle w:val="Emphasis"/>
                <w:b/>
                <w:bCs/>
                <w:sz w:val="20"/>
                <w:szCs w:val="20"/>
              </w:rPr>
              <w:t>Technical Optimization </w:t>
            </w:r>
            <w:r w:rsidRPr="00210D81">
              <w:rPr>
                <w:sz w:val="20"/>
                <w:szCs w:val="20"/>
              </w:rPr>
              <w:t xml:space="preserve">– </w:t>
            </w:r>
            <w:proofErr w:type="spellStart"/>
            <w:r w:rsidRPr="00210D81">
              <w:rPr>
                <w:sz w:val="20"/>
                <w:szCs w:val="20"/>
              </w:rPr>
              <w:t>IoT</w:t>
            </w:r>
            <w:proofErr w:type="spellEnd"/>
            <w:r w:rsidRPr="00210D81">
              <w:rPr>
                <w:sz w:val="20"/>
                <w:szCs w:val="20"/>
              </w:rPr>
              <w:t xml:space="preserve"> has helped a lot in improving technologies and making them better. The manufacturer can collect data from different car sensors and analyze them to improve their design and make them much more efficient.</w:t>
            </w:r>
          </w:p>
          <w:p w:rsidR="00293493" w:rsidRPr="00210D81" w:rsidRDefault="00293493" w:rsidP="00F74FC2">
            <w:pPr>
              <w:widowControl/>
              <w:numPr>
                <w:ilvl w:val="0"/>
                <w:numId w:val="5"/>
              </w:numPr>
              <w:autoSpaceDE/>
              <w:autoSpaceDN/>
              <w:spacing w:before="100" w:beforeAutospacing="1" w:after="100" w:afterAutospacing="1"/>
              <w:jc w:val="both"/>
              <w:rPr>
                <w:sz w:val="20"/>
                <w:szCs w:val="20"/>
              </w:rPr>
            </w:pPr>
            <w:r w:rsidRPr="00210D81">
              <w:rPr>
                <w:rStyle w:val="Emphasis"/>
                <w:b/>
                <w:bCs/>
                <w:sz w:val="20"/>
                <w:szCs w:val="20"/>
              </w:rPr>
              <w:t>Reduced Waste</w:t>
            </w:r>
            <w:r w:rsidRPr="00210D81">
              <w:rPr>
                <w:sz w:val="20"/>
                <w:szCs w:val="20"/>
              </w:rPr>
              <w:t xml:space="preserve"> – Our current insights are superficial, but </w:t>
            </w:r>
            <w:proofErr w:type="spellStart"/>
            <w:r w:rsidRPr="00210D81">
              <w:rPr>
                <w:sz w:val="20"/>
                <w:szCs w:val="20"/>
              </w:rPr>
              <w:t>IoT</w:t>
            </w:r>
            <w:proofErr w:type="spellEnd"/>
            <w:r w:rsidRPr="00210D81">
              <w:rPr>
                <w:sz w:val="20"/>
                <w:szCs w:val="20"/>
              </w:rPr>
              <w:t xml:space="preserve"> provides real-time information leading to effective decision making &amp; management of resources. For example, if a manufacturer finds fault in multiple engines, he can track the manufacturing plant of those engines and can rectify the issue with manufacturing belt.</w:t>
            </w:r>
          </w:p>
          <w:bookmarkStart w:id="2" w:name="IoT_Hardware"/>
          <w:bookmarkEnd w:id="2"/>
          <w:p w:rsidR="00293493" w:rsidRPr="00210D81" w:rsidRDefault="00293493" w:rsidP="00F74FC2">
            <w:pPr>
              <w:rPr>
                <w:rStyle w:val="Hyperlink"/>
                <w:color w:val="auto"/>
                <w:u w:val="none"/>
              </w:rPr>
            </w:pPr>
            <w:r w:rsidRPr="00210D81">
              <w:fldChar w:fldCharType="begin"/>
            </w:r>
            <w:r w:rsidRPr="00210D81">
              <w:instrText xml:space="preserve"> HYPERLINK "https://www.edureka.co/iot-certification-training" \t "_blank" </w:instrText>
            </w:r>
            <w:r w:rsidRPr="00210D81">
              <w:fldChar w:fldCharType="separate"/>
            </w:r>
          </w:p>
          <w:p w:rsidR="00293493" w:rsidRPr="00210D81" w:rsidRDefault="00293493" w:rsidP="00F74FC2">
            <w:r w:rsidRPr="00210D81">
              <w:rPr>
                <w:noProof/>
                <w:sz w:val="20"/>
                <w:szCs w:val="20"/>
                <w:lang w:bidi="ar-SA"/>
              </w:rPr>
              <w:lastRenderedPageBreak/>
              <w:drawing>
                <wp:inline distT="0" distB="0" distL="0" distR="0">
                  <wp:extent cx="1979930" cy="1438910"/>
                  <wp:effectExtent l="19050" t="0" r="1270" b="0"/>
                  <wp:docPr id="25" name="Picture 19" descr="Course Curriculum">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urse Curriculum">
                            <a:hlinkClick r:id="rId19" tgtFrame="&quot;_blank&quot;"/>
                          </pic:cNvPr>
                          <pic:cNvPicPr>
                            <a:picLocks noChangeAspect="1" noChangeArrowheads="1"/>
                          </pic:cNvPicPr>
                        </pic:nvPicPr>
                        <pic:blipFill>
                          <a:blip r:embed="rId20"/>
                          <a:srcRect/>
                          <a:stretch>
                            <a:fillRect/>
                          </a:stretch>
                        </pic:blipFill>
                        <pic:spPr bwMode="auto">
                          <a:xfrm>
                            <a:off x="0" y="0"/>
                            <a:ext cx="1979930" cy="1438910"/>
                          </a:xfrm>
                          <a:prstGeom prst="rect">
                            <a:avLst/>
                          </a:prstGeom>
                          <a:noFill/>
                          <a:ln w="9525">
                            <a:noFill/>
                            <a:miter lim="800000"/>
                            <a:headEnd/>
                            <a:tailEnd/>
                          </a:ln>
                        </pic:spPr>
                      </pic:pic>
                    </a:graphicData>
                  </a:graphic>
                </wp:inline>
              </w:drawing>
            </w:r>
          </w:p>
          <w:p w:rsidR="00293493" w:rsidRPr="00210D81" w:rsidRDefault="00293493" w:rsidP="00F74FC2">
            <w:pPr>
              <w:pStyle w:val="Heading3"/>
              <w:spacing w:before="0" w:beforeAutospacing="0"/>
            </w:pPr>
            <w:proofErr w:type="spellStart"/>
            <w:r w:rsidRPr="00210D81">
              <w:t>IoT</w:t>
            </w:r>
            <w:proofErr w:type="spellEnd"/>
            <w:r w:rsidRPr="00210D81">
              <w:t xml:space="preserve"> Certification Training on Azure</w:t>
            </w:r>
          </w:p>
          <w:p w:rsidR="00293493" w:rsidRPr="00210D81" w:rsidRDefault="00293493" w:rsidP="00F74FC2">
            <w:pPr>
              <w:widowControl/>
              <w:numPr>
                <w:ilvl w:val="0"/>
                <w:numId w:val="6"/>
              </w:numPr>
              <w:autoSpaceDE/>
              <w:autoSpaceDN/>
              <w:spacing w:before="100" w:beforeAutospacing="1" w:after="100" w:afterAutospacing="1"/>
              <w:ind w:right="188"/>
              <w:rPr>
                <w:i/>
                <w:iCs/>
                <w:sz w:val="20"/>
                <w:szCs w:val="20"/>
              </w:rPr>
            </w:pPr>
            <w:r w:rsidRPr="00210D81">
              <w:rPr>
                <w:i/>
                <w:iCs/>
                <w:sz w:val="20"/>
                <w:szCs w:val="20"/>
              </w:rPr>
              <w:t>Instructor-led Sessions</w:t>
            </w:r>
          </w:p>
          <w:p w:rsidR="00293493" w:rsidRPr="00210D81" w:rsidRDefault="00293493" w:rsidP="00F74FC2">
            <w:pPr>
              <w:widowControl/>
              <w:numPr>
                <w:ilvl w:val="0"/>
                <w:numId w:val="6"/>
              </w:numPr>
              <w:autoSpaceDE/>
              <w:autoSpaceDN/>
              <w:spacing w:before="100" w:beforeAutospacing="1" w:after="100" w:afterAutospacing="1"/>
              <w:ind w:right="188"/>
              <w:rPr>
                <w:i/>
                <w:iCs/>
                <w:sz w:val="20"/>
                <w:szCs w:val="20"/>
              </w:rPr>
            </w:pPr>
            <w:r w:rsidRPr="00210D81">
              <w:rPr>
                <w:i/>
                <w:iCs/>
                <w:sz w:val="20"/>
                <w:szCs w:val="20"/>
              </w:rPr>
              <w:t>Real-life Case Studies</w:t>
            </w:r>
          </w:p>
          <w:p w:rsidR="00293493" w:rsidRPr="00210D81" w:rsidRDefault="00293493" w:rsidP="00F74FC2">
            <w:pPr>
              <w:widowControl/>
              <w:numPr>
                <w:ilvl w:val="0"/>
                <w:numId w:val="6"/>
              </w:numPr>
              <w:autoSpaceDE/>
              <w:autoSpaceDN/>
              <w:spacing w:before="100" w:beforeAutospacing="1" w:after="100" w:afterAutospacing="1"/>
              <w:ind w:right="188"/>
              <w:rPr>
                <w:i/>
                <w:iCs/>
                <w:sz w:val="20"/>
                <w:szCs w:val="20"/>
              </w:rPr>
            </w:pPr>
            <w:r w:rsidRPr="00210D81">
              <w:rPr>
                <w:i/>
                <w:iCs/>
                <w:sz w:val="20"/>
                <w:szCs w:val="20"/>
              </w:rPr>
              <w:t>Assignments</w:t>
            </w:r>
          </w:p>
          <w:p w:rsidR="00293493" w:rsidRPr="00210D81" w:rsidRDefault="00293493" w:rsidP="00F74FC2">
            <w:pPr>
              <w:widowControl/>
              <w:numPr>
                <w:ilvl w:val="0"/>
                <w:numId w:val="6"/>
              </w:numPr>
              <w:autoSpaceDE/>
              <w:autoSpaceDN/>
              <w:spacing w:before="100" w:beforeAutospacing="1" w:after="100" w:afterAutospacing="1"/>
              <w:ind w:right="188"/>
              <w:rPr>
                <w:i/>
                <w:iCs/>
                <w:sz w:val="20"/>
                <w:szCs w:val="20"/>
              </w:rPr>
            </w:pPr>
            <w:r w:rsidRPr="00210D81">
              <w:rPr>
                <w:i/>
                <w:iCs/>
                <w:sz w:val="20"/>
                <w:szCs w:val="20"/>
              </w:rPr>
              <w:t>Lifetime Access</w:t>
            </w:r>
          </w:p>
          <w:p w:rsidR="00293493" w:rsidRPr="00210D81" w:rsidRDefault="00293493" w:rsidP="00F74FC2">
            <w:pPr>
              <w:rPr>
                <w:sz w:val="20"/>
                <w:szCs w:val="20"/>
              </w:rPr>
            </w:pPr>
            <w:r w:rsidRPr="00210D81">
              <w:rPr>
                <w:sz w:val="20"/>
                <w:szCs w:val="20"/>
              </w:rPr>
              <w:t>Explore Curriculum</w:t>
            </w:r>
          </w:p>
          <w:p w:rsidR="00293493" w:rsidRPr="00210D81" w:rsidRDefault="00293493" w:rsidP="00F74FC2">
            <w:pPr>
              <w:rPr>
                <w:sz w:val="24"/>
                <w:szCs w:val="24"/>
              </w:rPr>
            </w:pPr>
            <w:r w:rsidRPr="00210D81">
              <w:fldChar w:fldCharType="end"/>
            </w:r>
          </w:p>
          <w:p w:rsidR="00293493" w:rsidRPr="00210D81" w:rsidRDefault="00293493" w:rsidP="00F74FC2">
            <w:pPr>
              <w:pStyle w:val="NormalWeb"/>
              <w:spacing w:before="0" w:beforeAutospacing="0"/>
              <w:jc w:val="both"/>
              <w:rPr>
                <w:sz w:val="20"/>
                <w:szCs w:val="20"/>
              </w:rPr>
            </w:pPr>
            <w:r w:rsidRPr="00210D81">
              <w:rPr>
                <w:sz w:val="20"/>
                <w:szCs w:val="20"/>
              </w:rPr>
              <w:t xml:space="preserve">Nowadays, we are surrounded by lots of </w:t>
            </w:r>
            <w:proofErr w:type="spellStart"/>
            <w:r w:rsidRPr="00210D81">
              <w:rPr>
                <w:sz w:val="20"/>
                <w:szCs w:val="20"/>
              </w:rPr>
              <w:t>IoT</w:t>
            </w:r>
            <w:proofErr w:type="spellEnd"/>
            <w:r w:rsidRPr="00210D81">
              <w:rPr>
                <w:sz w:val="20"/>
                <w:szCs w:val="20"/>
              </w:rPr>
              <w:t xml:space="preserve"> enabled devices which are continuously emitting data and communicating through multiple devices. Moving ahead, let’s discuss the required hardware for building an </w:t>
            </w:r>
            <w:proofErr w:type="spellStart"/>
            <w:r w:rsidRPr="00210D81">
              <w:rPr>
                <w:sz w:val="20"/>
                <w:szCs w:val="20"/>
              </w:rPr>
              <w:t>IoT</w:t>
            </w:r>
            <w:proofErr w:type="spellEnd"/>
            <w:r w:rsidRPr="00210D81">
              <w:rPr>
                <w:sz w:val="20"/>
                <w:szCs w:val="20"/>
              </w:rPr>
              <w:t xml:space="preserve"> application. We will also look at the </w:t>
            </w:r>
            <w:proofErr w:type="spellStart"/>
            <w:r w:rsidRPr="00210D81">
              <w:rPr>
                <w:sz w:val="20"/>
                <w:szCs w:val="20"/>
              </w:rPr>
              <w:t>IoT</w:t>
            </w:r>
            <w:proofErr w:type="spellEnd"/>
            <w:r w:rsidRPr="00210D81">
              <w:rPr>
                <w:sz w:val="20"/>
                <w:szCs w:val="20"/>
              </w:rPr>
              <w:t xml:space="preserve"> devices which we are using in our day to day life.  </w:t>
            </w:r>
          </w:p>
          <w:p w:rsidR="00293493" w:rsidRPr="00210D81" w:rsidRDefault="00293493" w:rsidP="00F74FC2">
            <w:pPr>
              <w:pStyle w:val="Heading2"/>
              <w:spacing w:before="0"/>
              <w:jc w:val="both"/>
              <w:rPr>
                <w:rFonts w:ascii="Times New Roman" w:hAnsi="Times New Roman" w:cs="Times New Roman"/>
                <w:b w:val="0"/>
                <w:bCs w:val="0"/>
                <w:color w:val="auto"/>
                <w:sz w:val="36"/>
                <w:szCs w:val="36"/>
              </w:rPr>
            </w:pPr>
            <w:proofErr w:type="spellStart"/>
            <w:r w:rsidRPr="00210D81">
              <w:rPr>
                <w:rStyle w:val="Strong"/>
                <w:rFonts w:ascii="Times New Roman" w:hAnsi="Times New Roman" w:cs="Times New Roman"/>
                <w:b/>
                <w:bCs/>
                <w:color w:val="auto"/>
              </w:rPr>
              <w:t>IoT</w:t>
            </w:r>
            <w:proofErr w:type="spellEnd"/>
            <w:r w:rsidRPr="00210D81">
              <w:rPr>
                <w:rStyle w:val="Strong"/>
                <w:rFonts w:ascii="Times New Roman" w:hAnsi="Times New Roman" w:cs="Times New Roman"/>
                <w:b/>
                <w:bCs/>
                <w:color w:val="auto"/>
              </w:rPr>
              <w:t xml:space="preserve"> Tutorial: </w:t>
            </w:r>
            <w:proofErr w:type="spellStart"/>
            <w:r w:rsidRPr="00210D81">
              <w:rPr>
                <w:rStyle w:val="Strong"/>
                <w:rFonts w:ascii="Times New Roman" w:hAnsi="Times New Roman" w:cs="Times New Roman"/>
                <w:b/>
                <w:bCs/>
                <w:color w:val="auto"/>
              </w:rPr>
              <w:t>IoT</w:t>
            </w:r>
            <w:proofErr w:type="spellEnd"/>
            <w:r w:rsidRPr="00210D81">
              <w:rPr>
                <w:rStyle w:val="Strong"/>
                <w:rFonts w:ascii="Times New Roman" w:hAnsi="Times New Roman" w:cs="Times New Roman"/>
                <w:b/>
                <w:bCs/>
                <w:color w:val="auto"/>
              </w:rPr>
              <w:t xml:space="preserve"> Hardware</w:t>
            </w:r>
          </w:p>
          <w:p w:rsidR="00293493" w:rsidRPr="00210D81" w:rsidRDefault="00293493" w:rsidP="00F74FC2">
            <w:pPr>
              <w:pStyle w:val="NormalWeb"/>
              <w:spacing w:before="0" w:beforeAutospacing="0"/>
              <w:jc w:val="both"/>
              <w:rPr>
                <w:sz w:val="20"/>
                <w:szCs w:val="20"/>
              </w:rPr>
            </w:pPr>
            <w:r w:rsidRPr="00210D81">
              <w:rPr>
                <w:sz w:val="20"/>
                <w:szCs w:val="20"/>
              </w:rPr>
              <w:t xml:space="preserve">Now you would be wondering what </w:t>
            </w:r>
            <w:proofErr w:type="gramStart"/>
            <w:r w:rsidRPr="00210D81">
              <w:rPr>
                <w:sz w:val="20"/>
                <w:szCs w:val="20"/>
              </w:rPr>
              <w:t xml:space="preserve">is the required hardware for preparing an </w:t>
            </w:r>
            <w:proofErr w:type="spellStart"/>
            <w:r w:rsidRPr="00210D81">
              <w:rPr>
                <w:sz w:val="20"/>
                <w:szCs w:val="20"/>
              </w:rPr>
              <w:t>IoT</w:t>
            </w:r>
            <w:proofErr w:type="spellEnd"/>
            <w:r w:rsidRPr="00210D81">
              <w:rPr>
                <w:sz w:val="20"/>
                <w:szCs w:val="20"/>
              </w:rPr>
              <w:t xml:space="preserve"> solution</w:t>
            </w:r>
            <w:proofErr w:type="gramEnd"/>
            <w:r w:rsidRPr="00210D81">
              <w:rPr>
                <w:sz w:val="20"/>
                <w:szCs w:val="20"/>
              </w:rPr>
              <w:t>. The answer to this question is, you’ll first require sensors that will sense the environment, then you require a remote dashboard to monitor your output and display it in a clearer &amp; conceivable form. At last, you will require a device with the capability of serving &amp; routing. The key task of the system would be detecting specific conditions and taking actions accordingly. One thing to keep in mind is securing the communication between the devices and the dashboard.</w:t>
            </w:r>
          </w:p>
          <w:p w:rsidR="00293493" w:rsidRPr="00210D81" w:rsidRDefault="00293493" w:rsidP="00F74FC2">
            <w:pPr>
              <w:pStyle w:val="NormalWeb"/>
              <w:spacing w:before="0" w:beforeAutospacing="0"/>
              <w:jc w:val="both"/>
              <w:rPr>
                <w:sz w:val="20"/>
                <w:szCs w:val="20"/>
              </w:rPr>
            </w:pPr>
            <w:r w:rsidRPr="00210D81">
              <w:rPr>
                <w:sz w:val="20"/>
                <w:szCs w:val="20"/>
              </w:rPr>
              <w:t>Some of the common sensors that you are surrounded by are accelerometers, temperature sensors, magnetometers, proximity sensors, gyroscopes, image sensors, acoustic sensors, light sensors, pressure sensors, gas RFID sensors, humidity sensors &amp; micro flow sensors.</w:t>
            </w:r>
          </w:p>
          <w:p w:rsidR="00293493" w:rsidRPr="00210D81" w:rsidRDefault="00293493" w:rsidP="00F74FC2">
            <w:pPr>
              <w:pStyle w:val="NormalWeb"/>
              <w:spacing w:before="0" w:beforeAutospacing="0"/>
              <w:jc w:val="both"/>
              <w:rPr>
                <w:sz w:val="20"/>
                <w:szCs w:val="20"/>
              </w:rPr>
            </w:pPr>
            <w:r w:rsidRPr="00210D81">
              <w:rPr>
                <w:sz w:val="20"/>
                <w:szCs w:val="20"/>
              </w:rPr>
              <w:t xml:space="preserve">Nowadays we also have many wearable devices like </w:t>
            </w:r>
            <w:proofErr w:type="spellStart"/>
            <w:r w:rsidRPr="00210D81">
              <w:rPr>
                <w:sz w:val="20"/>
                <w:szCs w:val="20"/>
              </w:rPr>
              <w:t>smartwatches</w:t>
            </w:r>
            <w:proofErr w:type="spellEnd"/>
            <w:r w:rsidRPr="00210D81">
              <w:rPr>
                <w:sz w:val="20"/>
                <w:szCs w:val="20"/>
              </w:rPr>
              <w:t xml:space="preserve">, shoes &amp; 3D glasses. This is the best example of a smart solution. 3D glasses adjust television’s brightness and contrast according to your eye and your </w:t>
            </w:r>
            <w:proofErr w:type="spellStart"/>
            <w:r w:rsidRPr="00210D81">
              <w:rPr>
                <w:sz w:val="20"/>
                <w:szCs w:val="20"/>
              </w:rPr>
              <w:t>smartwatches</w:t>
            </w:r>
            <w:proofErr w:type="spellEnd"/>
            <w:r w:rsidRPr="00210D81">
              <w:rPr>
                <w:sz w:val="20"/>
                <w:szCs w:val="20"/>
              </w:rPr>
              <w:t xml:space="preserve"> keeps track of your daily activities and fitness. </w:t>
            </w:r>
          </w:p>
          <w:p w:rsidR="00293493" w:rsidRPr="00210D81" w:rsidRDefault="00293493" w:rsidP="00F74FC2">
            <w:pPr>
              <w:pStyle w:val="NormalWeb"/>
              <w:spacing w:before="0" w:beforeAutospacing="0"/>
              <w:jc w:val="both"/>
              <w:rPr>
                <w:sz w:val="20"/>
                <w:szCs w:val="20"/>
              </w:rPr>
            </w:pPr>
            <w:r w:rsidRPr="00210D81">
              <w:rPr>
                <w:sz w:val="20"/>
                <w:szCs w:val="20"/>
              </w:rPr>
              <w:t xml:space="preserve">But I feel the most important device which has tremendously contributed to </w:t>
            </w:r>
            <w:proofErr w:type="spellStart"/>
            <w:r w:rsidRPr="00210D81">
              <w:rPr>
                <w:sz w:val="20"/>
                <w:szCs w:val="20"/>
              </w:rPr>
              <w:t>IoT</w:t>
            </w:r>
            <w:proofErr w:type="spellEnd"/>
            <w:r w:rsidRPr="00210D81">
              <w:rPr>
                <w:sz w:val="20"/>
                <w:szCs w:val="20"/>
              </w:rPr>
              <w:t xml:space="preserve"> </w:t>
            </w:r>
            <w:proofErr w:type="gramStart"/>
            <w:r w:rsidRPr="00210D81">
              <w:rPr>
                <w:sz w:val="20"/>
                <w:szCs w:val="20"/>
              </w:rPr>
              <w:t>are</w:t>
            </w:r>
            <w:proofErr w:type="gramEnd"/>
            <w:r w:rsidRPr="00210D81">
              <w:rPr>
                <w:sz w:val="20"/>
                <w:szCs w:val="20"/>
              </w:rPr>
              <w:t xml:space="preserve"> the cell phones. Mobile apps have immensely contributed to revolutionizing the technology world. Cell phones are already encased with applications and sensors that </w:t>
            </w:r>
            <w:proofErr w:type="gramStart"/>
            <w:r w:rsidRPr="00210D81">
              <w:rPr>
                <w:sz w:val="20"/>
                <w:szCs w:val="20"/>
              </w:rPr>
              <w:t>reveals</w:t>
            </w:r>
            <w:proofErr w:type="gramEnd"/>
            <w:r w:rsidRPr="00210D81">
              <w:rPr>
                <w:sz w:val="20"/>
                <w:szCs w:val="20"/>
              </w:rPr>
              <w:t xml:space="preserve"> lots of information about its user. It has Geo-location information, it can sense and trace light condition, the orientation of your device and a lot more information. It also comes with multiple connectivity options like Wi-Fi, Bluetooth and cellular that helps them to communicate with other devices. Thus, due to these default qualities of cell phones, it is the core of the </w:t>
            </w:r>
            <w:proofErr w:type="spellStart"/>
            <w:r w:rsidRPr="00210D81">
              <w:rPr>
                <w:sz w:val="20"/>
                <w:szCs w:val="20"/>
              </w:rPr>
              <w:t>IoT</w:t>
            </w:r>
            <w:proofErr w:type="spellEnd"/>
            <w:r w:rsidRPr="00210D81">
              <w:rPr>
                <w:sz w:val="20"/>
                <w:szCs w:val="20"/>
              </w:rPr>
              <w:t xml:space="preserve"> ecosystem. Today, Smartphone can interact with </w:t>
            </w:r>
            <w:proofErr w:type="spellStart"/>
            <w:r w:rsidRPr="00210D81">
              <w:rPr>
                <w:sz w:val="20"/>
                <w:szCs w:val="20"/>
              </w:rPr>
              <w:t>smartwatch</w:t>
            </w:r>
            <w:proofErr w:type="spellEnd"/>
            <w:r w:rsidRPr="00210D81">
              <w:rPr>
                <w:sz w:val="20"/>
                <w:szCs w:val="20"/>
              </w:rPr>
              <w:t xml:space="preserve"> and fitness band to further ease and enhance the user experience.</w:t>
            </w:r>
          </w:p>
          <w:p w:rsidR="00293493" w:rsidRPr="00210D81" w:rsidRDefault="00293493" w:rsidP="00F74FC2">
            <w:pPr>
              <w:pStyle w:val="NormalWeb"/>
              <w:spacing w:before="0" w:beforeAutospacing="0"/>
              <w:jc w:val="both"/>
              <w:rPr>
                <w:sz w:val="20"/>
                <w:szCs w:val="20"/>
              </w:rPr>
            </w:pPr>
            <w:proofErr w:type="spellStart"/>
            <w:r w:rsidRPr="00210D81">
              <w:rPr>
                <w:sz w:val="20"/>
                <w:szCs w:val="20"/>
              </w:rPr>
              <w:t>IoT</w:t>
            </w:r>
            <w:proofErr w:type="spellEnd"/>
            <w:r w:rsidRPr="00210D81">
              <w:rPr>
                <w:sz w:val="20"/>
                <w:szCs w:val="20"/>
              </w:rPr>
              <w:t xml:space="preserve"> uses multiple technologies and protocols to communicate with devices based on the requirements. The major technologies &amp; protocols are Bluetooth, wireless, NFC, RFID, radio protocols and </w:t>
            </w:r>
            <w:proofErr w:type="spellStart"/>
            <w:r w:rsidRPr="00210D81">
              <w:rPr>
                <w:sz w:val="20"/>
                <w:szCs w:val="20"/>
              </w:rPr>
              <w:t>WiFi</w:t>
            </w:r>
            <w:proofErr w:type="spellEnd"/>
            <w:r w:rsidRPr="00210D81">
              <w:rPr>
                <w:sz w:val="20"/>
                <w:szCs w:val="20"/>
              </w:rPr>
              <w:t>-Direct.</w:t>
            </w:r>
          </w:p>
          <w:p w:rsidR="00293493" w:rsidRPr="00210D81" w:rsidRDefault="00293493" w:rsidP="00F74FC2">
            <w:pPr>
              <w:pStyle w:val="NormalWeb"/>
              <w:spacing w:before="0" w:beforeAutospacing="0"/>
              <w:jc w:val="both"/>
              <w:rPr>
                <w:sz w:val="20"/>
                <w:szCs w:val="20"/>
              </w:rPr>
            </w:pPr>
            <w:bookmarkStart w:id="3" w:name="IoT_Across_Various_Domains"/>
            <w:bookmarkEnd w:id="3"/>
            <w:proofErr w:type="spellStart"/>
            <w:r w:rsidRPr="00210D81">
              <w:rPr>
                <w:sz w:val="20"/>
                <w:szCs w:val="20"/>
              </w:rPr>
              <w:t>IoT</w:t>
            </w:r>
            <w:proofErr w:type="spellEnd"/>
            <w:r w:rsidRPr="00210D81">
              <w:rPr>
                <w:sz w:val="20"/>
                <w:szCs w:val="20"/>
              </w:rPr>
              <w:t xml:space="preserve"> applications are flourishing across all industries &amp; market. The </w:t>
            </w:r>
            <w:proofErr w:type="spellStart"/>
            <w:r w:rsidRPr="00210D81">
              <w:rPr>
                <w:sz w:val="20"/>
                <w:szCs w:val="20"/>
              </w:rPr>
              <w:t>IoT</w:t>
            </w:r>
            <w:proofErr w:type="spellEnd"/>
            <w:r w:rsidRPr="00210D81">
              <w:rPr>
                <w:sz w:val="20"/>
                <w:szCs w:val="20"/>
              </w:rPr>
              <w:t xml:space="preserve"> has a multitude of expansion over various industries. It spans over all groups of users, from those who are trying to reduce &amp; conserve energy in their home to large organizations who want to improve their business operations. </w:t>
            </w:r>
            <w:proofErr w:type="spellStart"/>
            <w:r w:rsidRPr="00210D81">
              <w:rPr>
                <w:sz w:val="20"/>
                <w:szCs w:val="20"/>
              </w:rPr>
              <w:t>IoT</w:t>
            </w:r>
            <w:proofErr w:type="spellEnd"/>
            <w:r w:rsidRPr="00210D81">
              <w:rPr>
                <w:sz w:val="20"/>
                <w:szCs w:val="20"/>
              </w:rPr>
              <w:t xml:space="preserve"> has not only proved </w:t>
            </w:r>
            <w:proofErr w:type="gramStart"/>
            <w:r w:rsidRPr="00210D81">
              <w:rPr>
                <w:sz w:val="20"/>
                <w:szCs w:val="20"/>
              </w:rPr>
              <w:t>itself</w:t>
            </w:r>
            <w:proofErr w:type="gramEnd"/>
            <w:r w:rsidRPr="00210D81">
              <w:rPr>
                <w:sz w:val="20"/>
                <w:szCs w:val="20"/>
              </w:rPr>
              <w:t xml:space="preserve"> useful in optimizing critical applications in many </w:t>
            </w:r>
            <w:proofErr w:type="spellStart"/>
            <w:r w:rsidRPr="00210D81">
              <w:rPr>
                <w:sz w:val="20"/>
                <w:szCs w:val="20"/>
              </w:rPr>
              <w:t>organisations</w:t>
            </w:r>
            <w:proofErr w:type="spellEnd"/>
            <w:r w:rsidRPr="00210D81">
              <w:rPr>
                <w:sz w:val="20"/>
                <w:szCs w:val="20"/>
              </w:rPr>
              <w:t xml:space="preserve">, but also have boosted the concept of advanced automation which we have imagined a decade before. Let’s understand the capabilities of </w:t>
            </w:r>
            <w:proofErr w:type="spellStart"/>
            <w:r w:rsidRPr="00210D81">
              <w:rPr>
                <w:sz w:val="20"/>
                <w:szCs w:val="20"/>
              </w:rPr>
              <w:t>IoT</w:t>
            </w:r>
            <w:proofErr w:type="spellEnd"/>
            <w:r w:rsidRPr="00210D81">
              <w:rPr>
                <w:sz w:val="20"/>
                <w:szCs w:val="20"/>
              </w:rPr>
              <w:t xml:space="preserve"> across different industries and look how they are revolutionizing them.</w:t>
            </w:r>
          </w:p>
          <w:p w:rsidR="00293493" w:rsidRPr="00210D81" w:rsidRDefault="00293493" w:rsidP="00F74FC2">
            <w:pPr>
              <w:pStyle w:val="Heading2"/>
              <w:spacing w:before="0"/>
              <w:jc w:val="both"/>
              <w:rPr>
                <w:rFonts w:ascii="Times New Roman" w:hAnsi="Times New Roman" w:cs="Times New Roman"/>
                <w:b w:val="0"/>
                <w:bCs w:val="0"/>
                <w:color w:val="auto"/>
                <w:sz w:val="36"/>
                <w:szCs w:val="36"/>
              </w:rPr>
            </w:pPr>
            <w:proofErr w:type="spellStart"/>
            <w:r w:rsidRPr="00210D81">
              <w:rPr>
                <w:rStyle w:val="Strong"/>
                <w:rFonts w:ascii="Times New Roman" w:hAnsi="Times New Roman" w:cs="Times New Roman"/>
                <w:b/>
                <w:bCs/>
                <w:color w:val="auto"/>
              </w:rPr>
              <w:t>IoT</w:t>
            </w:r>
            <w:proofErr w:type="spellEnd"/>
            <w:r w:rsidRPr="00210D81">
              <w:rPr>
                <w:rStyle w:val="Strong"/>
                <w:rFonts w:ascii="Times New Roman" w:hAnsi="Times New Roman" w:cs="Times New Roman"/>
                <w:b/>
                <w:bCs/>
                <w:color w:val="auto"/>
              </w:rPr>
              <w:t xml:space="preserve"> Tutorial: </w:t>
            </w:r>
            <w:proofErr w:type="spellStart"/>
            <w:r w:rsidRPr="00210D81">
              <w:rPr>
                <w:rStyle w:val="Strong"/>
                <w:rFonts w:ascii="Times New Roman" w:hAnsi="Times New Roman" w:cs="Times New Roman"/>
                <w:b/>
                <w:bCs/>
                <w:color w:val="auto"/>
              </w:rPr>
              <w:t>IoT</w:t>
            </w:r>
            <w:proofErr w:type="spellEnd"/>
            <w:r w:rsidRPr="00210D81">
              <w:rPr>
                <w:rStyle w:val="Strong"/>
                <w:rFonts w:ascii="Times New Roman" w:hAnsi="Times New Roman" w:cs="Times New Roman"/>
                <w:b/>
                <w:bCs/>
                <w:color w:val="auto"/>
              </w:rPr>
              <w:t xml:space="preserve"> </w:t>
            </w:r>
            <w:proofErr w:type="gramStart"/>
            <w:r w:rsidRPr="00210D81">
              <w:rPr>
                <w:rStyle w:val="Strong"/>
                <w:rFonts w:ascii="Times New Roman" w:hAnsi="Times New Roman" w:cs="Times New Roman"/>
                <w:b/>
                <w:bCs/>
                <w:color w:val="auto"/>
              </w:rPr>
              <w:t>Across</w:t>
            </w:r>
            <w:proofErr w:type="gramEnd"/>
            <w:r w:rsidRPr="00210D81">
              <w:rPr>
                <w:rStyle w:val="Strong"/>
                <w:rFonts w:ascii="Times New Roman" w:hAnsi="Times New Roman" w:cs="Times New Roman"/>
                <w:b/>
                <w:bCs/>
                <w:color w:val="auto"/>
              </w:rPr>
              <w:t xml:space="preserve"> Various Domains</w:t>
            </w:r>
          </w:p>
          <w:p w:rsidR="00293493" w:rsidRPr="00210D81" w:rsidRDefault="00293493" w:rsidP="00F74FC2">
            <w:pPr>
              <w:pStyle w:val="NormalWeb"/>
              <w:spacing w:before="0" w:beforeAutospacing="0"/>
              <w:jc w:val="both"/>
              <w:rPr>
                <w:sz w:val="20"/>
                <w:szCs w:val="20"/>
              </w:rPr>
            </w:pPr>
            <w:r w:rsidRPr="00210D81">
              <w:rPr>
                <w:rStyle w:val="Strong"/>
                <w:sz w:val="20"/>
                <w:szCs w:val="20"/>
              </w:rPr>
              <w:t>Energy Applications: </w:t>
            </w:r>
            <w:r w:rsidRPr="00210D81">
              <w:rPr>
                <w:sz w:val="20"/>
                <w:szCs w:val="20"/>
              </w:rPr>
              <w:t xml:space="preserve">The energy rates have </w:t>
            </w:r>
            <w:proofErr w:type="gramStart"/>
            <w:r w:rsidRPr="00210D81">
              <w:rPr>
                <w:sz w:val="20"/>
                <w:szCs w:val="20"/>
              </w:rPr>
              <w:t>raised</w:t>
            </w:r>
            <w:proofErr w:type="gramEnd"/>
            <w:r w:rsidRPr="00210D81">
              <w:rPr>
                <w:sz w:val="20"/>
                <w:szCs w:val="20"/>
              </w:rPr>
              <w:t xml:space="preserve"> to a great instinct. Individuals and </w:t>
            </w:r>
            <w:proofErr w:type="spellStart"/>
            <w:r w:rsidRPr="00210D81">
              <w:rPr>
                <w:sz w:val="20"/>
                <w:szCs w:val="20"/>
              </w:rPr>
              <w:t>organisations</w:t>
            </w:r>
            <w:proofErr w:type="spellEnd"/>
            <w:r w:rsidRPr="00210D81">
              <w:rPr>
                <w:sz w:val="20"/>
                <w:szCs w:val="20"/>
              </w:rPr>
              <w:t xml:space="preserve">, both are </w:t>
            </w:r>
            <w:r w:rsidRPr="00210D81">
              <w:rPr>
                <w:sz w:val="20"/>
                <w:szCs w:val="20"/>
              </w:rPr>
              <w:lastRenderedPageBreak/>
              <w:t xml:space="preserve">searching ways to reduce and control the consumption. </w:t>
            </w:r>
            <w:proofErr w:type="spellStart"/>
            <w:r w:rsidRPr="00210D81">
              <w:rPr>
                <w:sz w:val="20"/>
                <w:szCs w:val="20"/>
              </w:rPr>
              <w:t>IoT</w:t>
            </w:r>
            <w:proofErr w:type="spellEnd"/>
            <w:r w:rsidRPr="00210D81">
              <w:rPr>
                <w:sz w:val="20"/>
                <w:szCs w:val="20"/>
              </w:rPr>
              <w:t xml:space="preserve"> provides a way to not only monitor the energy usage at the appliance-level but also at the house-level, grid level or could be at the distribution level. Smart Meters &amp; Smart Grid are used to monitor energy consumption. It also detects threats to the system performance and stability, which protect appliances from downtime and damages.</w:t>
            </w:r>
          </w:p>
          <w:p w:rsidR="00293493" w:rsidRPr="00210D81" w:rsidRDefault="00293493" w:rsidP="00F74FC2">
            <w:pPr>
              <w:pStyle w:val="NormalWeb"/>
              <w:spacing w:before="0" w:beforeAutospacing="0"/>
              <w:jc w:val="both"/>
              <w:rPr>
                <w:sz w:val="20"/>
                <w:szCs w:val="20"/>
              </w:rPr>
            </w:pPr>
            <w:r w:rsidRPr="00210D81">
              <w:rPr>
                <w:rStyle w:val="Strong"/>
                <w:sz w:val="20"/>
                <w:szCs w:val="20"/>
              </w:rPr>
              <w:t>Healthcare Application</w:t>
            </w:r>
            <w:r w:rsidRPr="00210D81">
              <w:rPr>
                <w:sz w:val="20"/>
                <w:szCs w:val="20"/>
              </w:rPr>
              <w:t xml:space="preserve">: </w:t>
            </w:r>
            <w:proofErr w:type="spellStart"/>
            <w:r w:rsidRPr="00210D81">
              <w:rPr>
                <w:sz w:val="20"/>
                <w:szCs w:val="20"/>
              </w:rPr>
              <w:t>Smartwatches</w:t>
            </w:r>
            <w:proofErr w:type="spellEnd"/>
            <w:r w:rsidRPr="00210D81">
              <w:rPr>
                <w:sz w:val="20"/>
                <w:szCs w:val="20"/>
              </w:rPr>
              <w:t xml:space="preserve"> and fitness devices have changed the frequency of health monitoring. People can monitor their own health at regular intervals. Not only this, now if a patient is coming to the hospital by ambulance, by the time he or she reaches the hospital his health report is diagnosed by doctors and the hospital quickly starts the treatment. The data gathered from multiple healthcare applications are now collected and used to analyze different disease and find its cure.</w:t>
            </w:r>
          </w:p>
          <w:p w:rsidR="00293493" w:rsidRPr="00210D81" w:rsidRDefault="00293493" w:rsidP="00F74FC2">
            <w:pPr>
              <w:pStyle w:val="NormalWeb"/>
              <w:spacing w:before="0" w:beforeAutospacing="0"/>
              <w:jc w:val="both"/>
              <w:rPr>
                <w:sz w:val="20"/>
                <w:szCs w:val="20"/>
              </w:rPr>
            </w:pPr>
            <w:r w:rsidRPr="00210D81">
              <w:rPr>
                <w:rStyle w:val="Strong"/>
                <w:sz w:val="20"/>
                <w:szCs w:val="20"/>
              </w:rPr>
              <w:t>Education</w:t>
            </w:r>
            <w:r w:rsidRPr="00210D81">
              <w:rPr>
                <w:sz w:val="20"/>
                <w:szCs w:val="20"/>
              </w:rPr>
              <w:t xml:space="preserve">: </w:t>
            </w:r>
            <w:proofErr w:type="spellStart"/>
            <w:r w:rsidRPr="00210D81">
              <w:rPr>
                <w:sz w:val="20"/>
                <w:szCs w:val="20"/>
              </w:rPr>
              <w:t>IoT</w:t>
            </w:r>
            <w:proofErr w:type="spellEnd"/>
            <w:r w:rsidRPr="00210D81">
              <w:rPr>
                <w:sz w:val="20"/>
                <w:szCs w:val="20"/>
              </w:rPr>
              <w:t xml:space="preserve"> provides education aids which helps in fulfilling the gaps in the education industry. It not only improves the quality of education but also optimizes the cost and improves the management by taking into consideration </w:t>
            </w:r>
            <w:proofErr w:type="gramStart"/>
            <w:r w:rsidRPr="00210D81">
              <w:rPr>
                <w:sz w:val="20"/>
                <w:szCs w:val="20"/>
              </w:rPr>
              <w:t>students</w:t>
            </w:r>
            <w:proofErr w:type="gramEnd"/>
            <w:r w:rsidRPr="00210D81">
              <w:rPr>
                <w:sz w:val="20"/>
                <w:szCs w:val="20"/>
              </w:rPr>
              <w:t xml:space="preserve"> response and performance.</w:t>
            </w:r>
          </w:p>
          <w:p w:rsidR="00293493" w:rsidRPr="00210D81" w:rsidRDefault="00293493" w:rsidP="00F74FC2">
            <w:pPr>
              <w:pStyle w:val="NormalWeb"/>
              <w:spacing w:before="0" w:beforeAutospacing="0"/>
              <w:jc w:val="both"/>
              <w:rPr>
                <w:sz w:val="20"/>
                <w:szCs w:val="20"/>
              </w:rPr>
            </w:pPr>
            <w:r w:rsidRPr="00210D81">
              <w:rPr>
                <w:rStyle w:val="Strong"/>
                <w:sz w:val="20"/>
                <w:szCs w:val="20"/>
              </w:rPr>
              <w:t>Government</w:t>
            </w:r>
            <w:r w:rsidRPr="00210D81">
              <w:rPr>
                <w:sz w:val="20"/>
                <w:szCs w:val="20"/>
              </w:rPr>
              <w:t xml:space="preserve">: Governments are trying to build smart cities using </w:t>
            </w:r>
            <w:proofErr w:type="spellStart"/>
            <w:r w:rsidRPr="00210D81">
              <w:rPr>
                <w:sz w:val="20"/>
                <w:szCs w:val="20"/>
              </w:rPr>
              <w:t>IoT</w:t>
            </w:r>
            <w:proofErr w:type="spellEnd"/>
            <w:r w:rsidRPr="00210D81">
              <w:rPr>
                <w:sz w:val="20"/>
                <w:szCs w:val="20"/>
              </w:rPr>
              <w:t xml:space="preserve"> solutions. </w:t>
            </w:r>
            <w:proofErr w:type="spellStart"/>
            <w:r w:rsidRPr="00210D81">
              <w:rPr>
                <w:sz w:val="20"/>
                <w:szCs w:val="20"/>
              </w:rPr>
              <w:t>IoT</w:t>
            </w:r>
            <w:proofErr w:type="spellEnd"/>
            <w:r w:rsidRPr="00210D81">
              <w:rPr>
                <w:sz w:val="20"/>
                <w:szCs w:val="20"/>
              </w:rPr>
              <w:t xml:space="preserve"> enhances armed force systems and services. It provides better security across the borders through inexpensive &amp; high-performance devices. </w:t>
            </w:r>
            <w:proofErr w:type="spellStart"/>
            <w:r w:rsidRPr="00210D81">
              <w:rPr>
                <w:sz w:val="20"/>
                <w:szCs w:val="20"/>
              </w:rPr>
              <w:t>IoT</w:t>
            </w:r>
            <w:proofErr w:type="spellEnd"/>
            <w:r w:rsidRPr="00210D81">
              <w:rPr>
                <w:sz w:val="20"/>
                <w:szCs w:val="20"/>
              </w:rPr>
              <w:t xml:space="preserve"> helps government agencies to monitor data in real-time and improve their services like healthcare, transportation, education etc.</w:t>
            </w:r>
          </w:p>
          <w:p w:rsidR="00293493" w:rsidRPr="00210D81" w:rsidRDefault="00293493" w:rsidP="00F74FC2">
            <w:pPr>
              <w:pStyle w:val="NormalWeb"/>
              <w:spacing w:before="0" w:beforeAutospacing="0"/>
              <w:jc w:val="both"/>
              <w:rPr>
                <w:sz w:val="20"/>
                <w:szCs w:val="20"/>
              </w:rPr>
            </w:pPr>
            <w:r w:rsidRPr="00210D81">
              <w:rPr>
                <w:rStyle w:val="Strong"/>
                <w:sz w:val="20"/>
                <w:szCs w:val="20"/>
              </w:rPr>
              <w:t>Air and Water Pollution: </w:t>
            </w:r>
            <w:r w:rsidRPr="00210D81">
              <w:rPr>
                <w:sz w:val="20"/>
                <w:szCs w:val="20"/>
              </w:rPr>
              <w:t xml:space="preserve">Through various sensors, we can detect the pollution in the air and water by frequent sampling. This helps in preventing substantial contamination and related disasters. </w:t>
            </w:r>
            <w:proofErr w:type="spellStart"/>
            <w:r w:rsidRPr="00210D81">
              <w:rPr>
                <w:sz w:val="20"/>
                <w:szCs w:val="20"/>
              </w:rPr>
              <w:t>IoT</w:t>
            </w:r>
            <w:proofErr w:type="spellEnd"/>
            <w:r w:rsidRPr="00210D81">
              <w:rPr>
                <w:sz w:val="20"/>
                <w:szCs w:val="20"/>
              </w:rPr>
              <w:t xml:space="preserve"> allows operations to minimize the human intervention in farming analysis and monitoring. Systems automatically detect changes in crops, soil, environment, and more.</w:t>
            </w:r>
          </w:p>
          <w:p w:rsidR="00293493" w:rsidRPr="00210D81" w:rsidRDefault="00293493" w:rsidP="00F74FC2">
            <w:pPr>
              <w:pStyle w:val="NormalWeb"/>
              <w:spacing w:before="0" w:beforeAutospacing="0"/>
              <w:jc w:val="both"/>
              <w:rPr>
                <w:sz w:val="20"/>
                <w:szCs w:val="20"/>
              </w:rPr>
            </w:pPr>
            <w:r w:rsidRPr="00210D81">
              <w:rPr>
                <w:rStyle w:val="Strong"/>
                <w:sz w:val="20"/>
                <w:szCs w:val="20"/>
              </w:rPr>
              <w:t>Transportation</w:t>
            </w:r>
            <w:r w:rsidRPr="00210D81">
              <w:rPr>
                <w:sz w:val="20"/>
                <w:szCs w:val="20"/>
              </w:rPr>
              <w:t xml:space="preserve">: </w:t>
            </w:r>
            <w:proofErr w:type="spellStart"/>
            <w:r w:rsidRPr="00210D81">
              <w:rPr>
                <w:sz w:val="20"/>
                <w:szCs w:val="20"/>
              </w:rPr>
              <w:t>IoT</w:t>
            </w:r>
            <w:proofErr w:type="spellEnd"/>
            <w:r w:rsidRPr="00210D81">
              <w:rPr>
                <w:sz w:val="20"/>
                <w:szCs w:val="20"/>
              </w:rPr>
              <w:t xml:space="preserve"> has changed the transportation sector. Now, we have self-driving cars with sensors, traffic lights that can sense the traffic and switch automatically, parking assistance, giving us the location of free parking space etc. Also, various sensors in your vehicle indicate you about the current status of your vehicle, so that you don’t face any issues while travelling.  </w:t>
            </w:r>
          </w:p>
          <w:p w:rsidR="00293493" w:rsidRPr="00210D81" w:rsidRDefault="00293493" w:rsidP="00F74FC2">
            <w:pPr>
              <w:pStyle w:val="NormalWeb"/>
              <w:spacing w:before="0" w:beforeAutospacing="0"/>
              <w:jc w:val="both"/>
              <w:rPr>
                <w:sz w:val="20"/>
                <w:szCs w:val="20"/>
              </w:rPr>
            </w:pPr>
            <w:r w:rsidRPr="00210D81">
              <w:rPr>
                <w:rStyle w:val="Strong"/>
                <w:sz w:val="20"/>
                <w:szCs w:val="20"/>
              </w:rPr>
              <w:t>Marketing your product</w:t>
            </w:r>
            <w:r w:rsidRPr="00210D81">
              <w:rPr>
                <w:sz w:val="20"/>
                <w:szCs w:val="20"/>
              </w:rPr>
              <w:t xml:space="preserve">: Using </w:t>
            </w:r>
            <w:proofErr w:type="spellStart"/>
            <w:r w:rsidRPr="00210D81">
              <w:rPr>
                <w:sz w:val="20"/>
                <w:szCs w:val="20"/>
              </w:rPr>
              <w:t>IoT</w:t>
            </w:r>
            <w:proofErr w:type="spellEnd"/>
            <w:r w:rsidRPr="00210D81">
              <w:rPr>
                <w:sz w:val="20"/>
                <w:szCs w:val="20"/>
              </w:rPr>
              <w:t>, organizations can better analyze &amp; respond to customer preferences by delivering relevant content and solutions. It helps in improving business strategies in the real-time.</w:t>
            </w:r>
          </w:p>
          <w:p w:rsidR="00293493" w:rsidRPr="00210D81" w:rsidRDefault="00293493" w:rsidP="00F74FC2">
            <w:pPr>
              <w:pStyle w:val="NormalWeb"/>
              <w:spacing w:before="0" w:beforeAutospacing="0"/>
              <w:jc w:val="both"/>
              <w:rPr>
                <w:sz w:val="20"/>
                <w:szCs w:val="20"/>
              </w:rPr>
            </w:pPr>
            <w:bookmarkStart w:id="4" w:name="Raspberry_Pi"/>
            <w:bookmarkEnd w:id="4"/>
            <w:r w:rsidRPr="00210D81">
              <w:rPr>
                <w:sz w:val="20"/>
                <w:szCs w:val="20"/>
              </w:rPr>
              <w:t xml:space="preserve">Now that we are aware of the powerful </w:t>
            </w:r>
            <w:proofErr w:type="spellStart"/>
            <w:r w:rsidRPr="00210D81">
              <w:rPr>
                <w:sz w:val="20"/>
                <w:szCs w:val="20"/>
              </w:rPr>
              <w:t>IoT</w:t>
            </w:r>
            <w:proofErr w:type="spellEnd"/>
            <w:r w:rsidRPr="00210D81">
              <w:rPr>
                <w:sz w:val="20"/>
                <w:szCs w:val="20"/>
              </w:rPr>
              <w:t xml:space="preserve"> solutions that have been astoundingly impacting various domains, let’s take a deep dive and understand Raspberry Pi, which is commonly used to prepare </w:t>
            </w:r>
            <w:proofErr w:type="spellStart"/>
            <w:r w:rsidRPr="00210D81">
              <w:rPr>
                <w:sz w:val="20"/>
                <w:szCs w:val="20"/>
              </w:rPr>
              <w:t>IoT</w:t>
            </w:r>
            <w:proofErr w:type="spellEnd"/>
            <w:r w:rsidRPr="00210D81">
              <w:rPr>
                <w:sz w:val="20"/>
                <w:szCs w:val="20"/>
              </w:rPr>
              <w:t xml:space="preserve"> solutions. After understanding Raspberry Pi we will be creating an </w:t>
            </w:r>
            <w:proofErr w:type="spellStart"/>
            <w:r w:rsidRPr="00210D81">
              <w:rPr>
                <w:sz w:val="20"/>
                <w:szCs w:val="20"/>
              </w:rPr>
              <w:t>IoT</w:t>
            </w:r>
            <w:proofErr w:type="spellEnd"/>
            <w:r w:rsidRPr="00210D81">
              <w:rPr>
                <w:sz w:val="20"/>
                <w:szCs w:val="20"/>
              </w:rPr>
              <w:t xml:space="preserve"> application.</w:t>
            </w:r>
          </w:p>
          <w:p w:rsidR="00293493" w:rsidRDefault="00293493" w:rsidP="00F74FC2">
            <w:pPr>
              <w:spacing w:before="59"/>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tc>
      </w:tr>
    </w:tbl>
    <w:p w:rsidR="00293493" w:rsidRDefault="00293493" w:rsidP="00293493">
      <w:pPr>
        <w:pStyle w:val="Heading2"/>
        <w:spacing w:before="0"/>
        <w:jc w:val="both"/>
        <w:rPr>
          <w:rStyle w:val="Strong"/>
          <w:rFonts w:ascii="Open Sans" w:hAnsi="Open Sans"/>
          <w:b/>
          <w:bCs/>
          <w:color w:val="4A4A4A"/>
        </w:rPr>
      </w:pPr>
    </w:p>
    <w:p w:rsidR="002E6420" w:rsidRPr="002E6420" w:rsidRDefault="002E6420" w:rsidP="002E6420">
      <w:pPr>
        <w:spacing w:line="360" w:lineRule="auto"/>
        <w:jc w:val="both"/>
        <w:rPr>
          <w:sz w:val="24"/>
          <w:szCs w:val="24"/>
        </w:rPr>
        <w:sectPr w:rsidR="002E6420" w:rsidRPr="002E6420">
          <w:pgSz w:w="12240" w:h="15840"/>
          <w:pgMar w:top="1440" w:right="680" w:bottom="280" w:left="1340" w:header="720" w:footer="720" w:gutter="0"/>
          <w:cols w:space="720"/>
        </w:sectPr>
      </w:pPr>
    </w:p>
    <w:p w:rsidR="00210D81" w:rsidRDefault="00210D81" w:rsidP="00293493">
      <w:pPr>
        <w:rPr>
          <w:rStyle w:val="Strong"/>
          <w:rFonts w:ascii="Open Sans" w:hAnsi="Open Sans"/>
          <w:b w:val="0"/>
          <w:bCs w:val="0"/>
          <w:color w:val="4A4A4A"/>
        </w:rPr>
      </w:pPr>
    </w:p>
    <w:sectPr w:rsidR="00210D81" w:rsidSect="0068662E">
      <w:pgSz w:w="12240" w:h="15840"/>
      <w:pgMar w:top="1360" w:right="6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67095D"/>
    <w:multiLevelType w:val="multilevel"/>
    <w:tmpl w:val="EFA63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B9D4376"/>
    <w:multiLevelType w:val="multilevel"/>
    <w:tmpl w:val="84DA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DF113FB"/>
    <w:multiLevelType w:val="multilevel"/>
    <w:tmpl w:val="83C4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1F5A86"/>
    <w:multiLevelType w:val="hybridMultilevel"/>
    <w:tmpl w:val="BCFCA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2291888"/>
    <w:multiLevelType w:val="multilevel"/>
    <w:tmpl w:val="83EC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BFC4258"/>
    <w:multiLevelType w:val="hybridMultilevel"/>
    <w:tmpl w:val="0A5E3C7C"/>
    <w:lvl w:ilvl="0" w:tplc="0809000B">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68662E"/>
    <w:rsid w:val="0019056E"/>
    <w:rsid w:val="00210D81"/>
    <w:rsid w:val="00293493"/>
    <w:rsid w:val="002E6420"/>
    <w:rsid w:val="005643C3"/>
    <w:rsid w:val="00605A4E"/>
    <w:rsid w:val="0068662E"/>
    <w:rsid w:val="00842334"/>
    <w:rsid w:val="00D95797"/>
    <w:rsid w:val="00EF0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8662E"/>
    <w:rPr>
      <w:rFonts w:ascii="Times New Roman" w:eastAsia="Times New Roman" w:hAnsi="Times New Roman" w:cs="Times New Roman"/>
      <w:lang w:bidi="en-US"/>
    </w:rPr>
  </w:style>
  <w:style w:type="paragraph" w:styleId="Heading2">
    <w:name w:val="heading 2"/>
    <w:basedOn w:val="Normal"/>
    <w:next w:val="Normal"/>
    <w:link w:val="Heading2Char"/>
    <w:uiPriority w:val="9"/>
    <w:semiHidden/>
    <w:unhideWhenUsed/>
    <w:qFormat/>
    <w:rsid w:val="00210D8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10D81"/>
    <w:pPr>
      <w:widowControl/>
      <w:autoSpaceDE/>
      <w:autoSpaceDN/>
      <w:spacing w:before="100" w:beforeAutospacing="1" w:after="100" w:afterAutospacing="1"/>
      <w:outlineLvl w:val="2"/>
    </w:pPr>
    <w:rPr>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8662E"/>
    <w:pPr>
      <w:ind w:left="100"/>
    </w:pPr>
    <w:rPr>
      <w:sz w:val="24"/>
      <w:szCs w:val="24"/>
    </w:rPr>
  </w:style>
  <w:style w:type="paragraph" w:styleId="ListParagraph">
    <w:name w:val="List Paragraph"/>
    <w:basedOn w:val="Normal"/>
    <w:uiPriority w:val="34"/>
    <w:qFormat/>
    <w:rsid w:val="0068662E"/>
  </w:style>
  <w:style w:type="paragraph" w:customStyle="1" w:styleId="TableParagraph">
    <w:name w:val="Table Paragraph"/>
    <w:basedOn w:val="Normal"/>
    <w:uiPriority w:val="1"/>
    <w:qFormat/>
    <w:rsid w:val="0068662E"/>
    <w:pPr>
      <w:ind w:left="110"/>
    </w:pPr>
    <w:rPr>
      <w:rFonts w:ascii="Calibri" w:eastAsia="Calibri" w:hAnsi="Calibri" w:cs="Calibri"/>
    </w:rPr>
  </w:style>
  <w:style w:type="paragraph" w:styleId="BalloonText">
    <w:name w:val="Balloon Text"/>
    <w:basedOn w:val="Normal"/>
    <w:link w:val="BalloonTextChar"/>
    <w:uiPriority w:val="99"/>
    <w:semiHidden/>
    <w:unhideWhenUsed/>
    <w:rsid w:val="0019056E"/>
    <w:rPr>
      <w:rFonts w:ascii="Tahoma" w:hAnsi="Tahoma" w:cs="Tahoma"/>
      <w:sz w:val="16"/>
      <w:szCs w:val="16"/>
    </w:rPr>
  </w:style>
  <w:style w:type="character" w:customStyle="1" w:styleId="BalloonTextChar">
    <w:name w:val="Balloon Text Char"/>
    <w:basedOn w:val="DefaultParagraphFont"/>
    <w:link w:val="BalloonText"/>
    <w:uiPriority w:val="99"/>
    <w:semiHidden/>
    <w:rsid w:val="0019056E"/>
    <w:rPr>
      <w:rFonts w:ascii="Tahoma" w:eastAsia="Times New Roman" w:hAnsi="Tahoma" w:cs="Tahoma"/>
      <w:sz w:val="16"/>
      <w:szCs w:val="16"/>
      <w:lang w:bidi="en-US"/>
    </w:rPr>
  </w:style>
  <w:style w:type="character" w:customStyle="1" w:styleId="BodyTextChar">
    <w:name w:val="Body Text Char"/>
    <w:basedOn w:val="DefaultParagraphFont"/>
    <w:link w:val="BodyText"/>
    <w:uiPriority w:val="1"/>
    <w:rsid w:val="0019056E"/>
    <w:rPr>
      <w:rFonts w:ascii="Times New Roman" w:eastAsia="Times New Roman" w:hAnsi="Times New Roman" w:cs="Times New Roman"/>
      <w:sz w:val="24"/>
      <w:szCs w:val="24"/>
      <w:lang w:bidi="en-US"/>
    </w:rPr>
  </w:style>
  <w:style w:type="table" w:styleId="TableGrid">
    <w:name w:val="Table Grid"/>
    <w:basedOn w:val="TableNormal"/>
    <w:uiPriority w:val="39"/>
    <w:rsid w:val="0019056E"/>
    <w:pPr>
      <w:widowControl/>
      <w:autoSpaceDE/>
      <w:autoSpaceDN/>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F00CA"/>
    <w:rPr>
      <w:color w:val="0000FF" w:themeColor="hyperlink"/>
      <w:u w:val="single"/>
    </w:rPr>
  </w:style>
  <w:style w:type="paragraph" w:styleId="NormalWeb">
    <w:name w:val="Normal (Web)"/>
    <w:basedOn w:val="Normal"/>
    <w:uiPriority w:val="99"/>
    <w:unhideWhenUsed/>
    <w:rsid w:val="00EF00CA"/>
    <w:pPr>
      <w:widowControl/>
      <w:autoSpaceDE/>
      <w:autoSpaceDN/>
      <w:spacing w:before="100" w:beforeAutospacing="1" w:after="100" w:afterAutospacing="1"/>
    </w:pPr>
    <w:rPr>
      <w:sz w:val="24"/>
      <w:szCs w:val="24"/>
      <w:lang w:bidi="ar-SA"/>
    </w:rPr>
  </w:style>
  <w:style w:type="character" w:customStyle="1" w:styleId="Heading3Char">
    <w:name w:val="Heading 3 Char"/>
    <w:basedOn w:val="DefaultParagraphFont"/>
    <w:link w:val="Heading3"/>
    <w:uiPriority w:val="9"/>
    <w:rsid w:val="00210D81"/>
    <w:rPr>
      <w:rFonts w:ascii="Times New Roman" w:eastAsia="Times New Roman" w:hAnsi="Times New Roman" w:cs="Times New Roman"/>
      <w:b/>
      <w:bCs/>
      <w:sz w:val="27"/>
      <w:szCs w:val="27"/>
    </w:rPr>
  </w:style>
  <w:style w:type="character" w:styleId="Strong">
    <w:name w:val="Strong"/>
    <w:basedOn w:val="DefaultParagraphFont"/>
    <w:uiPriority w:val="22"/>
    <w:qFormat/>
    <w:rsid w:val="00210D81"/>
    <w:rPr>
      <w:b/>
      <w:bCs/>
    </w:rPr>
  </w:style>
  <w:style w:type="character" w:customStyle="1" w:styleId="course-title">
    <w:name w:val="course-title"/>
    <w:basedOn w:val="DefaultParagraphFont"/>
    <w:rsid w:val="00210D81"/>
  </w:style>
  <w:style w:type="character" w:customStyle="1" w:styleId="bullets">
    <w:name w:val="bullets"/>
    <w:basedOn w:val="DefaultParagraphFont"/>
    <w:rsid w:val="00210D81"/>
  </w:style>
  <w:style w:type="character" w:customStyle="1" w:styleId="course-price">
    <w:name w:val="course-price"/>
    <w:basedOn w:val="DefaultParagraphFont"/>
    <w:rsid w:val="00210D81"/>
  </w:style>
  <w:style w:type="character" w:customStyle="1" w:styleId="blg-price">
    <w:name w:val="blg-price"/>
    <w:basedOn w:val="DefaultParagraphFont"/>
    <w:rsid w:val="00210D81"/>
  </w:style>
  <w:style w:type="character" w:customStyle="1" w:styleId="blg-str-price">
    <w:name w:val="blg-str-price"/>
    <w:basedOn w:val="DefaultParagraphFont"/>
    <w:rsid w:val="00210D81"/>
  </w:style>
  <w:style w:type="character" w:customStyle="1" w:styleId="box-btn">
    <w:name w:val="box-btn"/>
    <w:basedOn w:val="DefaultParagraphFont"/>
    <w:rsid w:val="00210D81"/>
  </w:style>
  <w:style w:type="character" w:customStyle="1" w:styleId="othr-cour">
    <w:name w:val="othr-cour"/>
    <w:basedOn w:val="DefaultParagraphFont"/>
    <w:rsid w:val="00210D81"/>
  </w:style>
  <w:style w:type="paragraph" w:styleId="HTMLPreformatted">
    <w:name w:val="HTML Preformatted"/>
    <w:basedOn w:val="Normal"/>
    <w:link w:val="HTMLPreformattedChar"/>
    <w:uiPriority w:val="99"/>
    <w:semiHidden/>
    <w:unhideWhenUsed/>
    <w:rsid w:val="00210D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210D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210D81"/>
    <w:rPr>
      <w:rFonts w:ascii="Courier New" w:eastAsia="Times New Roman" w:hAnsi="Courier New" w:cs="Courier New"/>
      <w:sz w:val="20"/>
      <w:szCs w:val="20"/>
    </w:rPr>
  </w:style>
  <w:style w:type="character" w:styleId="Emphasis">
    <w:name w:val="Emphasis"/>
    <w:basedOn w:val="DefaultParagraphFont"/>
    <w:uiPriority w:val="20"/>
    <w:qFormat/>
    <w:rsid w:val="00210D81"/>
    <w:rPr>
      <w:i/>
      <w:iCs/>
    </w:rPr>
  </w:style>
  <w:style w:type="paragraph" w:customStyle="1" w:styleId="programlistingindent">
    <w:name w:val="programlistingindent"/>
    <w:basedOn w:val="Normal"/>
    <w:rsid w:val="00210D81"/>
    <w:pPr>
      <w:widowControl/>
      <w:autoSpaceDE/>
      <w:autoSpaceDN/>
      <w:spacing w:before="100" w:beforeAutospacing="1" w:after="100" w:afterAutospacing="1"/>
    </w:pPr>
    <w:rPr>
      <w:sz w:val="24"/>
      <w:szCs w:val="24"/>
      <w:lang w:bidi="ar-SA"/>
    </w:rPr>
  </w:style>
  <w:style w:type="character" w:customStyle="1" w:styleId="mathtext">
    <w:name w:val="mathtext"/>
    <w:basedOn w:val="DefaultParagraphFont"/>
    <w:rsid w:val="00210D81"/>
  </w:style>
  <w:style w:type="character" w:customStyle="1" w:styleId="mathtextbox">
    <w:name w:val="mathtextbox"/>
    <w:basedOn w:val="DefaultParagraphFont"/>
    <w:rsid w:val="00210D81"/>
  </w:style>
  <w:style w:type="character" w:customStyle="1" w:styleId="Heading2Char">
    <w:name w:val="Heading 2 Char"/>
    <w:basedOn w:val="DefaultParagraphFont"/>
    <w:link w:val="Heading2"/>
    <w:uiPriority w:val="9"/>
    <w:semiHidden/>
    <w:rsid w:val="00210D81"/>
    <w:rPr>
      <w:rFonts w:asciiTheme="majorHAnsi" w:eastAsiaTheme="majorEastAsia" w:hAnsiTheme="majorHAnsi" w:cstheme="majorBidi"/>
      <w:b/>
      <w:bCs/>
      <w:color w:val="4F81BD" w:themeColor="accent1"/>
      <w:sz w:val="26"/>
      <w:szCs w:val="26"/>
      <w:lang w:bidi="en-US"/>
    </w:rPr>
  </w:style>
  <w:style w:type="paragraph" w:customStyle="1" w:styleId="Default">
    <w:name w:val="Default"/>
    <w:rsid w:val="00293493"/>
    <w:pPr>
      <w:widowControl/>
      <w:adjustRightInd w:val="0"/>
    </w:pPr>
    <w:rPr>
      <w:rFonts w:ascii="Calibri" w:eastAsia="Calibri" w:hAnsi="Calibri" w:cs="Calibri"/>
      <w:color w:val="000000"/>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13608">
      <w:bodyDiv w:val="1"/>
      <w:marLeft w:val="0"/>
      <w:marRight w:val="0"/>
      <w:marTop w:val="0"/>
      <w:marBottom w:val="0"/>
      <w:divBdr>
        <w:top w:val="none" w:sz="0" w:space="0" w:color="auto"/>
        <w:left w:val="none" w:sz="0" w:space="0" w:color="auto"/>
        <w:bottom w:val="none" w:sz="0" w:space="0" w:color="auto"/>
        <w:right w:val="none" w:sz="0" w:space="0" w:color="auto"/>
      </w:divBdr>
      <w:divsChild>
        <w:div w:id="1471942427">
          <w:marLeft w:val="0"/>
          <w:marRight w:val="0"/>
          <w:marTop w:val="100"/>
          <w:marBottom w:val="100"/>
          <w:divBdr>
            <w:top w:val="none" w:sz="0" w:space="0" w:color="auto"/>
            <w:left w:val="none" w:sz="0" w:space="0" w:color="auto"/>
            <w:bottom w:val="none" w:sz="0" w:space="0" w:color="auto"/>
            <w:right w:val="none" w:sz="0" w:space="0" w:color="auto"/>
          </w:divBdr>
          <w:divsChild>
            <w:div w:id="785471233">
              <w:marLeft w:val="0"/>
              <w:marRight w:val="0"/>
              <w:marTop w:val="125"/>
              <w:marBottom w:val="313"/>
              <w:divBdr>
                <w:top w:val="single" w:sz="4" w:space="15" w:color="BFBFBF"/>
                <w:left w:val="single" w:sz="4" w:space="15" w:color="BFBFBF"/>
                <w:bottom w:val="single" w:sz="4" w:space="15" w:color="BFBFBF"/>
                <w:right w:val="single" w:sz="4" w:space="15" w:color="BFBFBF"/>
              </w:divBdr>
              <w:divsChild>
                <w:div w:id="1872723010">
                  <w:marLeft w:val="0"/>
                  <w:marRight w:val="0"/>
                  <w:marTop w:val="0"/>
                  <w:marBottom w:val="0"/>
                  <w:divBdr>
                    <w:top w:val="none" w:sz="0" w:space="0" w:color="auto"/>
                    <w:left w:val="none" w:sz="0" w:space="0" w:color="auto"/>
                    <w:bottom w:val="none" w:sz="0" w:space="0" w:color="auto"/>
                    <w:right w:val="none" w:sz="0" w:space="0" w:color="auto"/>
                  </w:divBdr>
                </w:div>
                <w:div w:id="2067334123">
                  <w:marLeft w:val="0"/>
                  <w:marRight w:val="0"/>
                  <w:marTop w:val="0"/>
                  <w:marBottom w:val="0"/>
                  <w:divBdr>
                    <w:top w:val="none" w:sz="0" w:space="0" w:color="auto"/>
                    <w:left w:val="none" w:sz="0" w:space="0" w:color="auto"/>
                    <w:bottom w:val="none" w:sz="0" w:space="0" w:color="auto"/>
                    <w:right w:val="none" w:sz="0" w:space="0" w:color="auto"/>
                  </w:divBdr>
                  <w:divsChild>
                    <w:div w:id="245917447">
                      <w:marLeft w:val="263"/>
                      <w:marRight w:val="0"/>
                      <w:marTop w:val="188"/>
                      <w:marBottom w:val="0"/>
                      <w:divBdr>
                        <w:top w:val="none" w:sz="0" w:space="0" w:color="auto"/>
                        <w:left w:val="none" w:sz="0" w:space="0" w:color="auto"/>
                        <w:bottom w:val="none" w:sz="0" w:space="0" w:color="auto"/>
                        <w:right w:val="none" w:sz="0" w:space="0" w:color="auto"/>
                      </w:divBdr>
                    </w:div>
                    <w:div w:id="801658736">
                      <w:marLeft w:val="263"/>
                      <w:marRight w:val="0"/>
                      <w:marTop w:val="0"/>
                      <w:marBottom w:val="0"/>
                      <w:divBdr>
                        <w:top w:val="none" w:sz="0" w:space="0" w:color="auto"/>
                        <w:left w:val="none" w:sz="0" w:space="0" w:color="auto"/>
                        <w:bottom w:val="none" w:sz="0" w:space="0" w:color="auto"/>
                        <w:right w:val="none" w:sz="0" w:space="0" w:color="auto"/>
                      </w:divBdr>
                    </w:div>
                  </w:divsChild>
                </w:div>
                <w:div w:id="161540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337133">
      <w:bodyDiv w:val="1"/>
      <w:marLeft w:val="0"/>
      <w:marRight w:val="0"/>
      <w:marTop w:val="0"/>
      <w:marBottom w:val="0"/>
      <w:divBdr>
        <w:top w:val="none" w:sz="0" w:space="0" w:color="auto"/>
        <w:left w:val="none" w:sz="0" w:space="0" w:color="auto"/>
        <w:bottom w:val="none" w:sz="0" w:space="0" w:color="auto"/>
        <w:right w:val="none" w:sz="0" w:space="0" w:color="auto"/>
      </w:divBdr>
      <w:divsChild>
        <w:div w:id="628168713">
          <w:marLeft w:val="0"/>
          <w:marRight w:val="0"/>
          <w:marTop w:val="0"/>
          <w:marBottom w:val="0"/>
          <w:divBdr>
            <w:top w:val="none" w:sz="0" w:space="0" w:color="auto"/>
            <w:left w:val="none" w:sz="0" w:space="0" w:color="auto"/>
            <w:bottom w:val="none" w:sz="0" w:space="0" w:color="auto"/>
            <w:right w:val="none" w:sz="0" w:space="0" w:color="auto"/>
          </w:divBdr>
          <w:divsChild>
            <w:div w:id="1124808910">
              <w:marLeft w:val="0"/>
              <w:marRight w:val="0"/>
              <w:marTop w:val="0"/>
              <w:marBottom w:val="0"/>
              <w:divBdr>
                <w:top w:val="none" w:sz="0" w:space="0" w:color="auto"/>
                <w:left w:val="none" w:sz="0" w:space="0" w:color="auto"/>
                <w:bottom w:val="none" w:sz="0" w:space="0" w:color="auto"/>
                <w:right w:val="none" w:sz="0" w:space="0" w:color="auto"/>
              </w:divBdr>
            </w:div>
            <w:div w:id="121354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4666">
      <w:bodyDiv w:val="1"/>
      <w:marLeft w:val="0"/>
      <w:marRight w:val="0"/>
      <w:marTop w:val="0"/>
      <w:marBottom w:val="0"/>
      <w:divBdr>
        <w:top w:val="none" w:sz="0" w:space="0" w:color="auto"/>
        <w:left w:val="none" w:sz="0" w:space="0" w:color="auto"/>
        <w:bottom w:val="none" w:sz="0" w:space="0" w:color="auto"/>
        <w:right w:val="none" w:sz="0" w:space="0" w:color="auto"/>
      </w:divBdr>
      <w:divsChild>
        <w:div w:id="1522821567">
          <w:marLeft w:val="0"/>
          <w:marRight w:val="0"/>
          <w:marTop w:val="0"/>
          <w:marBottom w:val="0"/>
          <w:divBdr>
            <w:top w:val="none" w:sz="0" w:space="0" w:color="auto"/>
            <w:left w:val="none" w:sz="0" w:space="0" w:color="auto"/>
            <w:bottom w:val="none" w:sz="0" w:space="0" w:color="auto"/>
            <w:right w:val="none" w:sz="0" w:space="0" w:color="auto"/>
          </w:divBdr>
          <w:divsChild>
            <w:div w:id="549390430">
              <w:marLeft w:val="0"/>
              <w:marRight w:val="0"/>
              <w:marTop w:val="0"/>
              <w:marBottom w:val="125"/>
              <w:divBdr>
                <w:top w:val="none" w:sz="0" w:space="0" w:color="auto"/>
                <w:left w:val="none" w:sz="0" w:space="0" w:color="auto"/>
                <w:bottom w:val="none" w:sz="0" w:space="0" w:color="auto"/>
                <w:right w:val="none" w:sz="0" w:space="0" w:color="auto"/>
              </w:divBdr>
              <w:divsChild>
                <w:div w:id="1109852945">
                  <w:marLeft w:val="0"/>
                  <w:marRight w:val="0"/>
                  <w:marTop w:val="0"/>
                  <w:marBottom w:val="0"/>
                  <w:divBdr>
                    <w:top w:val="none" w:sz="0" w:space="0" w:color="auto"/>
                    <w:left w:val="none" w:sz="0" w:space="0" w:color="auto"/>
                    <w:bottom w:val="none" w:sz="0" w:space="0" w:color="auto"/>
                    <w:right w:val="none" w:sz="0" w:space="0" w:color="auto"/>
                  </w:divBdr>
                  <w:divsChild>
                    <w:div w:id="63283326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766536079">
              <w:marLeft w:val="0"/>
              <w:marRight w:val="0"/>
              <w:marTop w:val="0"/>
              <w:marBottom w:val="125"/>
              <w:divBdr>
                <w:top w:val="none" w:sz="0" w:space="0" w:color="auto"/>
                <w:left w:val="none" w:sz="0" w:space="0" w:color="auto"/>
                <w:bottom w:val="none" w:sz="0" w:space="0" w:color="auto"/>
                <w:right w:val="none" w:sz="0" w:space="0" w:color="auto"/>
              </w:divBdr>
              <w:divsChild>
                <w:div w:id="461652419">
                  <w:marLeft w:val="0"/>
                  <w:marRight w:val="0"/>
                  <w:marTop w:val="0"/>
                  <w:marBottom w:val="0"/>
                  <w:divBdr>
                    <w:top w:val="none" w:sz="0" w:space="0" w:color="auto"/>
                    <w:left w:val="none" w:sz="0" w:space="0" w:color="auto"/>
                    <w:bottom w:val="none" w:sz="0" w:space="0" w:color="auto"/>
                    <w:right w:val="none" w:sz="0" w:space="0" w:color="auto"/>
                  </w:divBdr>
                  <w:divsChild>
                    <w:div w:id="4279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6546">
              <w:marLeft w:val="0"/>
              <w:marRight w:val="0"/>
              <w:marTop w:val="0"/>
              <w:marBottom w:val="125"/>
              <w:divBdr>
                <w:top w:val="none" w:sz="0" w:space="0" w:color="auto"/>
                <w:left w:val="none" w:sz="0" w:space="0" w:color="auto"/>
                <w:bottom w:val="none" w:sz="0" w:space="0" w:color="auto"/>
                <w:right w:val="none" w:sz="0" w:space="0" w:color="auto"/>
              </w:divBdr>
              <w:divsChild>
                <w:div w:id="2121608487">
                  <w:marLeft w:val="0"/>
                  <w:marRight w:val="0"/>
                  <w:marTop w:val="0"/>
                  <w:marBottom w:val="0"/>
                  <w:divBdr>
                    <w:top w:val="none" w:sz="0" w:space="0" w:color="auto"/>
                    <w:left w:val="none" w:sz="0" w:space="0" w:color="auto"/>
                    <w:bottom w:val="none" w:sz="0" w:space="0" w:color="auto"/>
                    <w:right w:val="none" w:sz="0" w:space="0" w:color="auto"/>
                  </w:divBdr>
                  <w:divsChild>
                    <w:div w:id="208282805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16026384">
              <w:marLeft w:val="0"/>
              <w:marRight w:val="0"/>
              <w:marTop w:val="0"/>
              <w:marBottom w:val="125"/>
              <w:divBdr>
                <w:top w:val="none" w:sz="0" w:space="0" w:color="auto"/>
                <w:left w:val="none" w:sz="0" w:space="0" w:color="auto"/>
                <w:bottom w:val="none" w:sz="0" w:space="0" w:color="auto"/>
                <w:right w:val="none" w:sz="0" w:space="0" w:color="auto"/>
              </w:divBdr>
              <w:divsChild>
                <w:div w:id="236400381">
                  <w:marLeft w:val="0"/>
                  <w:marRight w:val="0"/>
                  <w:marTop w:val="0"/>
                  <w:marBottom w:val="0"/>
                  <w:divBdr>
                    <w:top w:val="none" w:sz="0" w:space="0" w:color="auto"/>
                    <w:left w:val="none" w:sz="0" w:space="0" w:color="auto"/>
                    <w:bottom w:val="none" w:sz="0" w:space="0" w:color="auto"/>
                    <w:right w:val="none" w:sz="0" w:space="0" w:color="auto"/>
                  </w:divBdr>
                  <w:divsChild>
                    <w:div w:id="146920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11066">
              <w:marLeft w:val="0"/>
              <w:marRight w:val="0"/>
              <w:marTop w:val="0"/>
              <w:marBottom w:val="125"/>
              <w:divBdr>
                <w:top w:val="none" w:sz="0" w:space="0" w:color="auto"/>
                <w:left w:val="none" w:sz="0" w:space="0" w:color="auto"/>
                <w:bottom w:val="none" w:sz="0" w:space="0" w:color="auto"/>
                <w:right w:val="none" w:sz="0" w:space="0" w:color="auto"/>
              </w:divBdr>
              <w:divsChild>
                <w:div w:id="163672382">
                  <w:marLeft w:val="0"/>
                  <w:marRight w:val="0"/>
                  <w:marTop w:val="0"/>
                  <w:marBottom w:val="0"/>
                  <w:divBdr>
                    <w:top w:val="none" w:sz="0" w:space="0" w:color="auto"/>
                    <w:left w:val="none" w:sz="0" w:space="0" w:color="auto"/>
                    <w:bottom w:val="none" w:sz="0" w:space="0" w:color="auto"/>
                    <w:right w:val="none" w:sz="0" w:space="0" w:color="auto"/>
                  </w:divBdr>
                  <w:divsChild>
                    <w:div w:id="69869940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60424067">
              <w:marLeft w:val="0"/>
              <w:marRight w:val="0"/>
              <w:marTop w:val="0"/>
              <w:marBottom w:val="125"/>
              <w:divBdr>
                <w:top w:val="none" w:sz="0" w:space="0" w:color="auto"/>
                <w:left w:val="none" w:sz="0" w:space="0" w:color="auto"/>
                <w:bottom w:val="none" w:sz="0" w:space="0" w:color="auto"/>
                <w:right w:val="none" w:sz="0" w:space="0" w:color="auto"/>
              </w:divBdr>
              <w:divsChild>
                <w:div w:id="660812151">
                  <w:marLeft w:val="0"/>
                  <w:marRight w:val="0"/>
                  <w:marTop w:val="0"/>
                  <w:marBottom w:val="0"/>
                  <w:divBdr>
                    <w:top w:val="none" w:sz="0" w:space="0" w:color="auto"/>
                    <w:left w:val="none" w:sz="0" w:space="0" w:color="auto"/>
                    <w:bottom w:val="none" w:sz="0" w:space="0" w:color="auto"/>
                    <w:right w:val="none" w:sz="0" w:space="0" w:color="auto"/>
                  </w:divBdr>
                  <w:divsChild>
                    <w:div w:id="140563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16545">
          <w:marLeft w:val="0"/>
          <w:marRight w:val="0"/>
          <w:marTop w:val="0"/>
          <w:marBottom w:val="0"/>
          <w:divBdr>
            <w:top w:val="none" w:sz="0" w:space="0" w:color="auto"/>
            <w:left w:val="none" w:sz="0" w:space="0" w:color="auto"/>
            <w:bottom w:val="none" w:sz="0" w:space="0" w:color="auto"/>
            <w:right w:val="none" w:sz="0" w:space="0" w:color="auto"/>
          </w:divBdr>
          <w:divsChild>
            <w:div w:id="1300498517">
              <w:marLeft w:val="0"/>
              <w:marRight w:val="0"/>
              <w:marTop w:val="0"/>
              <w:marBottom w:val="125"/>
              <w:divBdr>
                <w:top w:val="none" w:sz="0" w:space="0" w:color="auto"/>
                <w:left w:val="none" w:sz="0" w:space="0" w:color="auto"/>
                <w:bottom w:val="none" w:sz="0" w:space="0" w:color="auto"/>
                <w:right w:val="none" w:sz="0" w:space="0" w:color="auto"/>
              </w:divBdr>
              <w:divsChild>
                <w:div w:id="726681036">
                  <w:marLeft w:val="0"/>
                  <w:marRight w:val="0"/>
                  <w:marTop w:val="0"/>
                  <w:marBottom w:val="0"/>
                  <w:divBdr>
                    <w:top w:val="none" w:sz="0" w:space="0" w:color="auto"/>
                    <w:left w:val="none" w:sz="0" w:space="0" w:color="auto"/>
                    <w:bottom w:val="none" w:sz="0" w:space="0" w:color="auto"/>
                    <w:right w:val="none" w:sz="0" w:space="0" w:color="auto"/>
                  </w:divBdr>
                  <w:divsChild>
                    <w:div w:id="168285642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26994052">
              <w:marLeft w:val="0"/>
              <w:marRight w:val="0"/>
              <w:marTop w:val="0"/>
              <w:marBottom w:val="125"/>
              <w:divBdr>
                <w:top w:val="none" w:sz="0" w:space="0" w:color="auto"/>
                <w:left w:val="none" w:sz="0" w:space="0" w:color="auto"/>
                <w:bottom w:val="none" w:sz="0" w:space="0" w:color="auto"/>
                <w:right w:val="none" w:sz="0" w:space="0" w:color="auto"/>
              </w:divBdr>
              <w:divsChild>
                <w:div w:id="482085167">
                  <w:marLeft w:val="0"/>
                  <w:marRight w:val="0"/>
                  <w:marTop w:val="0"/>
                  <w:marBottom w:val="0"/>
                  <w:divBdr>
                    <w:top w:val="none" w:sz="0" w:space="0" w:color="auto"/>
                    <w:left w:val="none" w:sz="0" w:space="0" w:color="auto"/>
                    <w:bottom w:val="none" w:sz="0" w:space="0" w:color="auto"/>
                    <w:right w:val="none" w:sz="0" w:space="0" w:color="auto"/>
                  </w:divBdr>
                  <w:divsChild>
                    <w:div w:id="8189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401">
              <w:marLeft w:val="0"/>
              <w:marRight w:val="0"/>
              <w:marTop w:val="0"/>
              <w:marBottom w:val="125"/>
              <w:divBdr>
                <w:top w:val="none" w:sz="0" w:space="0" w:color="auto"/>
                <w:left w:val="none" w:sz="0" w:space="0" w:color="auto"/>
                <w:bottom w:val="none" w:sz="0" w:space="0" w:color="auto"/>
                <w:right w:val="none" w:sz="0" w:space="0" w:color="auto"/>
              </w:divBdr>
              <w:divsChild>
                <w:div w:id="517045028">
                  <w:marLeft w:val="0"/>
                  <w:marRight w:val="0"/>
                  <w:marTop w:val="0"/>
                  <w:marBottom w:val="0"/>
                  <w:divBdr>
                    <w:top w:val="none" w:sz="0" w:space="0" w:color="auto"/>
                    <w:left w:val="none" w:sz="0" w:space="0" w:color="auto"/>
                    <w:bottom w:val="none" w:sz="0" w:space="0" w:color="auto"/>
                    <w:right w:val="none" w:sz="0" w:space="0" w:color="auto"/>
                  </w:divBdr>
                  <w:divsChild>
                    <w:div w:id="193582039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15171899">
              <w:marLeft w:val="0"/>
              <w:marRight w:val="0"/>
              <w:marTop w:val="0"/>
              <w:marBottom w:val="125"/>
              <w:divBdr>
                <w:top w:val="none" w:sz="0" w:space="0" w:color="auto"/>
                <w:left w:val="none" w:sz="0" w:space="0" w:color="auto"/>
                <w:bottom w:val="none" w:sz="0" w:space="0" w:color="auto"/>
                <w:right w:val="none" w:sz="0" w:space="0" w:color="auto"/>
              </w:divBdr>
              <w:divsChild>
                <w:div w:id="923992870">
                  <w:marLeft w:val="0"/>
                  <w:marRight w:val="0"/>
                  <w:marTop w:val="0"/>
                  <w:marBottom w:val="0"/>
                  <w:divBdr>
                    <w:top w:val="none" w:sz="0" w:space="0" w:color="auto"/>
                    <w:left w:val="none" w:sz="0" w:space="0" w:color="auto"/>
                    <w:bottom w:val="none" w:sz="0" w:space="0" w:color="auto"/>
                    <w:right w:val="none" w:sz="0" w:space="0" w:color="auto"/>
                  </w:divBdr>
                  <w:divsChild>
                    <w:div w:id="8581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21390">
          <w:marLeft w:val="0"/>
          <w:marRight w:val="0"/>
          <w:marTop w:val="0"/>
          <w:marBottom w:val="0"/>
          <w:divBdr>
            <w:top w:val="none" w:sz="0" w:space="0" w:color="auto"/>
            <w:left w:val="none" w:sz="0" w:space="0" w:color="auto"/>
            <w:bottom w:val="none" w:sz="0" w:space="0" w:color="auto"/>
            <w:right w:val="none" w:sz="0" w:space="0" w:color="auto"/>
          </w:divBdr>
          <w:divsChild>
            <w:div w:id="1040056346">
              <w:marLeft w:val="0"/>
              <w:marRight w:val="0"/>
              <w:marTop w:val="0"/>
              <w:marBottom w:val="125"/>
              <w:divBdr>
                <w:top w:val="none" w:sz="0" w:space="0" w:color="auto"/>
                <w:left w:val="none" w:sz="0" w:space="0" w:color="auto"/>
                <w:bottom w:val="none" w:sz="0" w:space="0" w:color="auto"/>
                <w:right w:val="none" w:sz="0" w:space="0" w:color="auto"/>
              </w:divBdr>
              <w:divsChild>
                <w:div w:id="1419716319">
                  <w:marLeft w:val="0"/>
                  <w:marRight w:val="0"/>
                  <w:marTop w:val="0"/>
                  <w:marBottom w:val="0"/>
                  <w:divBdr>
                    <w:top w:val="none" w:sz="0" w:space="0" w:color="auto"/>
                    <w:left w:val="none" w:sz="0" w:space="0" w:color="auto"/>
                    <w:bottom w:val="none" w:sz="0" w:space="0" w:color="auto"/>
                    <w:right w:val="none" w:sz="0" w:space="0" w:color="auto"/>
                  </w:divBdr>
                  <w:divsChild>
                    <w:div w:id="29302822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87954235">
              <w:marLeft w:val="0"/>
              <w:marRight w:val="0"/>
              <w:marTop w:val="0"/>
              <w:marBottom w:val="125"/>
              <w:divBdr>
                <w:top w:val="none" w:sz="0" w:space="0" w:color="auto"/>
                <w:left w:val="none" w:sz="0" w:space="0" w:color="auto"/>
                <w:bottom w:val="none" w:sz="0" w:space="0" w:color="auto"/>
                <w:right w:val="none" w:sz="0" w:space="0" w:color="auto"/>
              </w:divBdr>
              <w:divsChild>
                <w:div w:id="1045252080">
                  <w:marLeft w:val="0"/>
                  <w:marRight w:val="0"/>
                  <w:marTop w:val="0"/>
                  <w:marBottom w:val="0"/>
                  <w:divBdr>
                    <w:top w:val="none" w:sz="0" w:space="0" w:color="auto"/>
                    <w:left w:val="none" w:sz="0" w:space="0" w:color="auto"/>
                    <w:bottom w:val="none" w:sz="0" w:space="0" w:color="auto"/>
                    <w:right w:val="none" w:sz="0" w:space="0" w:color="auto"/>
                  </w:divBdr>
                  <w:divsChild>
                    <w:div w:id="184478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4257">
              <w:marLeft w:val="0"/>
              <w:marRight w:val="0"/>
              <w:marTop w:val="0"/>
              <w:marBottom w:val="125"/>
              <w:divBdr>
                <w:top w:val="none" w:sz="0" w:space="0" w:color="auto"/>
                <w:left w:val="none" w:sz="0" w:space="0" w:color="auto"/>
                <w:bottom w:val="none" w:sz="0" w:space="0" w:color="auto"/>
                <w:right w:val="none" w:sz="0" w:space="0" w:color="auto"/>
              </w:divBdr>
              <w:divsChild>
                <w:div w:id="945120249">
                  <w:marLeft w:val="0"/>
                  <w:marRight w:val="0"/>
                  <w:marTop w:val="0"/>
                  <w:marBottom w:val="0"/>
                  <w:divBdr>
                    <w:top w:val="none" w:sz="0" w:space="0" w:color="auto"/>
                    <w:left w:val="none" w:sz="0" w:space="0" w:color="auto"/>
                    <w:bottom w:val="none" w:sz="0" w:space="0" w:color="auto"/>
                    <w:right w:val="none" w:sz="0" w:space="0" w:color="auto"/>
                  </w:divBdr>
                  <w:divsChild>
                    <w:div w:id="201275143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39696248">
              <w:marLeft w:val="0"/>
              <w:marRight w:val="0"/>
              <w:marTop w:val="0"/>
              <w:marBottom w:val="125"/>
              <w:divBdr>
                <w:top w:val="none" w:sz="0" w:space="0" w:color="auto"/>
                <w:left w:val="none" w:sz="0" w:space="0" w:color="auto"/>
                <w:bottom w:val="none" w:sz="0" w:space="0" w:color="auto"/>
                <w:right w:val="none" w:sz="0" w:space="0" w:color="auto"/>
              </w:divBdr>
              <w:divsChild>
                <w:div w:id="1034959384">
                  <w:marLeft w:val="0"/>
                  <w:marRight w:val="0"/>
                  <w:marTop w:val="0"/>
                  <w:marBottom w:val="0"/>
                  <w:divBdr>
                    <w:top w:val="none" w:sz="0" w:space="0" w:color="auto"/>
                    <w:left w:val="none" w:sz="0" w:space="0" w:color="auto"/>
                    <w:bottom w:val="none" w:sz="0" w:space="0" w:color="auto"/>
                    <w:right w:val="none" w:sz="0" w:space="0" w:color="auto"/>
                  </w:divBdr>
                  <w:divsChild>
                    <w:div w:id="110330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0934">
              <w:marLeft w:val="0"/>
              <w:marRight w:val="0"/>
              <w:marTop w:val="0"/>
              <w:marBottom w:val="125"/>
              <w:divBdr>
                <w:top w:val="none" w:sz="0" w:space="0" w:color="auto"/>
                <w:left w:val="none" w:sz="0" w:space="0" w:color="auto"/>
                <w:bottom w:val="none" w:sz="0" w:space="0" w:color="auto"/>
                <w:right w:val="none" w:sz="0" w:space="0" w:color="auto"/>
              </w:divBdr>
              <w:divsChild>
                <w:div w:id="822358806">
                  <w:marLeft w:val="0"/>
                  <w:marRight w:val="0"/>
                  <w:marTop w:val="0"/>
                  <w:marBottom w:val="0"/>
                  <w:divBdr>
                    <w:top w:val="none" w:sz="0" w:space="0" w:color="auto"/>
                    <w:left w:val="none" w:sz="0" w:space="0" w:color="auto"/>
                    <w:bottom w:val="none" w:sz="0" w:space="0" w:color="auto"/>
                    <w:right w:val="none" w:sz="0" w:space="0" w:color="auto"/>
                  </w:divBdr>
                  <w:divsChild>
                    <w:div w:id="31283431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890388463">
              <w:marLeft w:val="0"/>
              <w:marRight w:val="0"/>
              <w:marTop w:val="0"/>
              <w:marBottom w:val="125"/>
              <w:divBdr>
                <w:top w:val="none" w:sz="0" w:space="0" w:color="auto"/>
                <w:left w:val="none" w:sz="0" w:space="0" w:color="auto"/>
                <w:bottom w:val="none" w:sz="0" w:space="0" w:color="auto"/>
                <w:right w:val="none" w:sz="0" w:space="0" w:color="auto"/>
              </w:divBdr>
              <w:divsChild>
                <w:div w:id="852837095">
                  <w:marLeft w:val="0"/>
                  <w:marRight w:val="0"/>
                  <w:marTop w:val="0"/>
                  <w:marBottom w:val="0"/>
                  <w:divBdr>
                    <w:top w:val="none" w:sz="0" w:space="0" w:color="auto"/>
                    <w:left w:val="none" w:sz="0" w:space="0" w:color="auto"/>
                    <w:bottom w:val="none" w:sz="0" w:space="0" w:color="auto"/>
                    <w:right w:val="none" w:sz="0" w:space="0" w:color="auto"/>
                  </w:divBdr>
                  <w:divsChild>
                    <w:div w:id="170960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25431">
          <w:marLeft w:val="0"/>
          <w:marRight w:val="0"/>
          <w:marTop w:val="0"/>
          <w:marBottom w:val="0"/>
          <w:divBdr>
            <w:top w:val="none" w:sz="0" w:space="0" w:color="auto"/>
            <w:left w:val="none" w:sz="0" w:space="0" w:color="auto"/>
            <w:bottom w:val="none" w:sz="0" w:space="0" w:color="auto"/>
            <w:right w:val="none" w:sz="0" w:space="0" w:color="auto"/>
          </w:divBdr>
          <w:divsChild>
            <w:div w:id="1806045485">
              <w:marLeft w:val="0"/>
              <w:marRight w:val="0"/>
              <w:marTop w:val="0"/>
              <w:marBottom w:val="125"/>
              <w:divBdr>
                <w:top w:val="none" w:sz="0" w:space="0" w:color="auto"/>
                <w:left w:val="none" w:sz="0" w:space="0" w:color="auto"/>
                <w:bottom w:val="none" w:sz="0" w:space="0" w:color="auto"/>
                <w:right w:val="none" w:sz="0" w:space="0" w:color="auto"/>
              </w:divBdr>
              <w:divsChild>
                <w:div w:id="1336958298">
                  <w:marLeft w:val="0"/>
                  <w:marRight w:val="0"/>
                  <w:marTop w:val="0"/>
                  <w:marBottom w:val="0"/>
                  <w:divBdr>
                    <w:top w:val="none" w:sz="0" w:space="0" w:color="auto"/>
                    <w:left w:val="none" w:sz="0" w:space="0" w:color="auto"/>
                    <w:bottom w:val="none" w:sz="0" w:space="0" w:color="auto"/>
                    <w:right w:val="none" w:sz="0" w:space="0" w:color="auto"/>
                  </w:divBdr>
                  <w:divsChild>
                    <w:div w:id="65904019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54529560">
              <w:marLeft w:val="0"/>
              <w:marRight w:val="0"/>
              <w:marTop w:val="0"/>
              <w:marBottom w:val="125"/>
              <w:divBdr>
                <w:top w:val="none" w:sz="0" w:space="0" w:color="auto"/>
                <w:left w:val="none" w:sz="0" w:space="0" w:color="auto"/>
                <w:bottom w:val="none" w:sz="0" w:space="0" w:color="auto"/>
                <w:right w:val="none" w:sz="0" w:space="0" w:color="auto"/>
              </w:divBdr>
              <w:divsChild>
                <w:div w:id="1896114761">
                  <w:marLeft w:val="0"/>
                  <w:marRight w:val="0"/>
                  <w:marTop w:val="0"/>
                  <w:marBottom w:val="0"/>
                  <w:divBdr>
                    <w:top w:val="none" w:sz="0" w:space="0" w:color="auto"/>
                    <w:left w:val="none" w:sz="0" w:space="0" w:color="auto"/>
                    <w:bottom w:val="none" w:sz="0" w:space="0" w:color="auto"/>
                    <w:right w:val="none" w:sz="0" w:space="0" w:color="auto"/>
                  </w:divBdr>
                  <w:divsChild>
                    <w:div w:id="194492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8681">
              <w:marLeft w:val="0"/>
              <w:marRight w:val="0"/>
              <w:marTop w:val="0"/>
              <w:marBottom w:val="125"/>
              <w:divBdr>
                <w:top w:val="none" w:sz="0" w:space="0" w:color="auto"/>
                <w:left w:val="none" w:sz="0" w:space="0" w:color="auto"/>
                <w:bottom w:val="none" w:sz="0" w:space="0" w:color="auto"/>
                <w:right w:val="none" w:sz="0" w:space="0" w:color="auto"/>
              </w:divBdr>
              <w:divsChild>
                <w:div w:id="1469859459">
                  <w:marLeft w:val="0"/>
                  <w:marRight w:val="0"/>
                  <w:marTop w:val="0"/>
                  <w:marBottom w:val="0"/>
                  <w:divBdr>
                    <w:top w:val="none" w:sz="0" w:space="0" w:color="auto"/>
                    <w:left w:val="none" w:sz="0" w:space="0" w:color="auto"/>
                    <w:bottom w:val="none" w:sz="0" w:space="0" w:color="auto"/>
                    <w:right w:val="none" w:sz="0" w:space="0" w:color="auto"/>
                  </w:divBdr>
                  <w:divsChild>
                    <w:div w:id="125266767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16235144">
              <w:marLeft w:val="0"/>
              <w:marRight w:val="0"/>
              <w:marTop w:val="0"/>
              <w:marBottom w:val="125"/>
              <w:divBdr>
                <w:top w:val="none" w:sz="0" w:space="0" w:color="auto"/>
                <w:left w:val="none" w:sz="0" w:space="0" w:color="auto"/>
                <w:bottom w:val="none" w:sz="0" w:space="0" w:color="auto"/>
                <w:right w:val="none" w:sz="0" w:space="0" w:color="auto"/>
              </w:divBdr>
              <w:divsChild>
                <w:div w:id="1476331937">
                  <w:marLeft w:val="0"/>
                  <w:marRight w:val="0"/>
                  <w:marTop w:val="0"/>
                  <w:marBottom w:val="0"/>
                  <w:divBdr>
                    <w:top w:val="none" w:sz="0" w:space="0" w:color="auto"/>
                    <w:left w:val="none" w:sz="0" w:space="0" w:color="auto"/>
                    <w:bottom w:val="none" w:sz="0" w:space="0" w:color="auto"/>
                    <w:right w:val="none" w:sz="0" w:space="0" w:color="auto"/>
                  </w:divBdr>
                  <w:divsChild>
                    <w:div w:id="141639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1568">
              <w:marLeft w:val="0"/>
              <w:marRight w:val="0"/>
              <w:marTop w:val="0"/>
              <w:marBottom w:val="125"/>
              <w:divBdr>
                <w:top w:val="none" w:sz="0" w:space="0" w:color="auto"/>
                <w:left w:val="none" w:sz="0" w:space="0" w:color="auto"/>
                <w:bottom w:val="none" w:sz="0" w:space="0" w:color="auto"/>
                <w:right w:val="none" w:sz="0" w:space="0" w:color="auto"/>
              </w:divBdr>
              <w:divsChild>
                <w:div w:id="1120878880">
                  <w:marLeft w:val="0"/>
                  <w:marRight w:val="0"/>
                  <w:marTop w:val="0"/>
                  <w:marBottom w:val="0"/>
                  <w:divBdr>
                    <w:top w:val="none" w:sz="0" w:space="0" w:color="auto"/>
                    <w:left w:val="none" w:sz="0" w:space="0" w:color="auto"/>
                    <w:bottom w:val="none" w:sz="0" w:space="0" w:color="auto"/>
                    <w:right w:val="none" w:sz="0" w:space="0" w:color="auto"/>
                  </w:divBdr>
                  <w:divsChild>
                    <w:div w:id="55339314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3762480">
              <w:marLeft w:val="0"/>
              <w:marRight w:val="0"/>
              <w:marTop w:val="0"/>
              <w:marBottom w:val="125"/>
              <w:divBdr>
                <w:top w:val="none" w:sz="0" w:space="0" w:color="auto"/>
                <w:left w:val="none" w:sz="0" w:space="0" w:color="auto"/>
                <w:bottom w:val="none" w:sz="0" w:space="0" w:color="auto"/>
                <w:right w:val="none" w:sz="0" w:space="0" w:color="auto"/>
              </w:divBdr>
              <w:divsChild>
                <w:div w:id="125781320">
                  <w:marLeft w:val="0"/>
                  <w:marRight w:val="0"/>
                  <w:marTop w:val="0"/>
                  <w:marBottom w:val="0"/>
                  <w:divBdr>
                    <w:top w:val="none" w:sz="0" w:space="0" w:color="auto"/>
                    <w:left w:val="none" w:sz="0" w:space="0" w:color="auto"/>
                    <w:bottom w:val="none" w:sz="0" w:space="0" w:color="auto"/>
                    <w:right w:val="none" w:sz="0" w:space="0" w:color="auto"/>
                  </w:divBdr>
                  <w:divsChild>
                    <w:div w:id="87439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268607">
          <w:marLeft w:val="0"/>
          <w:marRight w:val="0"/>
          <w:marTop w:val="0"/>
          <w:marBottom w:val="0"/>
          <w:divBdr>
            <w:top w:val="none" w:sz="0" w:space="0" w:color="auto"/>
            <w:left w:val="none" w:sz="0" w:space="0" w:color="auto"/>
            <w:bottom w:val="none" w:sz="0" w:space="0" w:color="auto"/>
            <w:right w:val="none" w:sz="0" w:space="0" w:color="auto"/>
          </w:divBdr>
          <w:divsChild>
            <w:div w:id="955217353">
              <w:marLeft w:val="0"/>
              <w:marRight w:val="0"/>
              <w:marTop w:val="0"/>
              <w:marBottom w:val="125"/>
              <w:divBdr>
                <w:top w:val="none" w:sz="0" w:space="0" w:color="auto"/>
                <w:left w:val="none" w:sz="0" w:space="0" w:color="auto"/>
                <w:bottom w:val="none" w:sz="0" w:space="0" w:color="auto"/>
                <w:right w:val="none" w:sz="0" w:space="0" w:color="auto"/>
              </w:divBdr>
              <w:divsChild>
                <w:div w:id="37751440">
                  <w:marLeft w:val="0"/>
                  <w:marRight w:val="0"/>
                  <w:marTop w:val="0"/>
                  <w:marBottom w:val="0"/>
                  <w:divBdr>
                    <w:top w:val="none" w:sz="0" w:space="0" w:color="auto"/>
                    <w:left w:val="none" w:sz="0" w:space="0" w:color="auto"/>
                    <w:bottom w:val="none" w:sz="0" w:space="0" w:color="auto"/>
                    <w:right w:val="none" w:sz="0" w:space="0" w:color="auto"/>
                  </w:divBdr>
                  <w:divsChild>
                    <w:div w:id="139777618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15229022">
              <w:marLeft w:val="0"/>
              <w:marRight w:val="0"/>
              <w:marTop w:val="0"/>
              <w:marBottom w:val="125"/>
              <w:divBdr>
                <w:top w:val="none" w:sz="0" w:space="0" w:color="auto"/>
                <w:left w:val="none" w:sz="0" w:space="0" w:color="auto"/>
                <w:bottom w:val="none" w:sz="0" w:space="0" w:color="auto"/>
                <w:right w:val="none" w:sz="0" w:space="0" w:color="auto"/>
              </w:divBdr>
              <w:divsChild>
                <w:div w:id="1125318737">
                  <w:marLeft w:val="0"/>
                  <w:marRight w:val="0"/>
                  <w:marTop w:val="0"/>
                  <w:marBottom w:val="0"/>
                  <w:divBdr>
                    <w:top w:val="none" w:sz="0" w:space="0" w:color="auto"/>
                    <w:left w:val="none" w:sz="0" w:space="0" w:color="auto"/>
                    <w:bottom w:val="none" w:sz="0" w:space="0" w:color="auto"/>
                    <w:right w:val="none" w:sz="0" w:space="0" w:color="auto"/>
                  </w:divBdr>
                  <w:divsChild>
                    <w:div w:id="15263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9113">
              <w:marLeft w:val="0"/>
              <w:marRight w:val="0"/>
              <w:marTop w:val="0"/>
              <w:marBottom w:val="125"/>
              <w:divBdr>
                <w:top w:val="none" w:sz="0" w:space="0" w:color="auto"/>
                <w:left w:val="none" w:sz="0" w:space="0" w:color="auto"/>
                <w:bottom w:val="none" w:sz="0" w:space="0" w:color="auto"/>
                <w:right w:val="none" w:sz="0" w:space="0" w:color="auto"/>
              </w:divBdr>
              <w:divsChild>
                <w:div w:id="1601178257">
                  <w:marLeft w:val="0"/>
                  <w:marRight w:val="0"/>
                  <w:marTop w:val="0"/>
                  <w:marBottom w:val="0"/>
                  <w:divBdr>
                    <w:top w:val="none" w:sz="0" w:space="0" w:color="auto"/>
                    <w:left w:val="none" w:sz="0" w:space="0" w:color="auto"/>
                    <w:bottom w:val="none" w:sz="0" w:space="0" w:color="auto"/>
                    <w:right w:val="none" w:sz="0" w:space="0" w:color="auto"/>
                  </w:divBdr>
                  <w:divsChild>
                    <w:div w:id="186582467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041927905">
              <w:marLeft w:val="0"/>
              <w:marRight w:val="0"/>
              <w:marTop w:val="0"/>
              <w:marBottom w:val="125"/>
              <w:divBdr>
                <w:top w:val="none" w:sz="0" w:space="0" w:color="auto"/>
                <w:left w:val="none" w:sz="0" w:space="0" w:color="auto"/>
                <w:bottom w:val="none" w:sz="0" w:space="0" w:color="auto"/>
                <w:right w:val="none" w:sz="0" w:space="0" w:color="auto"/>
              </w:divBdr>
              <w:divsChild>
                <w:div w:id="134877158">
                  <w:marLeft w:val="0"/>
                  <w:marRight w:val="0"/>
                  <w:marTop w:val="0"/>
                  <w:marBottom w:val="0"/>
                  <w:divBdr>
                    <w:top w:val="none" w:sz="0" w:space="0" w:color="auto"/>
                    <w:left w:val="none" w:sz="0" w:space="0" w:color="auto"/>
                    <w:bottom w:val="none" w:sz="0" w:space="0" w:color="auto"/>
                    <w:right w:val="none" w:sz="0" w:space="0" w:color="auto"/>
                  </w:divBdr>
                  <w:divsChild>
                    <w:div w:id="148176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9578">
              <w:marLeft w:val="0"/>
              <w:marRight w:val="0"/>
              <w:marTop w:val="0"/>
              <w:marBottom w:val="125"/>
              <w:divBdr>
                <w:top w:val="none" w:sz="0" w:space="0" w:color="auto"/>
                <w:left w:val="none" w:sz="0" w:space="0" w:color="auto"/>
                <w:bottom w:val="none" w:sz="0" w:space="0" w:color="auto"/>
                <w:right w:val="none" w:sz="0" w:space="0" w:color="auto"/>
              </w:divBdr>
              <w:divsChild>
                <w:div w:id="1777754494">
                  <w:marLeft w:val="0"/>
                  <w:marRight w:val="0"/>
                  <w:marTop w:val="0"/>
                  <w:marBottom w:val="0"/>
                  <w:divBdr>
                    <w:top w:val="none" w:sz="0" w:space="0" w:color="auto"/>
                    <w:left w:val="none" w:sz="0" w:space="0" w:color="auto"/>
                    <w:bottom w:val="none" w:sz="0" w:space="0" w:color="auto"/>
                    <w:right w:val="none" w:sz="0" w:space="0" w:color="auto"/>
                  </w:divBdr>
                  <w:divsChild>
                    <w:div w:id="152007416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40699136">
              <w:marLeft w:val="0"/>
              <w:marRight w:val="0"/>
              <w:marTop w:val="0"/>
              <w:marBottom w:val="125"/>
              <w:divBdr>
                <w:top w:val="none" w:sz="0" w:space="0" w:color="auto"/>
                <w:left w:val="none" w:sz="0" w:space="0" w:color="auto"/>
                <w:bottom w:val="none" w:sz="0" w:space="0" w:color="auto"/>
                <w:right w:val="none" w:sz="0" w:space="0" w:color="auto"/>
              </w:divBdr>
              <w:divsChild>
                <w:div w:id="389616847">
                  <w:marLeft w:val="0"/>
                  <w:marRight w:val="0"/>
                  <w:marTop w:val="0"/>
                  <w:marBottom w:val="0"/>
                  <w:divBdr>
                    <w:top w:val="none" w:sz="0" w:space="0" w:color="auto"/>
                    <w:left w:val="none" w:sz="0" w:space="0" w:color="auto"/>
                    <w:bottom w:val="none" w:sz="0" w:space="0" w:color="auto"/>
                    <w:right w:val="none" w:sz="0" w:space="0" w:color="auto"/>
                  </w:divBdr>
                  <w:divsChild>
                    <w:div w:id="97695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02185">
          <w:marLeft w:val="0"/>
          <w:marRight w:val="0"/>
          <w:marTop w:val="0"/>
          <w:marBottom w:val="263"/>
          <w:divBdr>
            <w:top w:val="none" w:sz="0" w:space="0" w:color="auto"/>
            <w:left w:val="none" w:sz="0" w:space="0" w:color="auto"/>
            <w:bottom w:val="none" w:sz="0" w:space="0" w:color="auto"/>
            <w:right w:val="none" w:sz="0" w:space="0" w:color="auto"/>
          </w:divBdr>
        </w:div>
        <w:div w:id="1058165145">
          <w:marLeft w:val="0"/>
          <w:marRight w:val="0"/>
          <w:marTop w:val="0"/>
          <w:marBottom w:val="0"/>
          <w:divBdr>
            <w:top w:val="none" w:sz="0" w:space="0" w:color="auto"/>
            <w:left w:val="none" w:sz="0" w:space="0" w:color="auto"/>
            <w:bottom w:val="none" w:sz="0" w:space="0" w:color="auto"/>
            <w:right w:val="none" w:sz="0" w:space="0" w:color="auto"/>
          </w:divBdr>
          <w:divsChild>
            <w:div w:id="732119326">
              <w:marLeft w:val="0"/>
              <w:marRight w:val="0"/>
              <w:marTop w:val="0"/>
              <w:marBottom w:val="125"/>
              <w:divBdr>
                <w:top w:val="none" w:sz="0" w:space="0" w:color="auto"/>
                <w:left w:val="none" w:sz="0" w:space="0" w:color="auto"/>
                <w:bottom w:val="none" w:sz="0" w:space="0" w:color="auto"/>
                <w:right w:val="none" w:sz="0" w:space="0" w:color="auto"/>
              </w:divBdr>
            </w:div>
          </w:divsChild>
        </w:div>
        <w:div w:id="1241140765">
          <w:marLeft w:val="0"/>
          <w:marRight w:val="0"/>
          <w:marTop w:val="0"/>
          <w:marBottom w:val="0"/>
          <w:divBdr>
            <w:top w:val="none" w:sz="0" w:space="0" w:color="auto"/>
            <w:left w:val="none" w:sz="0" w:space="0" w:color="auto"/>
            <w:bottom w:val="none" w:sz="0" w:space="0" w:color="auto"/>
            <w:right w:val="none" w:sz="0" w:space="0" w:color="auto"/>
          </w:divBdr>
          <w:divsChild>
            <w:div w:id="2064597502">
              <w:marLeft w:val="0"/>
              <w:marRight w:val="0"/>
              <w:marTop w:val="0"/>
              <w:marBottom w:val="125"/>
              <w:divBdr>
                <w:top w:val="none" w:sz="0" w:space="0" w:color="auto"/>
                <w:left w:val="none" w:sz="0" w:space="0" w:color="auto"/>
                <w:bottom w:val="none" w:sz="0" w:space="0" w:color="auto"/>
                <w:right w:val="none" w:sz="0" w:space="0" w:color="auto"/>
              </w:divBdr>
              <w:divsChild>
                <w:div w:id="1095858908">
                  <w:marLeft w:val="0"/>
                  <w:marRight w:val="0"/>
                  <w:marTop w:val="0"/>
                  <w:marBottom w:val="0"/>
                  <w:divBdr>
                    <w:top w:val="none" w:sz="0" w:space="0" w:color="auto"/>
                    <w:left w:val="none" w:sz="0" w:space="0" w:color="auto"/>
                    <w:bottom w:val="none" w:sz="0" w:space="0" w:color="auto"/>
                    <w:right w:val="none" w:sz="0" w:space="0" w:color="auto"/>
                  </w:divBdr>
                  <w:divsChild>
                    <w:div w:id="1753776025">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29971256">
              <w:marLeft w:val="0"/>
              <w:marRight w:val="0"/>
              <w:marTop w:val="0"/>
              <w:marBottom w:val="125"/>
              <w:divBdr>
                <w:top w:val="none" w:sz="0" w:space="0" w:color="auto"/>
                <w:left w:val="none" w:sz="0" w:space="0" w:color="auto"/>
                <w:bottom w:val="none" w:sz="0" w:space="0" w:color="auto"/>
                <w:right w:val="none" w:sz="0" w:space="0" w:color="auto"/>
              </w:divBdr>
              <w:divsChild>
                <w:div w:id="324670947">
                  <w:marLeft w:val="0"/>
                  <w:marRight w:val="0"/>
                  <w:marTop w:val="0"/>
                  <w:marBottom w:val="0"/>
                  <w:divBdr>
                    <w:top w:val="none" w:sz="0" w:space="0" w:color="auto"/>
                    <w:left w:val="none" w:sz="0" w:space="0" w:color="auto"/>
                    <w:bottom w:val="none" w:sz="0" w:space="0" w:color="auto"/>
                    <w:right w:val="none" w:sz="0" w:space="0" w:color="auto"/>
                  </w:divBdr>
                  <w:divsChild>
                    <w:div w:id="14831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57727">
              <w:marLeft w:val="0"/>
              <w:marRight w:val="0"/>
              <w:marTop w:val="0"/>
              <w:marBottom w:val="125"/>
              <w:divBdr>
                <w:top w:val="none" w:sz="0" w:space="0" w:color="auto"/>
                <w:left w:val="none" w:sz="0" w:space="0" w:color="auto"/>
                <w:bottom w:val="none" w:sz="0" w:space="0" w:color="auto"/>
                <w:right w:val="none" w:sz="0" w:space="0" w:color="auto"/>
              </w:divBdr>
              <w:divsChild>
                <w:div w:id="704452259">
                  <w:marLeft w:val="0"/>
                  <w:marRight w:val="0"/>
                  <w:marTop w:val="0"/>
                  <w:marBottom w:val="0"/>
                  <w:divBdr>
                    <w:top w:val="none" w:sz="0" w:space="0" w:color="auto"/>
                    <w:left w:val="none" w:sz="0" w:space="0" w:color="auto"/>
                    <w:bottom w:val="none" w:sz="0" w:space="0" w:color="auto"/>
                    <w:right w:val="none" w:sz="0" w:space="0" w:color="auto"/>
                  </w:divBdr>
                  <w:divsChild>
                    <w:div w:id="150878840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775398451">
              <w:marLeft w:val="0"/>
              <w:marRight w:val="0"/>
              <w:marTop w:val="0"/>
              <w:marBottom w:val="125"/>
              <w:divBdr>
                <w:top w:val="none" w:sz="0" w:space="0" w:color="auto"/>
                <w:left w:val="none" w:sz="0" w:space="0" w:color="auto"/>
                <w:bottom w:val="none" w:sz="0" w:space="0" w:color="auto"/>
                <w:right w:val="none" w:sz="0" w:space="0" w:color="auto"/>
              </w:divBdr>
              <w:divsChild>
                <w:div w:id="1885216166">
                  <w:marLeft w:val="0"/>
                  <w:marRight w:val="0"/>
                  <w:marTop w:val="0"/>
                  <w:marBottom w:val="0"/>
                  <w:divBdr>
                    <w:top w:val="none" w:sz="0" w:space="0" w:color="auto"/>
                    <w:left w:val="none" w:sz="0" w:space="0" w:color="auto"/>
                    <w:bottom w:val="none" w:sz="0" w:space="0" w:color="auto"/>
                    <w:right w:val="none" w:sz="0" w:space="0" w:color="auto"/>
                  </w:divBdr>
                  <w:divsChild>
                    <w:div w:id="16635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4430">
              <w:marLeft w:val="0"/>
              <w:marRight w:val="0"/>
              <w:marTop w:val="0"/>
              <w:marBottom w:val="125"/>
              <w:divBdr>
                <w:top w:val="none" w:sz="0" w:space="0" w:color="auto"/>
                <w:left w:val="none" w:sz="0" w:space="0" w:color="auto"/>
                <w:bottom w:val="none" w:sz="0" w:space="0" w:color="auto"/>
                <w:right w:val="none" w:sz="0" w:space="0" w:color="auto"/>
              </w:divBdr>
              <w:divsChild>
                <w:div w:id="1435054513">
                  <w:marLeft w:val="0"/>
                  <w:marRight w:val="0"/>
                  <w:marTop w:val="0"/>
                  <w:marBottom w:val="0"/>
                  <w:divBdr>
                    <w:top w:val="none" w:sz="0" w:space="0" w:color="auto"/>
                    <w:left w:val="none" w:sz="0" w:space="0" w:color="auto"/>
                    <w:bottom w:val="none" w:sz="0" w:space="0" w:color="auto"/>
                    <w:right w:val="none" w:sz="0" w:space="0" w:color="auto"/>
                  </w:divBdr>
                  <w:divsChild>
                    <w:div w:id="114073067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69932787">
              <w:marLeft w:val="0"/>
              <w:marRight w:val="0"/>
              <w:marTop w:val="0"/>
              <w:marBottom w:val="125"/>
              <w:divBdr>
                <w:top w:val="none" w:sz="0" w:space="0" w:color="auto"/>
                <w:left w:val="none" w:sz="0" w:space="0" w:color="auto"/>
                <w:bottom w:val="none" w:sz="0" w:space="0" w:color="auto"/>
                <w:right w:val="none" w:sz="0" w:space="0" w:color="auto"/>
              </w:divBdr>
              <w:divsChild>
                <w:div w:id="1795714742">
                  <w:marLeft w:val="0"/>
                  <w:marRight w:val="0"/>
                  <w:marTop w:val="0"/>
                  <w:marBottom w:val="0"/>
                  <w:divBdr>
                    <w:top w:val="none" w:sz="0" w:space="0" w:color="auto"/>
                    <w:left w:val="none" w:sz="0" w:space="0" w:color="auto"/>
                    <w:bottom w:val="none" w:sz="0" w:space="0" w:color="auto"/>
                    <w:right w:val="none" w:sz="0" w:space="0" w:color="auto"/>
                  </w:divBdr>
                  <w:divsChild>
                    <w:div w:id="185631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2815">
              <w:marLeft w:val="0"/>
              <w:marRight w:val="0"/>
              <w:marTop w:val="0"/>
              <w:marBottom w:val="125"/>
              <w:divBdr>
                <w:top w:val="none" w:sz="0" w:space="0" w:color="auto"/>
                <w:left w:val="none" w:sz="0" w:space="0" w:color="auto"/>
                <w:bottom w:val="none" w:sz="0" w:space="0" w:color="auto"/>
                <w:right w:val="none" w:sz="0" w:space="0" w:color="auto"/>
              </w:divBdr>
              <w:divsChild>
                <w:div w:id="418598252">
                  <w:marLeft w:val="0"/>
                  <w:marRight w:val="0"/>
                  <w:marTop w:val="0"/>
                  <w:marBottom w:val="0"/>
                  <w:divBdr>
                    <w:top w:val="none" w:sz="0" w:space="0" w:color="auto"/>
                    <w:left w:val="none" w:sz="0" w:space="0" w:color="auto"/>
                    <w:bottom w:val="none" w:sz="0" w:space="0" w:color="auto"/>
                    <w:right w:val="none" w:sz="0" w:space="0" w:color="auto"/>
                  </w:divBdr>
                  <w:divsChild>
                    <w:div w:id="153480603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80172568">
              <w:marLeft w:val="0"/>
              <w:marRight w:val="0"/>
              <w:marTop w:val="0"/>
              <w:marBottom w:val="125"/>
              <w:divBdr>
                <w:top w:val="none" w:sz="0" w:space="0" w:color="auto"/>
                <w:left w:val="none" w:sz="0" w:space="0" w:color="auto"/>
                <w:bottom w:val="none" w:sz="0" w:space="0" w:color="auto"/>
                <w:right w:val="none" w:sz="0" w:space="0" w:color="auto"/>
              </w:divBdr>
              <w:divsChild>
                <w:div w:id="2146315425">
                  <w:marLeft w:val="0"/>
                  <w:marRight w:val="0"/>
                  <w:marTop w:val="0"/>
                  <w:marBottom w:val="0"/>
                  <w:divBdr>
                    <w:top w:val="none" w:sz="0" w:space="0" w:color="auto"/>
                    <w:left w:val="none" w:sz="0" w:space="0" w:color="auto"/>
                    <w:bottom w:val="none" w:sz="0" w:space="0" w:color="auto"/>
                    <w:right w:val="none" w:sz="0" w:space="0" w:color="auto"/>
                  </w:divBdr>
                  <w:divsChild>
                    <w:div w:id="141454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582453">
      <w:bodyDiv w:val="1"/>
      <w:marLeft w:val="0"/>
      <w:marRight w:val="0"/>
      <w:marTop w:val="0"/>
      <w:marBottom w:val="0"/>
      <w:divBdr>
        <w:top w:val="none" w:sz="0" w:space="0" w:color="auto"/>
        <w:left w:val="none" w:sz="0" w:space="0" w:color="auto"/>
        <w:bottom w:val="none" w:sz="0" w:space="0" w:color="auto"/>
        <w:right w:val="none" w:sz="0" w:space="0" w:color="auto"/>
      </w:divBdr>
      <w:divsChild>
        <w:div w:id="716054158">
          <w:marLeft w:val="0"/>
          <w:marRight w:val="336"/>
          <w:marTop w:val="120"/>
          <w:marBottom w:val="312"/>
          <w:divBdr>
            <w:top w:val="none" w:sz="0" w:space="0" w:color="auto"/>
            <w:left w:val="none" w:sz="0" w:space="0" w:color="auto"/>
            <w:bottom w:val="none" w:sz="0" w:space="0" w:color="auto"/>
            <w:right w:val="none" w:sz="0" w:space="0" w:color="auto"/>
          </w:divBdr>
          <w:divsChild>
            <w:div w:id="209650542">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n.mathworks.com/help/matlab/ref/uplus.html" TargetMode="External"/><Relationship Id="rId13" Type="http://schemas.openxmlformats.org/officeDocument/2006/relationships/hyperlink" Target="https://in.mathworks.com/help/matlab/ref/rdivide.html" TargetMode="External"/><Relationship Id="rId18" Type="http://schemas.openxmlformats.org/officeDocument/2006/relationships/image" Target="media/image4.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hyperlink" Target="https://in.mathworks.com/help/matlab/ref/plus.html" TargetMode="External"/><Relationship Id="rId12" Type="http://schemas.openxmlformats.org/officeDocument/2006/relationships/hyperlink" Target="https://in.mathworks.com/help/matlab/ref/power.html" TargetMode="External"/><Relationship Id="rId1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in.mathworks.com/help/matlab/ref/times.html" TargetMode="External"/><Relationship Id="rId5" Type="http://schemas.openxmlformats.org/officeDocument/2006/relationships/webSettings" Target="webSettings.xml"/><Relationship Id="rId15" Type="http://schemas.openxmlformats.org/officeDocument/2006/relationships/hyperlink" Target="https://in.mathworks.com/help/matlab/ref/transpose.html" TargetMode="External"/><Relationship Id="rId10" Type="http://schemas.openxmlformats.org/officeDocument/2006/relationships/hyperlink" Target="https://in.mathworks.com/help/matlab/ref/uminus.html" TargetMode="External"/><Relationship Id="rId19" Type="http://schemas.openxmlformats.org/officeDocument/2006/relationships/hyperlink" Target="https://www.edureka.co/iot-certification-training" TargetMode="External"/><Relationship Id="rId4" Type="http://schemas.openxmlformats.org/officeDocument/2006/relationships/settings" Target="settings.xml"/><Relationship Id="rId9" Type="http://schemas.openxmlformats.org/officeDocument/2006/relationships/hyperlink" Target="https://in.mathworks.com/help/matlab/ref/minus.html" TargetMode="External"/><Relationship Id="rId14" Type="http://schemas.openxmlformats.org/officeDocument/2006/relationships/hyperlink" Target="https://in.mathworks.com/help/matlab/ref/ldivide.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11</Pages>
  <Words>2396</Words>
  <Characters>13662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3</cp:revision>
  <dcterms:created xsi:type="dcterms:W3CDTF">2020-07-06T17:04:00Z</dcterms:created>
  <dcterms:modified xsi:type="dcterms:W3CDTF">2020-07-07T01:08:00Z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2020-06-30T00:00:00Z</vt:filetime>
  </property>
  <property fmtid="{D5CDD505-2E9C-101B-9397-08002B2CF9AE}" pid="3" name="Creator">
    <vt:lpwstr>Microsoft® Word 2013</vt:lpwstr>
  </property>
  <property fmtid="{D5CDD505-2E9C-101B-9397-08002B2CF9AE}" pid="4" name="LastSaved">
    <vt:filetime>2020-06-30T00:00:00Z</vt:filetime>
  </property>
</Properties>
</file>