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 :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AkshaITHA POOJARY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Usn : 4al17is004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1.Write a C program to count distinct element in an array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static int remove_duplicates(int* nums, int arr_size)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 (arr_size &amp;lt;= 1)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return arr_size;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i = 0, j, count = 1;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while (i &amp;lt; arr_size)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 (j = i + 1; j &amp;lt; arr_size &amp;amp;&amp;amp; nums[i] == nums[j]; j++) {}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if (j &amp;lt; arr_size)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nums[count++] = nums[j];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 = j;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return count;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int nums[] = {1,1,2,3,4,4,5,6,6,6};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 size = sizeof(nums)/sizeof(nums[0]);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printf(&amp;quot;Original array:\n&amp;quot;);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for (i = 0; i &amp;lt; size; i++)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printf(&amp;quot;%d &amp;quot;, nums[i]);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int count = remove_duplicates(nums, size);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printf(&amp;quot;\nAfter removing duplicates from the above sorted array:\n&amp;quot;);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for (i = 0; i &amp;lt; count; i++)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printf(&amp;quot;%d &amp;quot;, nums[i]);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printf(&amp;quot;\n&amp;quot;);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FLOWCHART FOR DISTINCT NUMBERS IN ARRAY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0"/>
        </w:tabs>
        <w:rPr/>
      </w:pPr>
      <w:r w:rsidDel="00000000" w:rsidR="00000000" w:rsidRPr="00000000">
        <w:rPr/>
        <w:drawing>
          <wp:inline distB="0" distT="0" distL="0" distR="0">
            <wp:extent cx="6181725" cy="468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5385" l="19711" r="24518" t="21652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0"/>
        </w:tabs>
        <w:rPr/>
      </w:pPr>
      <w:r w:rsidDel="00000000" w:rsidR="00000000" w:rsidRPr="00000000">
        <w:rPr>
          <w:rtl w:val="0"/>
        </w:rPr>
        <w:t xml:space="preserve">Algorithm to print distinct numbers in an array</w:t>
      </w:r>
    </w:p>
    <w:p w:rsidR="00000000" w:rsidDel="00000000" w:rsidP="00000000" w:rsidRDefault="00000000" w:rsidRPr="00000000" w14:paraId="0000003A">
      <w:pPr>
        <w:tabs>
          <w:tab w:val="left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and input the array elements.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Traverse the array from the beginning.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the current element is found in the array again.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is found, then do not print that element.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Else, print that element and continue.</w:t>
      </w:r>
    </w:p>
    <w:sectPr>
      <w:pgSz w:h="15840" w:w="12240"/>
      <w:pgMar w:bottom="1440" w:top="1440" w:left="144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