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Ms.Ankitha P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Mr.Sharan Lional Pais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Python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22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lang w:val="en-US"/>
              </w:rPr>
              <w:t>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</w:p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                    </w:t>
            </w:r>
            <w:r>
              <w:drawing>
                <wp:inline distT="0" distB="0" distL="114300" distR="114300">
                  <wp:extent cx="2563495" cy="3235325"/>
                  <wp:effectExtent l="0" t="0" r="8255" b="3175"/>
                  <wp:docPr id="1" name="Picture 1" descr="C:\Users\lenovo\Desktop\4AL16IS005_ANKITHA\Screenshot_20200526_103057.jpgScreenshot_20200526_103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lenovo\Desktop\4AL16IS005_ANKITHA\Screenshot_20200526_103057.jpgScreenshot_20200526_1030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5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323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rPr>
                <w:rFonts w:ascii="Times New Roman" w:hAnsi="Times New Roman" w:cs="Times New Roman"/>
                <w:b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PRINTING :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Single quote or double quotation can be used,but to wrap around single quotes and vice verse  line and tab are important and act delimiters or boundaries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VARIABLES :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Int and Str also system variables and str functions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/>
              </w:rPr>
              <w:t>STRING CONCATINATION AND STRING MULTIPLICATION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CE91D"/>
    <w:multiLevelType w:val="singleLevel"/>
    <w:tmpl w:val="14CCE91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168B52F3"/>
    <w:rsid w:val="1DA310C3"/>
    <w:rsid w:val="1E5963C3"/>
    <w:rsid w:val="26924C70"/>
    <w:rsid w:val="46B03787"/>
    <w:rsid w:val="4DE4048C"/>
    <w:rsid w:val="61A02000"/>
    <w:rsid w:val="6BC5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1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2020-05-26T05:05:24Z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