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440"/>
        <w:gridCol w:w="3824"/>
        <w:gridCol w:w="1342"/>
        <w:gridCol w:w="3475"/>
      </w:tblGrid>
      <w:tr>
        <w:trPr>
          <w:trHeight w:val="1470" w:hRule="atLeast"/>
        </w:trPr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18-05-2020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Jagadeesha Hegde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TCS-ION CAREER EDGE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4AL17EC036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/>
            </w:pPr>
            <w:r>
              <w:rPr>
                <w:rFonts w:hint="default"/>
                <w:b w:val="false"/>
                <w:sz w:val="24"/>
                <w:szCs w:val="24"/>
                <w:lang w:val="en-US"/>
              </w:rPr>
              <w:t>Communicate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to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impress</w:t>
            </w:r>
          </w:p>
          <w:p>
            <w:pPr>
              <w:pStyle w:val="style0"/>
              <w:rPr/>
            </w:pPr>
            <w:r>
              <w:rPr>
                <w:rFonts w:hint="default"/>
                <w:b w:val="false"/>
                <w:sz w:val="24"/>
                <w:szCs w:val="24"/>
                <w:lang w:val="en-US"/>
              </w:rPr>
              <w:t>Deliver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Presentations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with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Impact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Develop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Soft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Skills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for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the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Workplace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6th A-sec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  <w:bookmarkStart w:id="0" w:name="_GoBack"/>
          <w:bookmarkEnd w:id="0"/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Jagadeesha-036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985" w:type="dxa"/>
        <w:tblLook w:val="04A0" w:firstRow="1" w:lastRow="0" w:firstColumn="1" w:lastColumn="0" w:noHBand="0" w:noVBand="1"/>
      </w:tblPr>
      <w:tblGrid>
        <w:gridCol w:w="10080"/>
      </w:tblGrid>
      <w:tr>
        <w:trPr/>
        <w:tc>
          <w:tcPr>
            <w:tcW w:w="998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0" distT="0" distB="0" distR="0">
                  <wp:extent cx="6251786" cy="1587078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2" cstate="print"/>
                          <a:srcRect l="1728" t="24290" r="-1726" b="64548"/>
                          <a:stretch/>
                        </pic:blipFill>
                        <pic:spPr>
                          <a:xfrm rot="0">
                            <a:off x="0" y="0"/>
                            <a:ext cx="6251786" cy="158707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L="0" distT="0" distB="0" distR="0">
                  <wp:extent cx="3200671" cy="1269"/>
                  <wp:effectExtent l="0" t="0" r="0" b="0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2" cstate="print"/>
                          <a:srcRect l="0" t="21256" r="-8" b="78726"/>
                          <a:stretch/>
                        </pic:blipFill>
                        <pic:spPr>
                          <a:xfrm rot="0">
                            <a:off x="0" y="0"/>
                            <a:ext cx="3200671" cy="12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0" distT="0" distB="0" distR="0">
                  <wp:extent cx="6330950" cy="1572684"/>
                  <wp:effectExtent l="0" t="0" r="0" b="0"/>
                  <wp:docPr id="102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/>
                        </pic:nvPicPr>
                        <pic:blipFill>
                          <a:blip r:embed="rId3" cstate="print"/>
                          <a:srcRect l="0" t="21605" r="0" b="67050"/>
                          <a:stretch/>
                        </pic:blipFill>
                        <pic:spPr>
                          <a:xfrm rot="0">
                            <a:off x="0" y="0"/>
                            <a:ext cx="6330950" cy="157268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0" distT="0" distB="0" distR="0">
                  <wp:extent cx="6359736" cy="1619640"/>
                  <wp:effectExtent l="0" t="0" r="0" b="0"/>
                  <wp:docPr id="1029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/>
                          <pic:cNvPicPr/>
                        </pic:nvPicPr>
                        <pic:blipFill>
                          <a:blip r:embed="rId4" cstate="print"/>
                          <a:srcRect l="0" t="20723" r="1" b="66108"/>
                          <a:stretch/>
                        </pic:blipFill>
                        <pic:spPr>
                          <a:xfrm rot="0">
                            <a:off x="0" y="0"/>
                            <a:ext cx="6359736" cy="1619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Report </w:t>
            </w:r>
            <w:r>
              <w:rPr>
                <w:b/>
                <w:sz w:val="24"/>
                <w:szCs w:val="24"/>
                <w:lang w:val="en-US"/>
              </w:rPr>
              <w:t>-</w:t>
            </w:r>
          </w:p>
          <w:p>
            <w:pPr>
              <w:pStyle w:val="style0"/>
              <w:rPr>
                <w:b/>
                <w:bCs/>
                <w:color w:val="bf0000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bf0000"/>
                <w:sz w:val="24"/>
                <w:szCs w:val="24"/>
                <w:lang w:val="en-US"/>
              </w:rPr>
              <w:t>Communicate to impress</w:t>
            </w:r>
          </w:p>
          <w:p>
            <w:pPr>
              <w:pStyle w:val="style179"/>
              <w:numPr>
                <w:ilvl w:val="0"/>
                <w:numId w:val="5"/>
              </w:numPr>
              <w:rPr>
                <w:b w:val="false"/>
                <w:bCs w:val="false"/>
                <w:color w:val="000000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Communication is defined as it is an act of send information from 1 person to another. </w:t>
            </w:r>
          </w:p>
          <w:p>
            <w:pPr>
              <w:pStyle w:val="style179"/>
              <w:numPr>
                <w:ilvl w:val="0"/>
                <w:numId w:val="5"/>
              </w:numPr>
              <w:rPr>
                <w:b w:val="false"/>
                <w:bCs w:val="false"/>
                <w:color w:val="000000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lang w:val="en-US"/>
              </w:rPr>
              <w:t>2 types of communication one is verbal and another is non-verbal.</w:t>
            </w:r>
          </w:p>
          <w:p>
            <w:pPr>
              <w:pStyle w:val="style179"/>
              <w:numPr>
                <w:ilvl w:val="0"/>
                <w:numId w:val="5"/>
              </w:numPr>
              <w:rPr>
                <w:b w:val="false"/>
                <w:bCs w:val="false"/>
                <w:color w:val="000000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lang w:val="en-US"/>
              </w:rPr>
              <w:t>Eg for verbal communication is direct speaking, writing  speaking or through phone calls.</w:t>
            </w:r>
          </w:p>
          <w:p>
            <w:pPr>
              <w:pStyle w:val="style0"/>
              <w:numPr>
                <w:ilvl w:val="0"/>
                <w:numId w:val="6"/>
              </w:numPr>
              <w:rPr>
                <w:b w:val="false"/>
                <w:bCs w:val="false"/>
                <w:color w:val="000000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lang w:val="en-US"/>
              </w:rPr>
              <w:t>Eg for non-verbal communication is paralanguage, guesture, facial expressions.</w:t>
            </w:r>
          </w:p>
          <w:p>
            <w:pPr>
              <w:pStyle w:val="style179"/>
              <w:numPr>
                <w:ilvl w:val="0"/>
                <w:numId w:val="8"/>
              </w:numPr>
              <w:rPr>
                <w:b w:val="false"/>
                <w:bCs w:val="false"/>
                <w:color w:val="000000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lang w:val="en-US"/>
              </w:rPr>
              <w:t>Barriers in communication are physical, cultural, gender, psychological, language, perceptual.</w:t>
            </w:r>
          </w:p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color w:val="000000"/>
                <w:sz w:val="24"/>
                <w:szCs w:val="24"/>
                <w:lang w:val="en-US"/>
              </w:rPr>
            </w:pPr>
          </w:p>
          <w:p>
            <w:pPr>
              <w:pStyle w:val="style0"/>
              <w:rPr/>
            </w:pPr>
            <w:r>
              <w:rPr>
                <w:rFonts w:hint="default"/>
                <w:b/>
                <w:color w:val="c00000"/>
                <w:sz w:val="24"/>
                <w:szCs w:val="24"/>
                <w:lang w:val="en-US"/>
              </w:rPr>
              <w:t>Deliver</w:t>
            </w:r>
            <w:r>
              <w:rPr>
                <w:rFonts w:hint="default"/>
                <w:b/>
                <w:color w:val="c0000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color w:val="c00000"/>
                <w:sz w:val="24"/>
                <w:szCs w:val="24"/>
                <w:lang w:val="en-US"/>
              </w:rPr>
              <w:t>Presentations</w:t>
            </w:r>
            <w:r>
              <w:rPr>
                <w:rFonts w:hint="default"/>
                <w:b/>
                <w:color w:val="c0000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color w:val="c00000"/>
                <w:sz w:val="24"/>
                <w:szCs w:val="24"/>
                <w:lang w:val="en-US"/>
              </w:rPr>
              <w:t>with</w:t>
            </w:r>
            <w:r>
              <w:rPr>
                <w:rFonts w:hint="default"/>
                <w:b/>
                <w:color w:val="c0000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color w:val="c00000"/>
                <w:sz w:val="24"/>
                <w:szCs w:val="24"/>
                <w:lang w:val="en-US"/>
              </w:rPr>
              <w:t>Impact</w:t>
            </w:r>
            <w:r>
              <w:rPr>
                <w:rFonts w:hint="default"/>
                <w:b/>
                <w:color w:val="c0000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color w:val="c00000"/>
                <w:sz w:val="24"/>
                <w:szCs w:val="24"/>
                <w:lang w:val="en-US"/>
              </w:rPr>
              <w:t>:</w:t>
            </w:r>
          </w:p>
          <w:p>
            <w:pPr>
              <w:pStyle w:val="style179"/>
              <w:numPr>
                <w:ilvl w:val="0"/>
                <w:numId w:val="9"/>
              </w:numPr>
              <w:rPr/>
            </w:pPr>
            <w:r>
              <w:rPr>
                <w:rFonts w:hint="default"/>
                <w:b w:val="false"/>
                <w:sz w:val="24"/>
                <w:szCs w:val="24"/>
                <w:lang w:val="en-US"/>
              </w:rPr>
              <w:t>D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o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the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p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resentation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with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few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slides.</w:t>
            </w:r>
          </w:p>
          <w:p>
            <w:pPr>
              <w:pStyle w:val="style179"/>
              <w:numPr>
                <w:ilvl w:val="0"/>
                <w:numId w:val="2"/>
              </w:numPr>
              <w:rPr/>
            </w:pPr>
            <w:r>
              <w:rPr>
                <w:rFonts w:hint="default"/>
                <w:b w:val="false"/>
                <w:sz w:val="24"/>
                <w:szCs w:val="24"/>
                <w:lang w:val="en-US"/>
              </w:rPr>
              <w:t>Use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a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single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word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or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sentence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and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then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elaborate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as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your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present.</w:t>
            </w:r>
          </w:p>
          <w:p>
            <w:pPr>
              <w:pStyle w:val="style179"/>
              <w:numPr>
                <w:ilvl w:val="0"/>
                <w:numId w:val="10"/>
              </w:numPr>
              <w:rPr/>
            </w:pPr>
            <w:r>
              <w:rPr>
                <w:rFonts w:hint="default"/>
                <w:b w:val="false"/>
                <w:sz w:val="24"/>
                <w:szCs w:val="24"/>
                <w:lang w:val="en-US"/>
              </w:rPr>
              <w:t>Jargon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and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Slan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g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sh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o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uld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be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avoided.</w:t>
            </w:r>
          </w:p>
          <w:p>
            <w:pPr>
              <w:pStyle w:val="style179"/>
              <w:numPr>
                <w:ilvl w:val="0"/>
                <w:numId w:val="3"/>
              </w:numPr>
              <w:rPr/>
            </w:pPr>
            <w:r>
              <w:rPr>
                <w:rFonts w:hint="default"/>
                <w:b w:val="false"/>
                <w:sz w:val="24"/>
                <w:szCs w:val="24"/>
                <w:lang w:val="en-US"/>
              </w:rPr>
              <w:t>Abbrev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iated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words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.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Should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be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used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only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after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using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the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f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ull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form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for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first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time.</w:t>
            </w:r>
          </w:p>
          <w:p>
            <w:pPr>
              <w:pStyle w:val="style179"/>
              <w:numPr>
                <w:ilvl w:val="0"/>
                <w:numId w:val="11"/>
              </w:numPr>
              <w:rPr/>
            </w:pPr>
            <w:r>
              <w:rPr>
                <w:rFonts w:hint="default"/>
                <w:b w:val="false"/>
                <w:sz w:val="24"/>
                <w:szCs w:val="24"/>
                <w:lang w:val="en-US"/>
              </w:rPr>
              <w:t>Use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templates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matching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the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need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of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the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topic/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subject.</w:t>
            </w:r>
          </w:p>
          <w:p>
            <w:pPr>
              <w:pStyle w:val="style179"/>
              <w:numPr>
                <w:ilvl w:val="0"/>
                <w:numId w:val="4"/>
              </w:numPr>
              <w:rPr/>
            </w:pPr>
            <w:r>
              <w:rPr>
                <w:rFonts w:hint="default"/>
                <w:b w:val="false"/>
                <w:sz w:val="24"/>
                <w:szCs w:val="24"/>
                <w:lang w:val="en-US"/>
              </w:rPr>
              <w:t>Images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speak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louder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t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han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words.</w:t>
            </w:r>
          </w:p>
          <w:p>
            <w:pPr>
              <w:pStyle w:val="style179"/>
              <w:numPr>
                <w:ilvl w:val="0"/>
                <w:numId w:val="4"/>
              </w:numPr>
              <w:rPr/>
            </w:pP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Background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to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be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simple.</w:t>
            </w:r>
          </w:p>
          <w:p>
            <w:pPr>
              <w:pStyle w:val="style179"/>
              <w:numPr>
                <w:ilvl w:val="0"/>
                <w:numId w:val="12"/>
              </w:numPr>
              <w:rPr/>
            </w:pPr>
            <w:r>
              <w:rPr>
                <w:rFonts w:hint="default"/>
                <w:b w:val="false"/>
                <w:sz w:val="24"/>
                <w:szCs w:val="24"/>
                <w:lang w:val="en-US"/>
              </w:rPr>
              <w:t>The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language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used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should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be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simple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and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understand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b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y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all.</w:t>
            </w:r>
          </w:p>
          <w:p>
            <w:pPr>
              <w:pStyle w:val="style179"/>
              <w:numPr>
                <w:ilvl w:val="0"/>
                <w:numId w:val="13"/>
              </w:numPr>
              <w:rPr/>
            </w:pPr>
            <w:r>
              <w:rPr>
                <w:rFonts w:hint="default"/>
                <w:b w:val="false"/>
                <w:sz w:val="24"/>
                <w:szCs w:val="24"/>
                <w:lang w:val="en-US"/>
              </w:rPr>
              <w:t>End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with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a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thank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you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slide,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so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that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audience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is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aware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that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it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i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s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the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end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of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session.</w:t>
            </w:r>
          </w:p>
          <w:p>
            <w:pPr>
              <w:pStyle w:val="style0"/>
              <w:rPr/>
            </w:pPr>
            <w:r>
              <w:rPr>
                <w:rFonts w:hint="default"/>
                <w:b/>
                <w:color w:val="c00000"/>
                <w:sz w:val="24"/>
                <w:szCs w:val="24"/>
                <w:lang w:val="en-US"/>
              </w:rPr>
              <w:t>Develop</w:t>
            </w:r>
            <w:r>
              <w:rPr>
                <w:rFonts w:hint="default"/>
                <w:b/>
                <w:color w:val="c0000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color w:val="c00000"/>
                <w:sz w:val="24"/>
                <w:szCs w:val="24"/>
                <w:lang w:val="en-US"/>
              </w:rPr>
              <w:t>Soft</w:t>
            </w:r>
            <w:r>
              <w:rPr>
                <w:rFonts w:hint="default"/>
                <w:b/>
                <w:color w:val="c0000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color w:val="c00000"/>
                <w:sz w:val="24"/>
                <w:szCs w:val="24"/>
                <w:lang w:val="en-US"/>
              </w:rPr>
              <w:t>Skills</w:t>
            </w:r>
            <w:r>
              <w:rPr>
                <w:rFonts w:hint="default"/>
                <w:b/>
                <w:color w:val="c0000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color w:val="c00000"/>
                <w:sz w:val="24"/>
                <w:szCs w:val="24"/>
                <w:lang w:val="en-US"/>
              </w:rPr>
              <w:t>for</w:t>
            </w:r>
            <w:r>
              <w:rPr>
                <w:rFonts w:hint="default"/>
                <w:b/>
                <w:color w:val="c0000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color w:val="c00000"/>
                <w:sz w:val="24"/>
                <w:szCs w:val="24"/>
                <w:lang w:val="en-US"/>
              </w:rPr>
              <w:t>the</w:t>
            </w:r>
            <w:r>
              <w:rPr>
                <w:rFonts w:hint="default"/>
                <w:b/>
                <w:color w:val="c0000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color w:val="c00000"/>
                <w:sz w:val="24"/>
                <w:szCs w:val="24"/>
                <w:lang w:val="en-US"/>
              </w:rPr>
              <w:t>Workplace</w:t>
            </w:r>
            <w:r>
              <w:rPr>
                <w:rFonts w:hint="default"/>
                <w:b/>
                <w:color w:val="c0000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color w:val="c00000"/>
                <w:sz w:val="24"/>
                <w:szCs w:val="24"/>
                <w:lang w:val="en-US"/>
              </w:rPr>
              <w:t>:</w:t>
            </w:r>
          </w:p>
          <w:p>
            <w:pPr>
              <w:pStyle w:val="style179"/>
              <w:numPr>
                <w:ilvl w:val="0"/>
                <w:numId w:val="14"/>
              </w:numPr>
              <w:rPr/>
            </w:pPr>
            <w:r>
              <w:rPr>
                <w:rFonts w:hint="default"/>
                <w:b w:val="false"/>
                <w:sz w:val="24"/>
                <w:szCs w:val="24"/>
                <w:lang w:val="en-US"/>
              </w:rPr>
              <w:t>Soft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skills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are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people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skills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that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are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difficult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to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quantify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and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measure.</w:t>
            </w:r>
          </w:p>
          <w:p>
            <w:pPr>
              <w:pStyle w:val="style179"/>
              <w:numPr>
                <w:ilvl w:val="0"/>
                <w:numId w:val="15"/>
              </w:numPr>
              <w:rPr/>
            </w:pPr>
            <w:r>
              <w:rPr>
                <w:rFonts w:hint="default"/>
                <w:b w:val="false"/>
                <w:sz w:val="24"/>
                <w:szCs w:val="24"/>
                <w:lang w:val="en-US"/>
              </w:rPr>
              <w:t>Soft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skills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are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Communication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skills,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Time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Management,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Self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confidence,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Business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Etiquette,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Goal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setting,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Team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work.</w:t>
            </w:r>
          </w:p>
          <w:p>
            <w:pPr>
              <w:pStyle w:val="style179"/>
              <w:numPr>
                <w:ilvl w:val="0"/>
                <w:numId w:val="16"/>
              </w:numPr>
              <w:rPr/>
            </w:pPr>
            <w:r>
              <w:rPr>
                <w:rFonts w:hint="default"/>
                <w:b w:val="false"/>
                <w:sz w:val="24"/>
                <w:szCs w:val="24"/>
                <w:lang w:val="en-US"/>
              </w:rPr>
              <w:t>These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skills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helps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to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maintain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healthy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relationship.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rFonts w:hint="default"/>
                <w:b w:val="false"/>
                <w:color w:val="000000"/>
                <w:sz w:val="24"/>
                <w:szCs w:val="24"/>
                <w:lang w:val="en-US"/>
              </w:rPr>
              <w:t>Soft skills are acquired by improving the personality traits and learning new skills required.</w:t>
            </w: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3224"/>
        <w:gridCol w:w="2203"/>
        <w:gridCol w:w="2810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18-05-2020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Jagadeesha Hegde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The python mega course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4AL17EC036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tbl>
            <w:tblPr>
              <w:jc w:val="left"/>
              <w:tblLayout w:type="fixed"/>
            </w:tblPr>
            <w:tblGrid>
              <w:gridCol w:w="3008"/>
            </w:tblGrid>
            <w:tr>
              <w:trPr>
                <w:cantSplit w:val="false"/>
                <w:trHeight w:val="420" w:hRule="atLeast"/>
                <w:tblHeader w:val="false"/>
                <w:jc w:val="left"/>
              </w:trPr>
              <w:tc>
                <w:tcPr>
                  <w:tcW w:w="3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4097"/>
                    <w:spacing w:before="118"/>
                    <w:ind w:left="40"/>
                    <w:jc w:val="center"/>
                    <w:rPr/>
                  </w:pPr>
                  <w:r>
                    <w:rPr>
                      <w:rFonts w:ascii="Times New Roman" w:cs="Times New Roman" w:hAnsi="Times New Roman" w:hint="default"/>
                      <w:b/>
                      <w:bCs/>
                      <w:color w:val="13171b"/>
                      <w:sz w:val="24"/>
                      <w:szCs w:val="24"/>
                    </w:rPr>
                    <w:t>Introduction</w:t>
                  </w:r>
                </w:p>
              </w:tc>
            </w:tr>
            <w:tr>
              <w:tblPrEx/>
              <w:trPr>
                <w:cantSplit w:val="false"/>
                <w:trHeight w:val="420" w:hRule="atLeast"/>
                <w:tblHeader w:val="false"/>
                <w:jc w:val="left"/>
              </w:trPr>
              <w:tc>
                <w:tcPr>
                  <w:tcW w:w="3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4097"/>
                    <w:ind w:left="40"/>
                    <w:jc w:val="center"/>
                    <w:rPr/>
                  </w:pPr>
                  <w:r>
                    <w:rPr>
                      <w:rFonts w:ascii="Times New Roman" w:cs="Times New Roman" w:hAnsi="Times New Roman" w:hint="default"/>
                      <w:b/>
                      <w:bCs/>
                      <w:color w:val="13171b"/>
                      <w:sz w:val="24"/>
                      <w:szCs w:val="24"/>
                    </w:rPr>
                    <w:t>The</w:t>
                  </w:r>
                  <w:r>
                    <w:rPr>
                      <w:rFonts w:ascii="Times New Roman" w:cs="Times New Roman" w:hAnsi="Times New Roman" w:hint="default"/>
                      <w:b/>
                      <w:bCs/>
                      <w:color w:val="13171b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hAnsi="Times New Roman" w:hint="default"/>
                      <w:b/>
                      <w:bCs/>
                      <w:color w:val="13171b"/>
                      <w:sz w:val="24"/>
                      <w:szCs w:val="24"/>
                    </w:rPr>
                    <w:t>Basics:</w:t>
                  </w:r>
                  <w:r>
                    <w:rPr>
                      <w:rFonts w:ascii="Times New Roman" w:cs="Times New Roman" w:hAnsi="Times New Roman" w:hint="default"/>
                      <w:b/>
                      <w:bCs/>
                      <w:color w:val="13171b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hAnsi="Times New Roman" w:hint="default"/>
                      <w:b/>
                      <w:bCs/>
                      <w:color w:val="13171b"/>
                      <w:sz w:val="24"/>
                      <w:szCs w:val="24"/>
                    </w:rPr>
                    <w:t>Small</w:t>
                  </w:r>
                  <w:r>
                    <w:rPr>
                      <w:rFonts w:ascii="Times New Roman" w:cs="Times New Roman" w:hAnsi="Times New Roman" w:hint="default"/>
                      <w:b/>
                      <w:bCs/>
                      <w:color w:val="13171b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hAnsi="Times New Roman" w:hint="default"/>
                      <w:b/>
                      <w:bCs/>
                      <w:color w:val="13171b"/>
                      <w:sz w:val="24"/>
                      <w:szCs w:val="24"/>
                    </w:rPr>
                    <w:t>Program</w:t>
                  </w:r>
                </w:p>
              </w:tc>
            </w:tr>
            <w:tr>
              <w:tblPrEx/>
              <w:trPr>
                <w:cantSplit w:val="false"/>
                <w:trHeight w:val="645" w:hRule="atLeast"/>
                <w:tblHeader w:val="false"/>
                <w:jc w:val="left"/>
              </w:trPr>
              <w:tc>
                <w:tcPr>
                  <w:tcW w:w="3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4097"/>
                    <w:ind w:left="40"/>
                    <w:jc w:val="center"/>
                    <w:rPr/>
                  </w:pPr>
                  <w:r>
                    <w:rPr>
                      <w:rFonts w:ascii="Times New Roman" w:cs="Times New Roman" w:hAnsi="Times New Roman" w:hint="default"/>
                      <w:b/>
                      <w:bCs/>
                      <w:color w:val="13171b"/>
                      <w:sz w:val="24"/>
                      <w:szCs w:val="24"/>
                    </w:rPr>
                    <w:t>The</w:t>
                  </w:r>
                  <w:r>
                    <w:rPr>
                      <w:rFonts w:ascii="Times New Roman" w:cs="Times New Roman" w:hAnsi="Times New Roman" w:hint="default"/>
                      <w:b/>
                      <w:bCs/>
                      <w:color w:val="13171b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hAnsi="Times New Roman" w:hint="default"/>
                      <w:b/>
                      <w:bCs/>
                      <w:color w:val="13171b"/>
                      <w:sz w:val="24"/>
                      <w:szCs w:val="24"/>
                    </w:rPr>
                    <w:t>Basics:</w:t>
                  </w:r>
                  <w:r>
                    <w:rPr>
                      <w:rFonts w:ascii="Times New Roman" w:cs="Times New Roman" w:hAnsi="Times New Roman" w:hint="default"/>
                      <w:b/>
                      <w:bCs/>
                      <w:color w:val="13171b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hAnsi="Times New Roman" w:hint="default"/>
                      <w:b/>
                      <w:bCs/>
                      <w:color w:val="13171b"/>
                      <w:sz w:val="24"/>
                      <w:szCs w:val="24"/>
                    </w:rPr>
                    <w:t>Data</w:t>
                  </w:r>
                  <w:r>
                    <w:rPr>
                      <w:rFonts w:ascii="Times New Roman" w:cs="Times New Roman" w:hAnsi="Times New Roman" w:hint="default"/>
                      <w:b/>
                      <w:bCs/>
                      <w:color w:val="13171b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hAnsi="Times New Roman" w:hint="default"/>
                      <w:b/>
                      <w:bCs/>
                      <w:color w:val="13171b"/>
                      <w:sz w:val="24"/>
                      <w:szCs w:val="24"/>
                    </w:rPr>
                    <w:t>Types</w:t>
                  </w:r>
                </w:p>
              </w:tc>
            </w:tr>
            <w:tr>
              <w:tblPrEx/>
              <w:trPr>
                <w:cantSplit w:val="false"/>
                <w:trHeight w:val="420" w:hRule="atLeast"/>
                <w:tblHeader w:val="false"/>
                <w:jc w:val="left"/>
              </w:trPr>
              <w:tc>
                <w:tcPr>
                  <w:tcW w:w="3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4097"/>
                    <w:ind w:left="40"/>
                    <w:jc w:val="center"/>
                    <w:rPr/>
                  </w:pPr>
                  <w:r>
                    <w:rPr>
                      <w:rFonts w:ascii="Times New Roman" w:cs="Times New Roman" w:hAnsi="Times New Roman" w:hint="default"/>
                      <w:b/>
                      <w:bCs/>
                      <w:color w:val="13171b"/>
                      <w:sz w:val="24"/>
                      <w:szCs w:val="24"/>
                    </w:rPr>
                    <w:t>The</w:t>
                  </w:r>
                  <w:r>
                    <w:rPr>
                      <w:rFonts w:ascii="Times New Roman" w:cs="Times New Roman" w:hAnsi="Times New Roman" w:hint="default"/>
                      <w:b/>
                      <w:bCs/>
                      <w:color w:val="13171b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hAnsi="Times New Roman" w:hint="default"/>
                      <w:b/>
                      <w:bCs/>
                      <w:color w:val="13171b"/>
                      <w:sz w:val="24"/>
                      <w:szCs w:val="24"/>
                    </w:rPr>
                    <w:t>Basics:</w:t>
                  </w:r>
                  <w:r>
                    <w:rPr>
                      <w:rFonts w:ascii="Times New Roman" w:cs="Times New Roman" w:hAnsi="Times New Roman" w:hint="default"/>
                      <w:b/>
                      <w:bCs/>
                      <w:color w:val="13171b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hAnsi="Times New Roman" w:hint="default"/>
                      <w:b/>
                      <w:bCs/>
                      <w:color w:val="13171b"/>
                      <w:sz w:val="24"/>
                      <w:szCs w:val="24"/>
                    </w:rPr>
                    <w:t>Operations</w:t>
                  </w:r>
                  <w:r>
                    <w:rPr>
                      <w:rFonts w:ascii="Times New Roman" w:cs="Times New Roman" w:hAnsi="Times New Roman" w:hint="default"/>
                      <w:b/>
                      <w:bCs/>
                      <w:color w:val="13171b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hAnsi="Times New Roman" w:hint="default"/>
                      <w:b/>
                      <w:bCs/>
                      <w:color w:val="13171b"/>
                      <w:sz w:val="24"/>
                      <w:szCs w:val="24"/>
                    </w:rPr>
                    <w:t>with</w:t>
                  </w:r>
                  <w:r>
                    <w:rPr>
                      <w:rFonts w:ascii="Times New Roman" w:cs="Times New Roman" w:hAnsi="Times New Roman" w:hint="default"/>
                      <w:b/>
                      <w:bCs/>
                      <w:color w:val="13171b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hAnsi="Times New Roman" w:hint="default"/>
                      <w:b/>
                      <w:bCs/>
                      <w:color w:val="13171b"/>
                      <w:sz w:val="24"/>
                      <w:szCs w:val="24"/>
                    </w:rPr>
                    <w:t>Data</w:t>
                  </w:r>
                  <w:r>
                    <w:rPr>
                      <w:rFonts w:ascii="Times New Roman" w:cs="Times New Roman" w:hAnsi="Times New Roman" w:hint="default"/>
                      <w:b/>
                      <w:bCs/>
                      <w:color w:val="13171b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hAnsi="Times New Roman" w:hint="default"/>
                      <w:b/>
                      <w:bCs/>
                      <w:color w:val="13171b"/>
                      <w:sz w:val="24"/>
                      <w:szCs w:val="24"/>
                    </w:rPr>
                    <w:t>Types</w:t>
                  </w:r>
                </w:p>
              </w:tc>
            </w:tr>
            <w:tr>
              <w:tblPrEx/>
              <w:trPr>
                <w:cantSplit w:val="false"/>
                <w:trHeight w:val="420" w:hRule="atLeast"/>
                <w:tblHeader w:val="false"/>
                <w:jc w:val="left"/>
              </w:trPr>
              <w:tc>
                <w:tcPr>
                  <w:tcW w:w="3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4097"/>
                    <w:ind w:left="40"/>
                    <w:jc w:val="center"/>
                    <w:rPr/>
                  </w:pPr>
                  <w:r>
                    <w:rPr>
                      <w:rFonts w:ascii="Times New Roman" w:cs="Times New Roman" w:hAnsi="Times New Roman" w:hint="default"/>
                      <w:b/>
                      <w:bCs/>
                      <w:color w:val="13171b"/>
                      <w:sz w:val="24"/>
                      <w:szCs w:val="24"/>
                    </w:rPr>
                    <w:t>The</w:t>
                  </w:r>
                  <w:r>
                    <w:rPr>
                      <w:rFonts w:ascii="Times New Roman" w:cs="Times New Roman" w:hAnsi="Times New Roman" w:hint="default"/>
                      <w:b/>
                      <w:bCs/>
                      <w:color w:val="13171b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hAnsi="Times New Roman" w:hint="default"/>
                      <w:b/>
                      <w:bCs/>
                      <w:color w:val="13171b"/>
                      <w:sz w:val="24"/>
                      <w:szCs w:val="24"/>
                    </w:rPr>
                    <w:t>Basics:</w:t>
                  </w:r>
                  <w:r>
                    <w:rPr>
                      <w:rFonts w:ascii="Times New Roman" w:cs="Times New Roman" w:hAnsi="Times New Roman" w:hint="default"/>
                      <w:b/>
                      <w:bCs/>
                      <w:color w:val="13171b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hAnsi="Times New Roman" w:hint="default"/>
                      <w:b/>
                      <w:bCs/>
                      <w:color w:val="13171b"/>
                      <w:sz w:val="24"/>
                      <w:szCs w:val="24"/>
                    </w:rPr>
                    <w:t>Functions</w:t>
                  </w:r>
                  <w:r>
                    <w:rPr>
                      <w:rFonts w:ascii="Times New Roman" w:cs="Times New Roman" w:hAnsi="Times New Roman" w:hint="default"/>
                      <w:b/>
                      <w:bCs/>
                      <w:color w:val="13171b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hAnsi="Times New Roman" w:hint="default"/>
                      <w:b/>
                      <w:bCs/>
                      <w:color w:val="13171b"/>
                      <w:sz w:val="24"/>
                      <w:szCs w:val="24"/>
                    </w:rPr>
                    <w:t>and</w:t>
                  </w:r>
                  <w:r>
                    <w:rPr>
                      <w:rFonts w:ascii="Times New Roman" w:cs="Times New Roman" w:hAnsi="Times New Roman" w:hint="default"/>
                      <w:b/>
                      <w:bCs/>
                      <w:color w:val="13171b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hAnsi="Times New Roman" w:hint="default"/>
                      <w:b/>
                      <w:bCs/>
                      <w:color w:val="13171b"/>
                      <w:sz w:val="24"/>
                      <w:szCs w:val="24"/>
                    </w:rPr>
                    <w:t>Conditionals</w:t>
                  </w:r>
                </w:p>
              </w:tc>
            </w:tr>
            <w:tr>
              <w:tblPrEx/>
              <w:trPr>
                <w:cantSplit w:val="false"/>
                <w:trHeight w:val="420" w:hRule="atLeast"/>
                <w:tblHeader w:val="false"/>
                <w:jc w:val="left"/>
              </w:trPr>
              <w:tc>
                <w:tcPr>
                  <w:tcW w:w="3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4097"/>
                    <w:ind w:left="40"/>
                    <w:jc w:val="center"/>
                    <w:rPr/>
                  </w:pPr>
                  <w:r>
                    <w:rPr>
                      <w:rFonts w:ascii="Times New Roman" w:cs="Times New Roman" w:hAnsi="Times New Roman" w:hint="default"/>
                      <w:b/>
                      <w:bCs/>
                      <w:color w:val="13171b"/>
                      <w:sz w:val="24"/>
                      <w:szCs w:val="24"/>
                    </w:rPr>
                    <w:t>The</w:t>
                  </w:r>
                  <w:r>
                    <w:rPr>
                      <w:rFonts w:ascii="Times New Roman" w:cs="Times New Roman" w:hAnsi="Times New Roman" w:hint="default"/>
                      <w:b/>
                      <w:bCs/>
                      <w:color w:val="13171b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hAnsi="Times New Roman" w:hint="default"/>
                      <w:b/>
                      <w:bCs/>
                      <w:color w:val="13171b"/>
                      <w:sz w:val="24"/>
                      <w:szCs w:val="24"/>
                    </w:rPr>
                    <w:t>Basics:</w:t>
                  </w:r>
                  <w:r>
                    <w:rPr>
                      <w:rFonts w:ascii="Times New Roman" w:cs="Times New Roman" w:hAnsi="Times New Roman" w:hint="default"/>
                      <w:b/>
                      <w:bCs/>
                      <w:color w:val="13171b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hAnsi="Times New Roman" w:hint="default"/>
                      <w:b/>
                      <w:bCs/>
                      <w:color w:val="13171b"/>
                      <w:sz w:val="24"/>
                      <w:szCs w:val="24"/>
                    </w:rPr>
                    <w:t>Processing</w:t>
                  </w:r>
                  <w:r>
                    <w:rPr>
                      <w:rFonts w:ascii="Times New Roman" w:cs="Times New Roman" w:hAnsi="Times New Roman" w:hint="default"/>
                      <w:b/>
                      <w:bCs/>
                      <w:color w:val="13171b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hAnsi="Times New Roman" w:hint="default"/>
                      <w:b/>
                      <w:bCs/>
                      <w:color w:val="13171b"/>
                      <w:sz w:val="24"/>
                      <w:szCs w:val="24"/>
                    </w:rPr>
                    <w:t>User</w:t>
                  </w:r>
                  <w:r>
                    <w:rPr>
                      <w:rFonts w:ascii="Times New Roman" w:cs="Times New Roman" w:hAnsi="Times New Roman" w:hint="default"/>
                      <w:b/>
                      <w:bCs/>
                      <w:color w:val="13171b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hAnsi="Times New Roman" w:hint="default"/>
                      <w:b/>
                      <w:bCs/>
                      <w:color w:val="13171b"/>
                      <w:sz w:val="24"/>
                      <w:szCs w:val="24"/>
                    </w:rPr>
                    <w:t>Input</w:t>
                  </w:r>
                </w:p>
              </w:tc>
            </w:tr>
            <w:tr>
              <w:tblPrEx/>
              <w:trPr>
                <w:cantSplit w:val="false"/>
                <w:trHeight w:val="420" w:hRule="atLeast"/>
                <w:tblHeader w:val="false"/>
                <w:jc w:val="left"/>
              </w:trPr>
              <w:tc>
                <w:tcPr>
                  <w:tcW w:w="3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4097"/>
                    <w:ind w:left="40"/>
                    <w:jc w:val="center"/>
                    <w:rPr/>
                  </w:pPr>
                  <w:r>
                    <w:rPr>
                      <w:rFonts w:ascii="Times New Roman" w:cs="Times New Roman" w:hAnsi="Times New Roman" w:hint="default"/>
                      <w:b/>
                      <w:bCs/>
                      <w:color w:val="13171b"/>
                      <w:sz w:val="24"/>
                      <w:szCs w:val="24"/>
                    </w:rPr>
                    <w:t>The</w:t>
                  </w:r>
                  <w:r>
                    <w:rPr>
                      <w:rFonts w:ascii="Times New Roman" w:cs="Times New Roman" w:hAnsi="Times New Roman" w:hint="default"/>
                      <w:b/>
                      <w:bCs/>
                      <w:color w:val="13171b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hAnsi="Times New Roman" w:hint="default"/>
                      <w:b/>
                      <w:bCs/>
                      <w:color w:val="13171b"/>
                      <w:sz w:val="24"/>
                      <w:szCs w:val="24"/>
                    </w:rPr>
                    <w:t>Basics:</w:t>
                  </w:r>
                  <w:r>
                    <w:rPr>
                      <w:rFonts w:ascii="Times New Roman" w:cs="Times New Roman" w:hAnsi="Times New Roman" w:hint="default"/>
                      <w:b/>
                      <w:bCs/>
                      <w:color w:val="13171b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hAnsi="Times New Roman" w:hint="default"/>
                      <w:b/>
                      <w:bCs/>
                      <w:color w:val="13171b"/>
                      <w:sz w:val="24"/>
                      <w:szCs w:val="24"/>
                    </w:rPr>
                    <w:t>Loops</w:t>
                  </w:r>
                </w:p>
              </w:tc>
            </w:tr>
          </w:tbl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6th A-ec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0" distT="0" distB="0" distR="0">
                  <wp:extent cx="6328384" cy="3935275"/>
                  <wp:effectExtent l="0" t="0" r="0" b="0"/>
                  <wp:docPr id="1030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328384" cy="39352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wAfter w:w="80" w:type="dxa"/>
          <w:trHeight w:val="9170" w:hRule="atLeast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>
            <w:pPr>
              <w:pStyle w:val="style179"/>
              <w:numPr>
                <w:ilvl w:val="0"/>
                <w:numId w:val="7"/>
              </w:numPr>
              <w:rPr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Introduction to python and its origin.</w:t>
            </w:r>
          </w:p>
          <w:p>
            <w:pPr>
              <w:pStyle w:val="style179"/>
              <w:numPr>
                <w:ilvl w:val="0"/>
                <w:numId w:val="7"/>
              </w:numPr>
              <w:rPr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Procedure to install python in mac and windows.</w:t>
            </w:r>
          </w:p>
          <w:p>
            <w:pPr>
              <w:pStyle w:val="style179"/>
              <w:numPr>
                <w:ilvl w:val="0"/>
                <w:numId w:val="7"/>
              </w:numPr>
              <w:rPr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Python is the easiest programming language because user need not think about the syntax and it is simple.</w:t>
            </w:r>
          </w:p>
          <w:p>
            <w:pPr>
              <w:pStyle w:val="style179"/>
              <w:numPr>
                <w:ilvl w:val="0"/>
                <w:numId w:val="7"/>
              </w:numPr>
              <w:rPr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Usage of variables and constants.</w:t>
            </w:r>
          </w:p>
          <w:p>
            <w:pPr>
              <w:pStyle w:val="style179"/>
              <w:numPr>
                <w:ilvl w:val="0"/>
                <w:numId w:val="7"/>
              </w:numPr>
              <w:rPr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Operations on numbers based on precedence rule.</w:t>
            </w:r>
          </w:p>
          <w:p>
            <w:pPr>
              <w:pStyle w:val="style179"/>
              <w:numPr>
                <w:ilvl w:val="0"/>
                <w:numId w:val="7"/>
              </w:numPr>
              <w:rPr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Python is a dynamically typed language. It doesn't know about the type of the variable until the code is run.</w:t>
            </w:r>
          </w:p>
          <w:p>
            <w:pPr>
              <w:pStyle w:val="style179"/>
              <w:numPr>
                <w:ilvl w:val="0"/>
                <w:numId w:val="7"/>
              </w:numPr>
              <w:rPr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Casting is used to convert a variable value from one type to another.</w:t>
            </w:r>
          </w:p>
          <w:p>
            <w:pPr>
              <w:pStyle w:val="style179"/>
              <w:numPr>
                <w:ilvl w:val="0"/>
                <w:numId w:val="7"/>
              </w:numPr>
              <w:rPr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String datatype is assigned to a variable by representing data with single or double quotes.</w:t>
            </w:r>
          </w:p>
          <w:p>
            <w:pPr>
              <w:pStyle w:val="style179"/>
              <w:numPr>
                <w:ilvl w:val="0"/>
                <w:numId w:val="7"/>
              </w:numPr>
              <w:rPr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A list is a data structure in Python that is a mutable, or changeable, ordered sequence of elements.</w:t>
            </w:r>
          </w:p>
          <w:p>
            <w:pPr>
              <w:pStyle w:val="style179"/>
              <w:numPr>
                <w:ilvl w:val="0"/>
                <w:numId w:val="7"/>
              </w:numPr>
              <w:rPr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A tuple is an immutable sequence of Python objects. Tuples are sequences, just like lists.</w:t>
            </w:r>
          </w:p>
          <w:p>
            <w:pPr>
              <w:pStyle w:val="style179"/>
              <w:numPr>
                <w:ilvl w:val="0"/>
                <w:numId w:val="7"/>
              </w:numPr>
              <w:rPr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The differences between tuples and lists are, the tuples cannot be changed unlike lists and tuples use parentheses, whereas lists use square brackets.</w:t>
            </w:r>
          </w:p>
          <w:p>
            <w:pPr>
              <w:pStyle w:val="style179"/>
              <w:numPr>
                <w:ilvl w:val="0"/>
                <w:numId w:val="7"/>
              </w:numPr>
              <w:rPr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Dictionary in Python is an unordered collection of data values, used to store data values like a map.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Python Dictionary are defined into two elements Keys and Values. Keys will be a single element. Values can be a list or list within a list, numbers, etc.</w:t>
            </w: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  <w:font w:name="Segoe UI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sz w:val="21"/>
    </w:rPr>
  </w:style>
  <w:style w:type="paragraph" w:customStyle="1" w:styleId="style4097">
    <w:name w:val="&quot;Table Paragraph&quot;"/>
    <w:basedOn w:val="style0"/>
    <w:next w:val="style4094"/>
    <w:qFormat/>
    <w:pPr>
      <w:widowControl w:val="false"/>
      <w:autoSpaceDE w:val="false"/>
      <w:autoSpaceDN w:val="false"/>
      <w:spacing w:before="128" w:after="0" w:lineRule="auto" w:line="240"/>
      <w:ind w:left="0" w:right="0"/>
    </w:pPr>
    <w:rPr>
      <w:rFonts w:ascii="Segoe UI" w:cs="Segoe UI" w:eastAsia="Segoe UI" w:hAnsi="Segoe UI"/>
      <w:sz w:val="21"/>
      <w:lang w:val="en-US" w:bidi="en-US"/>
    </w:rPr>
  </w:style>
  <w:style w:type="character" w:styleId="style85">
    <w:name w:val="Hyperlink"/>
    <w:basedOn w:val="style65"/>
    <w:next w:val="style4094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495</Words>
  <Pages>3</Pages>
  <Characters>2669</Characters>
  <Application>WPS Office</Application>
  <DocSecurity>0</DocSecurity>
  <Paragraphs>114</Paragraphs>
  <ScaleCrop>false</ScaleCrop>
  <LinksUpToDate>false</LinksUpToDate>
  <CharactersWithSpaces>3092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2020-05-21T10:38:57Z</dcterms:created>
  <dc:creator>Parveez Shariff</dc:creator>
  <lastModifiedBy>Redmi K20 Pro</lastModifiedBy>
  <dcterms:modified xsi:type="dcterms:W3CDTF">2020-05-21T10:38:57Z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