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/>
      </w:tblPr>
      <w:tblGrid>
        <w:gridCol w:w="2519"/>
      </w:tblGrid>
      <w:tr w:rsidR="00AB25C2" w:rsidTr="009E2393">
        <w:trPr>
          <w:trHeight w:val="1123"/>
        </w:trPr>
        <w:tc>
          <w:tcPr>
            <w:tcW w:w="2519" w:type="dxa"/>
          </w:tcPr>
          <w:p w:rsidR="005E6D40" w:rsidRDefault="009E2393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 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Jagath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Haren</w:t>
            </w:r>
            <w:proofErr w:type="spellEnd"/>
          </w:p>
          <w:p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USN: </w:t>
            </w:r>
            <w:r w:rsidR="009E2393">
              <w:rPr>
                <w:rFonts w:ascii="Calibri" w:eastAsia="Calibri" w:hAnsi="Calibri" w:cs="Calibri"/>
                <w:color w:val="000000"/>
                <w:sz w:val="22"/>
              </w:rPr>
              <w:t xml:space="preserve">    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4AL17CS0</w:t>
            </w:r>
            <w:r w:rsidR="009E2393">
              <w:rPr>
                <w:rFonts w:ascii="Calibri" w:eastAsia="Calibri" w:hAnsi="Calibri" w:cs="Calibri"/>
                <w:color w:val="000000"/>
                <w:sz w:val="22"/>
              </w:rPr>
              <w:t>34</w:t>
            </w:r>
          </w:p>
        </w:tc>
      </w:tr>
    </w:tbl>
    <w:p w:rsidR="009E2393" w:rsidRDefault="00D55217" w:rsidP="00D55217">
      <w:pPr>
        <w:spacing w:after="159"/>
        <w:ind w:left="-5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Scheme Diagram and Complete ER Diagram</w:t>
      </w:r>
    </w:p>
    <w:p w:rsidR="00AB25C2" w:rsidRDefault="009E2393" w:rsidP="009E2393">
      <w:pPr>
        <w:pStyle w:val="ListParagraph"/>
        <w:numPr>
          <w:ilvl w:val="0"/>
          <w:numId w:val="1"/>
        </w:numPr>
        <w:spacing w:after="159"/>
      </w:pPr>
      <w:r w:rsidRPr="009E2393">
        <w:rPr>
          <w:rFonts w:ascii="Arial" w:hAnsi="Arial" w:cs="Arial"/>
          <w:color w:val="222222"/>
          <w:shd w:val="clear" w:color="auto" w:fill="FFFFFF"/>
        </w:rPr>
        <w:t>Consider the following relations: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Student 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snum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string, major: string, level: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string,age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Class (name: string, meets at: string, room: string, d: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Enrolled 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snum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string)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 xml:space="preserve">Faculty (fid: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fname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string,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deptid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The meaning of these relations is straightforward; for example,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Enrolled has one record per student-class pair such that the student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is enrolled in the class. Level is a two character code with 4 different values (example: Junior: JR etc)</w:t>
      </w:r>
    </w:p>
    <w:p w:rsidR="00AB25C2" w:rsidRDefault="002A3F24" w:rsidP="009E2393">
      <w:pPr>
        <w:spacing w:after="98"/>
        <w:ind w:left="0" w:firstLine="0"/>
        <w:jc w:val="right"/>
      </w:pPr>
      <w:r w:rsidRPr="002A3F24">
        <w:rPr>
          <w:rFonts w:ascii="Calibri" w:eastAsia="Calibri" w:hAnsi="Calibri" w:cs="Calibri"/>
          <w:noProof/>
          <w:color w:val="000000"/>
          <w:sz w:val="22"/>
        </w:rPr>
      </w:r>
      <w:r w:rsidRPr="002A3F24">
        <w:rPr>
          <w:rFonts w:ascii="Calibri" w:eastAsia="Calibri" w:hAnsi="Calibri" w:cs="Calibri"/>
          <w:noProof/>
          <w:color w:val="000000"/>
          <w:sz w:val="22"/>
        </w:rPr>
        <w:pict>
          <v:group id="Group 644" o:spid="_x0000_s1029" style="width:451.2pt;height:430.85pt;mso-position-horizontal-relative:char;mso-position-vertical-relative:line" coordsize="57304,54719">
            <v:shape id="Picture 31" o:spid="_x0000_s1031" style="position:absolute;width:57302;height:24599" coordsize="57304,54719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33" o:spid="_x0000_s1030" style="position:absolute;top:24734;width:57304;height:29984" coordsize="57304,54719" o:spt="100" adj="0,,0" path="" filled="f">
              <v:stroke joinstyle="round"/>
              <v:imagedata r:id="rId6" o:title="image10"/>
              <v:formulas/>
              <v:path o:connecttype="segments"/>
            </v:shape>
            <w10:wrap type="none"/>
            <w10:anchorlock/>
          </v:group>
        </w:pict>
      </w:r>
    </w:p>
    <w:p w:rsidR="009E2393" w:rsidRDefault="009E2393" w:rsidP="009E2393">
      <w:pPr>
        <w:spacing w:after="98"/>
        <w:ind w:left="0" w:firstLine="0"/>
        <w:jc w:val="right"/>
      </w:pPr>
    </w:p>
    <w:p w:rsidR="00AB25C2" w:rsidRDefault="00AB25C2">
      <w:pPr>
        <w:spacing w:after="0"/>
        <w:ind w:left="0" w:firstLine="0"/>
      </w:pPr>
    </w:p>
    <w:p w:rsidR="009E2393" w:rsidRDefault="009E2393">
      <w:pPr>
        <w:spacing w:after="0"/>
        <w:ind w:left="0" w:firstLine="0"/>
      </w:pPr>
    </w:p>
    <w:p w:rsidR="00AB25C2" w:rsidRDefault="009E2393" w:rsidP="009E2393">
      <w:pPr>
        <w:pStyle w:val="ListParagraph"/>
        <w:numPr>
          <w:ilvl w:val="0"/>
          <w:numId w:val="1"/>
        </w:numPr>
        <w:spacing w:after="177"/>
      </w:pPr>
      <w:r>
        <w:lastRenderedPageBreak/>
        <w:t xml:space="preserve"> </w:t>
      </w:r>
      <w:r w:rsidRPr="009E2393">
        <w:rPr>
          <w:rFonts w:ascii="Arial" w:hAnsi="Arial" w:cs="Arial"/>
          <w:color w:val="222222"/>
          <w:shd w:val="clear" w:color="auto" w:fill="FFFFFF"/>
        </w:rPr>
        <w:t>Consider the following database for a banking enterprise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BRANCH(branch-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name:string,branch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city:string,assets:real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ACCOUNT(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accno:int,branch-name:string,balance:real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DEPOSITOR(customer-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name:string,accno:int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CUSTOMER(customer-name:string,customer-street:string,city:string)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LOAN(loan-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number:int,branch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name:string,loan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-number-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BORROWER(customer-name:string,customer-street:string,city:string)</w:t>
      </w:r>
    </w:p>
    <w:p w:rsidR="00AB25C2" w:rsidRDefault="00AB25C2">
      <w:pPr>
        <w:spacing w:after="0"/>
        <w:ind w:left="0" w:firstLine="0"/>
      </w:pPr>
    </w:p>
    <w:p w:rsidR="00AB25C2" w:rsidRDefault="002A3F24">
      <w:pPr>
        <w:spacing w:after="0"/>
        <w:ind w:left="0" w:firstLine="0"/>
      </w:pPr>
      <w:r w:rsidRPr="002A3F24">
        <w:rPr>
          <w:rFonts w:ascii="Calibri" w:eastAsia="Calibri" w:hAnsi="Calibri" w:cs="Calibri"/>
          <w:noProof/>
          <w:color w:val="000000"/>
          <w:sz w:val="22"/>
        </w:rPr>
      </w:r>
      <w:r w:rsidRPr="002A3F24">
        <w:rPr>
          <w:rFonts w:ascii="Calibri" w:eastAsia="Calibri" w:hAnsi="Calibri" w:cs="Calibri"/>
          <w:noProof/>
          <w:color w:val="000000"/>
          <w:sz w:val="22"/>
        </w:rPr>
        <w:pict>
          <v:group id="Group 587" o:spid="_x0000_s1026" style="width:451.3pt;height:481.75pt;mso-position-horizontal-relative:char;mso-position-vertical-relative:line" coordsize="57312,61183">
            <v:shape id="Picture 81" o:spid="_x0000_s1028" style="position:absolute;width:57296;height:25899" coordsize="57312,61183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83" o:spid="_x0000_s1027" style="position:absolute;top:27058;width:57312;height:34124" coordsize="57312,61183" o:spt="100" adj="0,,0" path="" filled="f">
              <v:stroke joinstyle="round"/>
              <v:imagedata r:id="rId8" o:title="image30"/>
              <v:formulas/>
              <v:path o:connecttype="segments"/>
            </v:shape>
            <w10:wrap type="none"/>
            <w10:anchorlock/>
          </v:group>
        </w:pict>
      </w:r>
    </w:p>
    <w:sectPr w:rsidR="00AB25C2" w:rsidSect="002A3F24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84F99"/>
    <w:multiLevelType w:val="hybridMultilevel"/>
    <w:tmpl w:val="FBBCF5EE"/>
    <w:lvl w:ilvl="0" w:tplc="F12EFB6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25C2"/>
    <w:rsid w:val="002A3F24"/>
    <w:rsid w:val="005E6D40"/>
    <w:rsid w:val="009E2393"/>
    <w:rsid w:val="00AB25C2"/>
    <w:rsid w:val="00D55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4"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3F2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2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Windows User</cp:lastModifiedBy>
  <cp:revision>5</cp:revision>
  <dcterms:created xsi:type="dcterms:W3CDTF">2020-06-27T12:09:00Z</dcterms:created>
  <dcterms:modified xsi:type="dcterms:W3CDTF">2020-06-27T13:02:00Z</dcterms:modified>
</cp:coreProperties>
</file>