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1841A0" w14:textId="4447380B"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63"/>
        <w:gridCol w:w="1335"/>
        <w:gridCol w:w="3510"/>
      </w:tblGrid>
      <w:tr w:rsidR="00DF7696" w14:paraId="273A5DF0" w14:textId="77777777" w:rsidTr="00DB7111">
        <w:tc>
          <w:tcPr>
            <w:tcW w:w="1362" w:type="dxa"/>
          </w:tcPr>
          <w:p w14:paraId="779A438E" w14:textId="77777777" w:rsidR="00DF7696" w:rsidRDefault="00DF7696" w:rsidP="00DF7696">
            <w:pPr>
              <w:rPr>
                <w:b/>
                <w:sz w:val="24"/>
                <w:szCs w:val="24"/>
              </w:rPr>
            </w:pPr>
            <w:bookmarkStart w:id="0" w:name="_Hlk42163028"/>
            <w:r>
              <w:rPr>
                <w:b/>
                <w:sz w:val="24"/>
                <w:szCs w:val="24"/>
              </w:rPr>
              <w:t>Date:</w:t>
            </w:r>
          </w:p>
        </w:tc>
        <w:tc>
          <w:tcPr>
            <w:tcW w:w="3863" w:type="dxa"/>
          </w:tcPr>
          <w:p w14:paraId="741E93C6" w14:textId="0D2F87AB" w:rsidR="00DF7696" w:rsidRDefault="00A6565C" w:rsidP="00DF7696">
            <w:pPr>
              <w:rPr>
                <w:b/>
                <w:sz w:val="24"/>
                <w:szCs w:val="24"/>
              </w:rPr>
            </w:pPr>
            <w:r>
              <w:rPr>
                <w:b/>
                <w:sz w:val="24"/>
                <w:szCs w:val="24"/>
              </w:rPr>
              <w:t>13</w:t>
            </w:r>
            <w:r w:rsidR="00D119CB">
              <w:rPr>
                <w:b/>
                <w:sz w:val="24"/>
                <w:szCs w:val="24"/>
              </w:rPr>
              <w:t>-06</w:t>
            </w:r>
            <w:r w:rsidR="007A6166">
              <w:rPr>
                <w:b/>
                <w:sz w:val="24"/>
                <w:szCs w:val="24"/>
              </w:rPr>
              <w:t>-2020</w:t>
            </w:r>
          </w:p>
        </w:tc>
        <w:tc>
          <w:tcPr>
            <w:tcW w:w="1335" w:type="dxa"/>
          </w:tcPr>
          <w:p w14:paraId="54180724" w14:textId="77777777" w:rsidR="00DF7696" w:rsidRDefault="00DF7696" w:rsidP="00DF7696">
            <w:pPr>
              <w:rPr>
                <w:b/>
                <w:sz w:val="24"/>
                <w:szCs w:val="24"/>
              </w:rPr>
            </w:pPr>
            <w:r>
              <w:rPr>
                <w:b/>
                <w:sz w:val="24"/>
                <w:szCs w:val="24"/>
              </w:rPr>
              <w:t>Name:</w:t>
            </w:r>
          </w:p>
        </w:tc>
        <w:tc>
          <w:tcPr>
            <w:tcW w:w="3510" w:type="dxa"/>
          </w:tcPr>
          <w:p w14:paraId="38D6E5CB" w14:textId="053F8920" w:rsidR="00DF7696" w:rsidRDefault="007A6166" w:rsidP="00DF7696">
            <w:pPr>
              <w:rPr>
                <w:b/>
                <w:sz w:val="24"/>
                <w:szCs w:val="24"/>
              </w:rPr>
            </w:pPr>
            <w:r>
              <w:rPr>
                <w:b/>
                <w:sz w:val="24"/>
                <w:szCs w:val="24"/>
              </w:rPr>
              <w:t xml:space="preserve">Kavya M </w:t>
            </w:r>
            <w:proofErr w:type="spellStart"/>
            <w:r>
              <w:rPr>
                <w:b/>
                <w:sz w:val="24"/>
                <w:szCs w:val="24"/>
              </w:rPr>
              <w:t>M</w:t>
            </w:r>
            <w:proofErr w:type="spellEnd"/>
          </w:p>
        </w:tc>
      </w:tr>
      <w:tr w:rsidR="00DF7696" w14:paraId="421CC986" w14:textId="77777777" w:rsidTr="00DB7111">
        <w:tc>
          <w:tcPr>
            <w:tcW w:w="1362" w:type="dxa"/>
          </w:tcPr>
          <w:p w14:paraId="053274B7" w14:textId="77777777" w:rsidR="00DF7696" w:rsidRDefault="00DF7696" w:rsidP="00DF7696">
            <w:pPr>
              <w:rPr>
                <w:b/>
                <w:sz w:val="24"/>
                <w:szCs w:val="24"/>
              </w:rPr>
            </w:pPr>
            <w:r>
              <w:rPr>
                <w:b/>
                <w:sz w:val="24"/>
                <w:szCs w:val="24"/>
              </w:rPr>
              <w:t>Course:</w:t>
            </w:r>
          </w:p>
        </w:tc>
        <w:tc>
          <w:tcPr>
            <w:tcW w:w="3863" w:type="dxa"/>
          </w:tcPr>
          <w:p w14:paraId="7BB4509E" w14:textId="4E499BF3" w:rsidR="00DF7696" w:rsidRDefault="00A6565C" w:rsidP="00DF7696">
            <w:pPr>
              <w:rPr>
                <w:b/>
                <w:sz w:val="24"/>
                <w:szCs w:val="24"/>
              </w:rPr>
            </w:pPr>
            <w:r>
              <w:rPr>
                <w:b/>
                <w:sz w:val="24"/>
                <w:szCs w:val="24"/>
              </w:rPr>
              <w:t>MySQL</w:t>
            </w:r>
          </w:p>
        </w:tc>
        <w:tc>
          <w:tcPr>
            <w:tcW w:w="1335" w:type="dxa"/>
          </w:tcPr>
          <w:p w14:paraId="4F85A9D2" w14:textId="77777777" w:rsidR="00DF7696" w:rsidRDefault="00DF7696" w:rsidP="00DF7696">
            <w:pPr>
              <w:rPr>
                <w:b/>
                <w:sz w:val="24"/>
                <w:szCs w:val="24"/>
              </w:rPr>
            </w:pPr>
            <w:r>
              <w:rPr>
                <w:b/>
                <w:sz w:val="24"/>
                <w:szCs w:val="24"/>
              </w:rPr>
              <w:t>USN:</w:t>
            </w:r>
          </w:p>
        </w:tc>
        <w:tc>
          <w:tcPr>
            <w:tcW w:w="3510" w:type="dxa"/>
          </w:tcPr>
          <w:p w14:paraId="55D0B0D5" w14:textId="0DA64F6F" w:rsidR="00DF7696" w:rsidRDefault="007A6166" w:rsidP="00DF7696">
            <w:pPr>
              <w:rPr>
                <w:b/>
                <w:sz w:val="24"/>
                <w:szCs w:val="24"/>
              </w:rPr>
            </w:pPr>
            <w:r>
              <w:rPr>
                <w:b/>
                <w:sz w:val="24"/>
                <w:szCs w:val="24"/>
              </w:rPr>
              <w:t>4AL17EC040</w:t>
            </w:r>
          </w:p>
        </w:tc>
      </w:tr>
      <w:tr w:rsidR="00DB7111" w14:paraId="2F588D5E" w14:textId="77777777" w:rsidTr="00DB7111">
        <w:tc>
          <w:tcPr>
            <w:tcW w:w="1362" w:type="dxa"/>
          </w:tcPr>
          <w:p w14:paraId="656BF3F7" w14:textId="77777777" w:rsidR="00DB7111" w:rsidRDefault="00DB7111" w:rsidP="00DB7111">
            <w:pPr>
              <w:rPr>
                <w:b/>
                <w:sz w:val="24"/>
                <w:szCs w:val="24"/>
              </w:rPr>
            </w:pPr>
            <w:r>
              <w:rPr>
                <w:b/>
                <w:sz w:val="24"/>
                <w:szCs w:val="24"/>
              </w:rPr>
              <w:t>Topic:</w:t>
            </w:r>
          </w:p>
        </w:tc>
        <w:tc>
          <w:tcPr>
            <w:tcW w:w="3863" w:type="dxa"/>
          </w:tcPr>
          <w:p w14:paraId="583EF9A5" w14:textId="77777777" w:rsidR="00DB7111" w:rsidRPr="00DB7111" w:rsidRDefault="00DB7111" w:rsidP="00DB7111">
            <w:pPr>
              <w:pStyle w:val="ListParagraph"/>
              <w:numPr>
                <w:ilvl w:val="0"/>
                <w:numId w:val="16"/>
              </w:numPr>
              <w:rPr>
                <w:b/>
                <w:sz w:val="24"/>
                <w:szCs w:val="24"/>
              </w:rPr>
            </w:pPr>
            <w:r w:rsidRPr="00DB7111">
              <w:rPr>
                <w:b/>
                <w:sz w:val="24"/>
                <w:szCs w:val="24"/>
              </w:rPr>
              <w:t>Working with image files-exif, manipulating images in php using GD</w:t>
            </w:r>
          </w:p>
          <w:p w14:paraId="797B4636" w14:textId="02FC21E3" w:rsidR="00DB7111" w:rsidRPr="00DB7111" w:rsidRDefault="00DB7111" w:rsidP="00DB7111">
            <w:pPr>
              <w:pStyle w:val="ListParagraph"/>
              <w:numPr>
                <w:ilvl w:val="0"/>
                <w:numId w:val="16"/>
              </w:numPr>
              <w:rPr>
                <w:b/>
                <w:sz w:val="24"/>
                <w:szCs w:val="24"/>
              </w:rPr>
            </w:pPr>
            <w:r w:rsidRPr="00DB7111">
              <w:rPr>
                <w:b/>
                <w:sz w:val="24"/>
                <w:szCs w:val="24"/>
              </w:rPr>
              <w:t>Php mail function</w:t>
            </w:r>
          </w:p>
        </w:tc>
        <w:tc>
          <w:tcPr>
            <w:tcW w:w="1335" w:type="dxa"/>
          </w:tcPr>
          <w:p w14:paraId="09416CA6" w14:textId="77777777" w:rsidR="00DB7111" w:rsidRDefault="00DB7111" w:rsidP="00DB7111">
            <w:pPr>
              <w:rPr>
                <w:b/>
                <w:sz w:val="24"/>
                <w:szCs w:val="24"/>
              </w:rPr>
            </w:pPr>
            <w:r>
              <w:rPr>
                <w:b/>
                <w:sz w:val="24"/>
                <w:szCs w:val="24"/>
              </w:rPr>
              <w:t>Semester &amp; Section:</w:t>
            </w:r>
          </w:p>
        </w:tc>
        <w:tc>
          <w:tcPr>
            <w:tcW w:w="3510" w:type="dxa"/>
          </w:tcPr>
          <w:p w14:paraId="2DF1C67E" w14:textId="51C407BC" w:rsidR="00DB7111" w:rsidRDefault="00DB7111" w:rsidP="00DB7111">
            <w:pPr>
              <w:rPr>
                <w:b/>
                <w:sz w:val="24"/>
                <w:szCs w:val="24"/>
              </w:rPr>
            </w:pPr>
            <w:r>
              <w:rPr>
                <w:b/>
                <w:sz w:val="24"/>
                <w:szCs w:val="24"/>
              </w:rPr>
              <w:t>6</w:t>
            </w:r>
            <w:r w:rsidRPr="007A6166">
              <w:rPr>
                <w:b/>
                <w:sz w:val="24"/>
                <w:szCs w:val="24"/>
                <w:vertAlign w:val="superscript"/>
              </w:rPr>
              <w:t>th</w:t>
            </w:r>
            <w:r>
              <w:rPr>
                <w:b/>
                <w:sz w:val="24"/>
                <w:szCs w:val="24"/>
              </w:rPr>
              <w:t xml:space="preserve"> A</w:t>
            </w:r>
          </w:p>
        </w:tc>
      </w:tr>
      <w:tr w:rsidR="00DB7111" w14:paraId="561DBFA0" w14:textId="77777777" w:rsidTr="00DB7111">
        <w:tc>
          <w:tcPr>
            <w:tcW w:w="1362" w:type="dxa"/>
          </w:tcPr>
          <w:p w14:paraId="73340E76" w14:textId="77777777" w:rsidR="00DB7111" w:rsidRDefault="00DB7111" w:rsidP="00DB7111">
            <w:pPr>
              <w:rPr>
                <w:b/>
                <w:sz w:val="24"/>
                <w:szCs w:val="24"/>
              </w:rPr>
            </w:pPr>
            <w:proofErr w:type="spellStart"/>
            <w:r>
              <w:rPr>
                <w:b/>
                <w:sz w:val="24"/>
                <w:szCs w:val="24"/>
              </w:rPr>
              <w:t>Github</w:t>
            </w:r>
            <w:proofErr w:type="spellEnd"/>
            <w:r>
              <w:rPr>
                <w:b/>
                <w:sz w:val="24"/>
                <w:szCs w:val="24"/>
              </w:rPr>
              <w:t xml:space="preserve"> Repository:</w:t>
            </w:r>
          </w:p>
        </w:tc>
        <w:tc>
          <w:tcPr>
            <w:tcW w:w="3863" w:type="dxa"/>
          </w:tcPr>
          <w:p w14:paraId="2F1BB15D" w14:textId="006FEED3" w:rsidR="00DB7111" w:rsidRDefault="00DB7111" w:rsidP="00DB7111">
            <w:pPr>
              <w:rPr>
                <w:b/>
                <w:sz w:val="24"/>
                <w:szCs w:val="24"/>
              </w:rPr>
            </w:pPr>
            <w:r>
              <w:rPr>
                <w:b/>
                <w:sz w:val="24"/>
                <w:szCs w:val="24"/>
              </w:rPr>
              <w:t>Kavya_ECE040</w:t>
            </w:r>
          </w:p>
        </w:tc>
        <w:tc>
          <w:tcPr>
            <w:tcW w:w="1335" w:type="dxa"/>
          </w:tcPr>
          <w:p w14:paraId="54701739" w14:textId="77777777" w:rsidR="00DB7111" w:rsidRDefault="00DB7111" w:rsidP="00DB7111">
            <w:pPr>
              <w:rPr>
                <w:b/>
                <w:sz w:val="24"/>
                <w:szCs w:val="24"/>
              </w:rPr>
            </w:pPr>
          </w:p>
        </w:tc>
        <w:tc>
          <w:tcPr>
            <w:tcW w:w="3510" w:type="dxa"/>
          </w:tcPr>
          <w:p w14:paraId="6B37C8C3" w14:textId="77777777" w:rsidR="00DB7111" w:rsidRDefault="00DB7111" w:rsidP="00DB7111">
            <w:pPr>
              <w:rPr>
                <w:b/>
                <w:sz w:val="24"/>
                <w:szCs w:val="24"/>
              </w:rPr>
            </w:pPr>
          </w:p>
        </w:tc>
      </w:tr>
      <w:bookmarkEnd w:id="0"/>
    </w:tbl>
    <w:p w14:paraId="4E4D2E6C"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10070"/>
      </w:tblGrid>
      <w:tr w:rsidR="00DF7696" w14:paraId="0BF6E846" w14:textId="77777777" w:rsidTr="00DF7696">
        <w:tc>
          <w:tcPr>
            <w:tcW w:w="9985" w:type="dxa"/>
          </w:tcPr>
          <w:p w14:paraId="01FAC226" w14:textId="77777777" w:rsidR="00DF7696" w:rsidRDefault="00DF7696" w:rsidP="00DF7696">
            <w:pPr>
              <w:jc w:val="center"/>
              <w:rPr>
                <w:b/>
                <w:sz w:val="24"/>
                <w:szCs w:val="24"/>
              </w:rPr>
            </w:pPr>
            <w:r>
              <w:rPr>
                <w:b/>
                <w:sz w:val="24"/>
                <w:szCs w:val="24"/>
              </w:rPr>
              <w:t>FORENOON SESSION DETAILS</w:t>
            </w:r>
          </w:p>
        </w:tc>
      </w:tr>
      <w:tr w:rsidR="00DF7696" w14:paraId="0363C807" w14:textId="77777777" w:rsidTr="00DF7696">
        <w:tc>
          <w:tcPr>
            <w:tcW w:w="9985" w:type="dxa"/>
          </w:tcPr>
          <w:p w14:paraId="16F1C713" w14:textId="7B3DC6C0" w:rsidR="00A6565C" w:rsidRDefault="00A6565C" w:rsidP="00DF7696">
            <w:pPr>
              <w:rPr>
                <w:b/>
                <w:sz w:val="24"/>
                <w:szCs w:val="24"/>
              </w:rPr>
            </w:pPr>
            <w:r>
              <w:rPr>
                <w:b/>
                <w:noProof/>
                <w:sz w:val="36"/>
                <w:u w:val="single"/>
              </w:rPr>
              <w:drawing>
                <wp:inline distT="0" distB="0" distL="0" distR="0" wp14:anchorId="0BFE9BE7" wp14:editId="41AFB2FA">
                  <wp:extent cx="6400800" cy="3190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3j.PNG"/>
                          <pic:cNvPicPr/>
                        </pic:nvPicPr>
                        <pic:blipFill>
                          <a:blip r:embed="rId6">
                            <a:extLst>
                              <a:ext uri="{28A0092B-C50C-407E-A947-70E740481C1C}">
                                <a14:useLocalDpi xmlns:a14="http://schemas.microsoft.com/office/drawing/2010/main" val="0"/>
                              </a:ext>
                            </a:extLst>
                          </a:blip>
                          <a:stretch>
                            <a:fillRect/>
                          </a:stretch>
                        </pic:blipFill>
                        <pic:spPr>
                          <a:xfrm>
                            <a:off x="0" y="0"/>
                            <a:ext cx="6400800" cy="3190875"/>
                          </a:xfrm>
                          <a:prstGeom prst="rect">
                            <a:avLst/>
                          </a:prstGeom>
                        </pic:spPr>
                      </pic:pic>
                    </a:graphicData>
                  </a:graphic>
                </wp:inline>
              </w:drawing>
            </w:r>
          </w:p>
          <w:p w14:paraId="3CFB8262" w14:textId="77777777" w:rsidR="00A6565C" w:rsidRDefault="00A6565C" w:rsidP="00DF7696">
            <w:pPr>
              <w:rPr>
                <w:b/>
                <w:sz w:val="24"/>
                <w:szCs w:val="24"/>
              </w:rPr>
            </w:pPr>
          </w:p>
          <w:p w14:paraId="20FD88DE" w14:textId="546EE2B1" w:rsidR="00DF7696" w:rsidRDefault="00A6565C" w:rsidP="00DF7696">
            <w:pPr>
              <w:rPr>
                <w:b/>
                <w:sz w:val="24"/>
                <w:szCs w:val="24"/>
              </w:rPr>
            </w:pPr>
            <w:r>
              <w:rPr>
                <w:b/>
                <w:noProof/>
                <w:sz w:val="36"/>
                <w:u w:val="single"/>
              </w:rPr>
              <w:lastRenderedPageBreak/>
              <w:drawing>
                <wp:inline distT="0" distB="0" distL="0" distR="0" wp14:anchorId="23F91AE6" wp14:editId="2689B0F7">
                  <wp:extent cx="6400800" cy="3181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3ju.PNG"/>
                          <pic:cNvPicPr/>
                        </pic:nvPicPr>
                        <pic:blipFill>
                          <a:blip r:embed="rId7">
                            <a:extLst>
                              <a:ext uri="{28A0092B-C50C-407E-A947-70E740481C1C}">
                                <a14:useLocalDpi xmlns:a14="http://schemas.microsoft.com/office/drawing/2010/main" val="0"/>
                              </a:ext>
                            </a:extLst>
                          </a:blip>
                          <a:stretch>
                            <a:fillRect/>
                          </a:stretch>
                        </pic:blipFill>
                        <pic:spPr>
                          <a:xfrm>
                            <a:off x="0" y="0"/>
                            <a:ext cx="6400800" cy="3181985"/>
                          </a:xfrm>
                          <a:prstGeom prst="rect">
                            <a:avLst/>
                          </a:prstGeom>
                        </pic:spPr>
                      </pic:pic>
                    </a:graphicData>
                  </a:graphic>
                </wp:inline>
              </w:drawing>
            </w:r>
          </w:p>
          <w:p w14:paraId="3978704F" w14:textId="18998690" w:rsidR="00DF7696" w:rsidRDefault="00DF7696" w:rsidP="00DF7696">
            <w:pPr>
              <w:rPr>
                <w:b/>
                <w:sz w:val="24"/>
                <w:szCs w:val="24"/>
              </w:rPr>
            </w:pPr>
          </w:p>
          <w:p w14:paraId="3798FE62" w14:textId="77777777" w:rsidR="00DF7696" w:rsidRDefault="00DF7696" w:rsidP="00DF7696">
            <w:pPr>
              <w:rPr>
                <w:b/>
                <w:sz w:val="24"/>
                <w:szCs w:val="24"/>
              </w:rPr>
            </w:pPr>
          </w:p>
        </w:tc>
      </w:tr>
      <w:tr w:rsidR="00DF7696" w14:paraId="06D30D14" w14:textId="77777777" w:rsidTr="00DF7696">
        <w:tc>
          <w:tcPr>
            <w:tcW w:w="9985" w:type="dxa"/>
          </w:tcPr>
          <w:p w14:paraId="43887153" w14:textId="3C633E8D" w:rsidR="00A6565C" w:rsidRDefault="00A6565C" w:rsidP="00A6565C">
            <w:pPr>
              <w:spacing w:line="276" w:lineRule="auto"/>
              <w:rPr>
                <w:rFonts w:ascii="Bookman Old Style" w:hAnsi="Bookman Old Style" w:cs="Times New Roman"/>
                <w:b/>
                <w:sz w:val="24"/>
                <w:szCs w:val="24"/>
              </w:rPr>
            </w:pPr>
            <w:r w:rsidRPr="00DB7111">
              <w:rPr>
                <w:rFonts w:ascii="Bookman Old Style" w:hAnsi="Bookman Old Style" w:cs="Times New Roman"/>
                <w:b/>
                <w:sz w:val="24"/>
                <w:szCs w:val="24"/>
              </w:rPr>
              <w:lastRenderedPageBreak/>
              <w:t>Working with image files-exif:</w:t>
            </w:r>
          </w:p>
          <w:p w14:paraId="46636C28" w14:textId="77777777" w:rsidR="00DB7111" w:rsidRPr="00DB7111" w:rsidRDefault="00DB7111" w:rsidP="00A6565C">
            <w:pPr>
              <w:spacing w:line="276" w:lineRule="auto"/>
              <w:rPr>
                <w:rFonts w:ascii="Bookman Old Style" w:hAnsi="Bookman Old Style" w:cs="Times New Roman"/>
                <w:b/>
                <w:bCs/>
                <w:sz w:val="24"/>
                <w:szCs w:val="24"/>
                <w:shd w:val="clear" w:color="auto" w:fill="FFFFFF"/>
              </w:rPr>
            </w:pPr>
          </w:p>
          <w:p w14:paraId="647051E5" w14:textId="3229CC1C" w:rsidR="00A6565C" w:rsidRPr="00DB7111" w:rsidRDefault="00A6565C" w:rsidP="00A6565C">
            <w:pPr>
              <w:rPr>
                <w:rFonts w:ascii="Bookman Old Style" w:hAnsi="Bookman Old Style"/>
                <w:sz w:val="24"/>
                <w:szCs w:val="24"/>
                <w:shd w:val="clear" w:color="auto" w:fill="FFFFFF"/>
              </w:rPr>
            </w:pPr>
            <w:r w:rsidRPr="00DB7111">
              <w:rPr>
                <w:rFonts w:ascii="Bookman Old Style" w:hAnsi="Bookman Old Style"/>
                <w:bCs/>
                <w:sz w:val="24"/>
                <w:szCs w:val="24"/>
                <w:shd w:val="clear" w:color="auto" w:fill="FFFFFF"/>
              </w:rPr>
              <w:t>Exchangeable image file format</w:t>
            </w:r>
            <w:r w:rsidRPr="00DB7111">
              <w:rPr>
                <w:rFonts w:ascii="Bookman Old Style" w:hAnsi="Bookman Old Style"/>
                <w:sz w:val="24"/>
                <w:szCs w:val="24"/>
                <w:shd w:val="clear" w:color="auto" w:fill="FFFFFF"/>
              </w:rPr>
              <w:t> (officially </w:t>
            </w:r>
            <w:r w:rsidRPr="00DB7111">
              <w:rPr>
                <w:rFonts w:ascii="Bookman Old Style" w:hAnsi="Bookman Old Style"/>
                <w:bCs/>
                <w:sz w:val="24"/>
                <w:szCs w:val="24"/>
                <w:shd w:val="clear" w:color="auto" w:fill="FFFFFF"/>
              </w:rPr>
              <w:t>Exif</w:t>
            </w:r>
            <w:r w:rsidRPr="00DB7111">
              <w:rPr>
                <w:rFonts w:ascii="Bookman Old Style" w:hAnsi="Bookman Old Style"/>
                <w:sz w:val="24"/>
                <w:szCs w:val="24"/>
                <w:shd w:val="clear" w:color="auto" w:fill="FFFFFF"/>
              </w:rPr>
              <w:t>, according to JEIDA/JEITA/CIPA specifications) is a standard that specifies the </w:t>
            </w:r>
            <w:r w:rsidRPr="00DB7111">
              <w:rPr>
                <w:rFonts w:ascii="Bookman Old Style" w:hAnsi="Bookman Old Style"/>
                <w:sz w:val="24"/>
                <w:szCs w:val="24"/>
              </w:rPr>
              <w:t>formats</w:t>
            </w:r>
            <w:r w:rsidRPr="00DB7111">
              <w:rPr>
                <w:rFonts w:ascii="Bookman Old Style" w:hAnsi="Bookman Old Style"/>
                <w:sz w:val="24"/>
                <w:szCs w:val="24"/>
                <w:shd w:val="clear" w:color="auto" w:fill="FFFFFF"/>
              </w:rPr>
              <w:t> for </w:t>
            </w:r>
            <w:r w:rsidRPr="00DB7111">
              <w:rPr>
                <w:rFonts w:ascii="Bookman Old Style" w:hAnsi="Bookman Old Style"/>
                <w:sz w:val="24"/>
                <w:szCs w:val="24"/>
              </w:rPr>
              <w:t>images, sounds</w:t>
            </w:r>
            <w:r w:rsidRPr="00DB7111">
              <w:rPr>
                <w:rFonts w:ascii="Bookman Old Style" w:hAnsi="Bookman Old Style"/>
                <w:sz w:val="24"/>
                <w:szCs w:val="24"/>
                <w:shd w:val="clear" w:color="auto" w:fill="FFFFFF"/>
              </w:rPr>
              <w:t xml:space="preserve"> and ancillary tags used by</w:t>
            </w:r>
            <w:r w:rsidRPr="00DB7111">
              <w:rPr>
                <w:rFonts w:ascii="Bookman Old Style" w:hAnsi="Bookman Old Style"/>
                <w:sz w:val="24"/>
                <w:szCs w:val="24"/>
                <w:shd w:val="clear" w:color="auto" w:fill="FFFFFF"/>
              </w:rPr>
              <w:t xml:space="preserve"> digital cameras</w:t>
            </w:r>
            <w:r w:rsidRPr="00DB7111">
              <w:rPr>
                <w:rFonts w:ascii="Bookman Old Style" w:hAnsi="Bookman Old Style"/>
                <w:sz w:val="24"/>
                <w:szCs w:val="24"/>
                <w:shd w:val="clear" w:color="auto" w:fill="FFFFFF"/>
              </w:rPr>
              <w:t> (including </w:t>
            </w:r>
            <w:r w:rsidRPr="00DB7111">
              <w:rPr>
                <w:rFonts w:ascii="Bookman Old Style" w:hAnsi="Bookman Old Style"/>
                <w:sz w:val="24"/>
                <w:szCs w:val="24"/>
              </w:rPr>
              <w:t>smartphones</w:t>
            </w:r>
            <w:r w:rsidRPr="00DB7111">
              <w:rPr>
                <w:rFonts w:ascii="Bookman Old Style" w:hAnsi="Bookman Old Style"/>
                <w:sz w:val="24"/>
                <w:szCs w:val="24"/>
                <w:shd w:val="clear" w:color="auto" w:fill="FFFFFF"/>
              </w:rPr>
              <w:t>), </w:t>
            </w:r>
            <w:r w:rsidRPr="00DB7111">
              <w:rPr>
                <w:rFonts w:ascii="Bookman Old Style" w:hAnsi="Bookman Old Style"/>
                <w:sz w:val="24"/>
                <w:szCs w:val="24"/>
              </w:rPr>
              <w:t>scanners</w:t>
            </w:r>
            <w:r w:rsidRPr="00DB7111">
              <w:rPr>
                <w:rFonts w:ascii="Bookman Old Style" w:hAnsi="Bookman Old Style"/>
                <w:sz w:val="24"/>
                <w:szCs w:val="24"/>
                <w:shd w:val="clear" w:color="auto" w:fill="FFFFFF"/>
              </w:rPr>
              <w:t> and other systems handling image and sound files recorded by digital cameras. The specification uses the following existing file formats with the addition of specific </w:t>
            </w:r>
            <w:r w:rsidRPr="00DB7111">
              <w:rPr>
                <w:rFonts w:ascii="Bookman Old Style" w:hAnsi="Bookman Old Style"/>
                <w:sz w:val="24"/>
                <w:szCs w:val="24"/>
              </w:rPr>
              <w:t>metadata</w:t>
            </w:r>
            <w:r w:rsidRPr="00DB7111">
              <w:rPr>
                <w:rFonts w:ascii="Bookman Old Style" w:hAnsi="Bookman Old Style"/>
                <w:sz w:val="24"/>
                <w:szCs w:val="24"/>
                <w:shd w:val="clear" w:color="auto" w:fill="FFFFFF"/>
              </w:rPr>
              <w:t> tags: </w:t>
            </w:r>
            <w:r w:rsidRPr="00DB7111">
              <w:rPr>
                <w:rFonts w:ascii="Bookman Old Style" w:hAnsi="Bookman Old Style"/>
                <w:sz w:val="24"/>
                <w:szCs w:val="24"/>
              </w:rPr>
              <w:t>JPEG</w:t>
            </w:r>
            <w:r w:rsidRPr="00DB7111">
              <w:rPr>
                <w:rFonts w:ascii="Bookman Old Style" w:hAnsi="Bookman Old Style"/>
                <w:sz w:val="24"/>
                <w:szCs w:val="24"/>
                <w:shd w:val="clear" w:color="auto" w:fill="FFFFFF"/>
              </w:rPr>
              <w:t> </w:t>
            </w:r>
            <w:r w:rsidRPr="00DB7111">
              <w:rPr>
                <w:rFonts w:ascii="Bookman Old Style" w:hAnsi="Bookman Old Style"/>
                <w:sz w:val="24"/>
                <w:szCs w:val="24"/>
              </w:rPr>
              <w:t>discrete cosine transform</w:t>
            </w:r>
            <w:r w:rsidRPr="00DB7111">
              <w:rPr>
                <w:rFonts w:ascii="Bookman Old Style" w:hAnsi="Bookman Old Style"/>
                <w:sz w:val="24"/>
                <w:szCs w:val="24"/>
                <w:shd w:val="clear" w:color="auto" w:fill="FFFFFF"/>
              </w:rPr>
              <w:t> (DCT) for compressed image files, </w:t>
            </w:r>
            <w:r w:rsidRPr="00DB7111">
              <w:rPr>
                <w:rFonts w:ascii="Bookman Old Style" w:hAnsi="Bookman Old Style"/>
                <w:sz w:val="24"/>
                <w:szCs w:val="24"/>
                <w:shd w:val="clear" w:color="auto" w:fill="FFFFFF"/>
              </w:rPr>
              <w:t>TIFF</w:t>
            </w:r>
            <w:hyperlink r:id="rId8" w:tooltip="Tagged Image File Format" w:history="1"/>
            <w:r w:rsidRPr="00DB7111">
              <w:rPr>
                <w:rFonts w:ascii="Bookman Old Style" w:hAnsi="Bookman Old Style"/>
                <w:sz w:val="24"/>
                <w:szCs w:val="24"/>
                <w:shd w:val="clear" w:color="auto" w:fill="FFFFFF"/>
              </w:rPr>
              <w:t> Rev. 6.0 (RGB or YCbCr) for uncompressed image files, and </w:t>
            </w:r>
            <w:r w:rsidR="00DB7111" w:rsidRPr="00DB7111">
              <w:rPr>
                <w:rFonts w:ascii="Bookman Old Style" w:hAnsi="Bookman Old Style"/>
                <w:sz w:val="24"/>
                <w:szCs w:val="24"/>
              </w:rPr>
              <w:t>RIFF WAN</w:t>
            </w:r>
            <w:r w:rsidRPr="00DB7111">
              <w:rPr>
                <w:rFonts w:ascii="Bookman Old Style" w:hAnsi="Bookman Old Style"/>
                <w:sz w:val="24"/>
                <w:szCs w:val="24"/>
                <w:shd w:val="clear" w:color="auto" w:fill="FFFFFF"/>
              </w:rPr>
              <w:t> for audio files (Linear </w:t>
            </w:r>
            <w:r w:rsidR="00DB7111" w:rsidRPr="00DB7111">
              <w:rPr>
                <w:rFonts w:ascii="Bookman Old Style" w:hAnsi="Bookman Old Style"/>
                <w:sz w:val="24"/>
                <w:szCs w:val="24"/>
              </w:rPr>
              <w:t>PCM</w:t>
            </w:r>
            <w:r w:rsidRPr="00DB7111">
              <w:rPr>
                <w:rFonts w:ascii="Bookman Old Style" w:hAnsi="Bookman Old Style"/>
                <w:sz w:val="24"/>
                <w:szCs w:val="24"/>
                <w:shd w:val="clear" w:color="auto" w:fill="FFFFFF"/>
              </w:rPr>
              <w:t> or ITU-T</w:t>
            </w:r>
            <w:r w:rsidR="00DB7111" w:rsidRPr="00DB7111">
              <w:rPr>
                <w:rFonts w:ascii="Bookman Old Style" w:hAnsi="Bookman Old Style"/>
                <w:sz w:val="24"/>
                <w:szCs w:val="24"/>
                <w:shd w:val="clear" w:color="auto" w:fill="FFFFFF"/>
              </w:rPr>
              <w:t xml:space="preserve"> G7.11</w:t>
            </w:r>
            <w:r w:rsidRPr="00DB7111">
              <w:rPr>
                <w:rFonts w:ascii="Bookman Old Style" w:hAnsi="Bookman Old Style"/>
                <w:sz w:val="24"/>
                <w:szCs w:val="24"/>
                <w:shd w:val="clear" w:color="auto" w:fill="FFFFFF"/>
              </w:rPr>
              <w:t> μ-Law PCM for uncompressed audio data, and </w:t>
            </w:r>
            <w:r w:rsidR="00DB7111" w:rsidRPr="00DB7111">
              <w:rPr>
                <w:rFonts w:ascii="Bookman Old Style" w:hAnsi="Bookman Old Style"/>
                <w:sz w:val="24"/>
                <w:szCs w:val="24"/>
              </w:rPr>
              <w:t>IMA</w:t>
            </w:r>
            <w:r w:rsidRPr="00DB7111">
              <w:rPr>
                <w:rFonts w:ascii="Bookman Old Style" w:hAnsi="Bookman Old Style"/>
                <w:sz w:val="24"/>
                <w:szCs w:val="24"/>
                <w:shd w:val="clear" w:color="auto" w:fill="FFFFFF"/>
              </w:rPr>
              <w:t> for compressed audio data). It is not used in </w:t>
            </w:r>
            <w:hyperlink r:id="rId9" w:tooltip="JPEG 2000" w:history="1">
              <w:r w:rsidR="00DB7111" w:rsidRPr="00DB7111">
                <w:rPr>
                  <w:rFonts w:ascii="Bookman Old Style" w:hAnsi="Bookman Old Style"/>
                  <w:sz w:val="24"/>
                  <w:szCs w:val="24"/>
                </w:rPr>
                <w:t xml:space="preserve">JPEG </w:t>
              </w:r>
            </w:hyperlink>
            <w:r w:rsidR="00DB7111" w:rsidRPr="00DB7111">
              <w:rPr>
                <w:rFonts w:ascii="Bookman Old Style" w:hAnsi="Bookman Old Style"/>
                <w:sz w:val="24"/>
                <w:szCs w:val="24"/>
              </w:rPr>
              <w:t>2000</w:t>
            </w:r>
            <w:r w:rsidRPr="00DB7111">
              <w:rPr>
                <w:rFonts w:ascii="Bookman Old Style" w:hAnsi="Bookman Old Style"/>
                <w:sz w:val="24"/>
                <w:szCs w:val="24"/>
                <w:shd w:val="clear" w:color="auto" w:fill="FFFFFF"/>
              </w:rPr>
              <w:t> or </w:t>
            </w:r>
            <w:r w:rsidR="00DB7111" w:rsidRPr="00DB7111">
              <w:rPr>
                <w:rFonts w:ascii="Bookman Old Style" w:hAnsi="Bookman Old Style"/>
                <w:sz w:val="24"/>
                <w:szCs w:val="24"/>
              </w:rPr>
              <w:t>GIF</w:t>
            </w:r>
            <w:r w:rsidRPr="00DB7111">
              <w:rPr>
                <w:rFonts w:ascii="Bookman Old Style" w:hAnsi="Bookman Old Style"/>
                <w:sz w:val="24"/>
                <w:szCs w:val="24"/>
                <w:shd w:val="clear" w:color="auto" w:fill="FFFFFF"/>
              </w:rPr>
              <w:t>.</w:t>
            </w:r>
          </w:p>
          <w:p w14:paraId="4402A8BD" w14:textId="77777777" w:rsidR="00A6565C" w:rsidRPr="00DB7111" w:rsidRDefault="00A6565C" w:rsidP="00A6565C">
            <w:pPr>
              <w:spacing w:line="276" w:lineRule="auto"/>
              <w:rPr>
                <w:rFonts w:ascii="Bookman Old Style" w:hAnsi="Bookman Old Style" w:cs="Arial"/>
                <w:b/>
                <w:color w:val="202122"/>
                <w:sz w:val="24"/>
                <w:szCs w:val="24"/>
                <w:shd w:val="clear" w:color="auto" w:fill="FFFFFF"/>
              </w:rPr>
            </w:pPr>
          </w:p>
          <w:p w14:paraId="35103FBD" w14:textId="06F915BA" w:rsidR="00A6565C" w:rsidRPr="00DB7111" w:rsidRDefault="00A6565C" w:rsidP="00A6565C">
            <w:pPr>
              <w:pStyle w:val="Heading1"/>
              <w:shd w:val="clear" w:color="auto" w:fill="FEFEFE"/>
              <w:spacing w:before="0" w:line="240" w:lineRule="atLeast"/>
              <w:outlineLvl w:val="0"/>
              <w:rPr>
                <w:rFonts w:ascii="Bookman Old Style" w:hAnsi="Bookman Old Style" w:cs="Times New Roman"/>
                <w:bCs w:val="0"/>
                <w:color w:val="auto"/>
                <w:sz w:val="24"/>
                <w:szCs w:val="24"/>
              </w:rPr>
            </w:pPr>
            <w:r w:rsidRPr="00DB7111">
              <w:rPr>
                <w:rFonts w:ascii="Bookman Old Style" w:hAnsi="Bookman Old Style" w:cs="Times New Roman"/>
                <w:bCs w:val="0"/>
                <w:color w:val="auto"/>
                <w:sz w:val="24"/>
                <w:szCs w:val="24"/>
              </w:rPr>
              <w:t>Manipulating Images in PHP Using GD:</w:t>
            </w:r>
          </w:p>
          <w:p w14:paraId="1CC32D15" w14:textId="77777777" w:rsidR="00DB7111" w:rsidRPr="00DB7111" w:rsidRDefault="00DB7111" w:rsidP="00DB7111">
            <w:pPr>
              <w:rPr>
                <w:rFonts w:ascii="Bookman Old Style" w:hAnsi="Bookman Old Style"/>
                <w:sz w:val="24"/>
                <w:szCs w:val="24"/>
              </w:rPr>
            </w:pPr>
          </w:p>
          <w:p w14:paraId="4B6A10C6" w14:textId="77777777" w:rsidR="00A6565C" w:rsidRPr="00DB7111" w:rsidRDefault="00A6565C" w:rsidP="00A6565C">
            <w:pPr>
              <w:pStyle w:val="Heading1"/>
              <w:shd w:val="clear" w:color="auto" w:fill="FEFEFE"/>
              <w:spacing w:before="0" w:line="240" w:lineRule="atLeast"/>
              <w:outlineLvl w:val="0"/>
              <w:rPr>
                <w:rFonts w:ascii="Bookman Old Style" w:hAnsi="Bookman Old Style" w:cs="Times New Roman"/>
                <w:bCs w:val="0"/>
                <w:color w:val="auto"/>
                <w:sz w:val="24"/>
                <w:szCs w:val="24"/>
              </w:rPr>
            </w:pPr>
            <w:r w:rsidRPr="00DB7111">
              <w:rPr>
                <w:rFonts w:ascii="Bookman Old Style" w:hAnsi="Bookman Old Style" w:cs="Times New Roman"/>
                <w:color w:val="auto"/>
                <w:sz w:val="24"/>
                <w:szCs w:val="24"/>
              </w:rPr>
              <w:t>What Is GD?</w:t>
            </w:r>
          </w:p>
          <w:p w14:paraId="3F1250F9" w14:textId="77777777" w:rsidR="00A6565C" w:rsidRPr="00DB7111" w:rsidRDefault="00A6565C" w:rsidP="00A6565C">
            <w:pPr>
              <w:pStyle w:val="NormalWeb"/>
              <w:shd w:val="clear" w:color="auto" w:fill="FEFEFE"/>
              <w:spacing w:before="0" w:beforeAutospacing="0" w:after="390" w:afterAutospacing="0"/>
              <w:rPr>
                <w:rFonts w:ascii="Bookman Old Style" w:hAnsi="Bookman Old Style"/>
              </w:rPr>
            </w:pPr>
            <w:r w:rsidRPr="00DB7111">
              <w:rPr>
                <w:rFonts w:ascii="Bookman Old Style" w:hAnsi="Bookman Old Style"/>
              </w:rPr>
              <w:t>PHP can do much more than just serve HTML to visitors. For instance, it has the ability to manipulate images. Not only that, but you can also create your own images from scratch and then either save them or serve them to users.</w:t>
            </w:r>
          </w:p>
          <w:p w14:paraId="3CB94084" w14:textId="53087839" w:rsidR="00A6565C" w:rsidRPr="00DB7111" w:rsidRDefault="00A6565C" w:rsidP="00A6565C">
            <w:pPr>
              <w:pStyle w:val="Heading3"/>
              <w:shd w:val="clear" w:color="auto" w:fill="FEFEFE"/>
              <w:spacing w:before="390" w:after="60" w:line="288" w:lineRule="atLeast"/>
              <w:rPr>
                <w:rFonts w:ascii="Bookman Old Style" w:hAnsi="Bookman Old Style" w:cs="Times New Roman"/>
                <w:color w:val="auto"/>
                <w:sz w:val="24"/>
                <w:szCs w:val="24"/>
              </w:rPr>
            </w:pPr>
            <w:r w:rsidRPr="00DB7111">
              <w:rPr>
                <w:rFonts w:ascii="Bookman Old Style" w:hAnsi="Bookman Old Style" w:cs="Times New Roman"/>
                <w:color w:val="auto"/>
                <w:sz w:val="24"/>
                <w:szCs w:val="24"/>
              </w:rPr>
              <w:t xml:space="preserve">create an Image </w:t>
            </w:r>
            <w:r w:rsidR="00DB7111" w:rsidRPr="00DB7111">
              <w:rPr>
                <w:rFonts w:ascii="Bookman Old Style" w:hAnsi="Bookman Old Style" w:cs="Times New Roman"/>
                <w:color w:val="auto"/>
                <w:sz w:val="24"/>
                <w:szCs w:val="24"/>
              </w:rPr>
              <w:t>from</w:t>
            </w:r>
            <w:r w:rsidRPr="00DB7111">
              <w:rPr>
                <w:rFonts w:ascii="Bookman Old Style" w:hAnsi="Bookman Old Style" w:cs="Times New Roman"/>
                <w:color w:val="auto"/>
                <w:sz w:val="24"/>
                <w:szCs w:val="24"/>
              </w:rPr>
              <w:t xml:space="preserve"> a String</w:t>
            </w:r>
          </w:p>
          <w:p w14:paraId="29ECDC8D" w14:textId="677A9AD6" w:rsidR="00A6565C" w:rsidRPr="00DB7111" w:rsidRDefault="00A6565C" w:rsidP="00A6565C">
            <w:pPr>
              <w:pStyle w:val="NormalWeb"/>
              <w:shd w:val="clear" w:color="auto" w:fill="FEFEFE"/>
              <w:spacing w:before="0" w:beforeAutospacing="0" w:after="390" w:afterAutospacing="0"/>
              <w:rPr>
                <w:rFonts w:ascii="Bookman Old Style" w:hAnsi="Bookman Old Style"/>
              </w:rPr>
            </w:pPr>
            <w:r w:rsidRPr="00DB7111">
              <w:rPr>
                <w:rFonts w:ascii="Bookman Old Style" w:hAnsi="Bookman Old Style"/>
              </w:rPr>
              <w:t xml:space="preserve">The GD library also allows you to create images from a string using the </w:t>
            </w:r>
            <w:r w:rsidR="00DB7111" w:rsidRPr="00DB7111">
              <w:rPr>
                <w:rFonts w:ascii="Bookman Old Style" w:hAnsi="Bookman Old Style"/>
              </w:rPr>
              <w:t>imagecreatefromstring (</w:t>
            </w:r>
            <w:r w:rsidRPr="00DB7111">
              <w:rPr>
                <w:rFonts w:ascii="Bookman Old Style" w:hAnsi="Bookman Old Style"/>
              </w:rPr>
              <w:t>) function in PHP. Remember that you will have to use base64_decode</w:t>
            </w:r>
            <w:r w:rsidR="00DB7111" w:rsidRPr="00DB7111">
              <w:rPr>
                <w:rFonts w:ascii="Bookman Old Style" w:hAnsi="Bookman Old Style"/>
              </w:rPr>
              <w:t xml:space="preserve"> </w:t>
            </w:r>
            <w:r w:rsidRPr="00DB7111">
              <w:rPr>
                <w:rFonts w:ascii="Bookman Old Style" w:hAnsi="Bookman Old Style"/>
              </w:rPr>
              <w:t>() on the given string before imagecreatefromstring</w:t>
            </w:r>
            <w:r w:rsidR="00DB7111" w:rsidRPr="00DB7111">
              <w:rPr>
                <w:rFonts w:ascii="Bookman Old Style" w:hAnsi="Bookman Old Style"/>
              </w:rPr>
              <w:t xml:space="preserve"> </w:t>
            </w:r>
            <w:r w:rsidRPr="00DB7111">
              <w:rPr>
                <w:rFonts w:ascii="Bookman Old Style" w:hAnsi="Bookman Old Style"/>
              </w:rPr>
              <w:t>(). The function can automatically detect if the image type is JPG, PNG, GIF, or another supported format.</w:t>
            </w:r>
          </w:p>
          <w:p w14:paraId="7ED5C378" w14:textId="77777777" w:rsidR="00A6565C" w:rsidRPr="00DB7111" w:rsidRDefault="00A6565C" w:rsidP="00A6565C">
            <w:pPr>
              <w:pStyle w:val="NormalWeb"/>
              <w:shd w:val="clear" w:color="auto" w:fill="FEFEFE"/>
              <w:spacing w:before="0" w:beforeAutospacing="0" w:after="390" w:afterAutospacing="0"/>
              <w:rPr>
                <w:rFonts w:ascii="Bookman Old Style" w:hAnsi="Bookman Old Style"/>
                <w:b/>
              </w:rPr>
            </w:pPr>
            <w:r w:rsidRPr="00DB7111">
              <w:rPr>
                <w:rFonts w:ascii="Bookman Old Style" w:hAnsi="Bookman Old Style"/>
                <w:b/>
              </w:rPr>
              <w:lastRenderedPageBreak/>
              <w:t>Rotate, Scale, Crop, and Flip an Image</w:t>
            </w:r>
          </w:p>
          <w:p w14:paraId="69B8BFE9" w14:textId="77777777" w:rsidR="00A6565C" w:rsidRPr="00DB7111" w:rsidRDefault="00A6565C" w:rsidP="00A6565C">
            <w:pPr>
              <w:pStyle w:val="NormalWeb"/>
              <w:shd w:val="clear" w:color="auto" w:fill="FEFEFE"/>
              <w:spacing w:before="0" w:beforeAutospacing="0" w:after="390" w:afterAutospacing="0"/>
              <w:rPr>
                <w:rFonts w:ascii="Bookman Old Style" w:hAnsi="Bookman Old Style"/>
              </w:rPr>
            </w:pPr>
            <w:r w:rsidRPr="00DB7111">
              <w:rPr>
                <w:rFonts w:ascii="Bookman Old Style" w:hAnsi="Bookman Old Style"/>
              </w:rPr>
              <w:t>Some common operations that you might want to perform on an image resource are rotation, scaling, cropping, and flipping.</w:t>
            </w:r>
          </w:p>
          <w:p w14:paraId="6FA74E72" w14:textId="77777777" w:rsidR="00A6565C" w:rsidRPr="00DB7111" w:rsidRDefault="00A6565C" w:rsidP="00A6565C">
            <w:pPr>
              <w:pStyle w:val="Heading3"/>
              <w:shd w:val="clear" w:color="auto" w:fill="FEFEFE"/>
              <w:spacing w:before="390" w:after="60" w:line="288" w:lineRule="atLeast"/>
              <w:rPr>
                <w:rFonts w:ascii="Bookman Old Style" w:hAnsi="Bookman Old Style" w:cs="Times New Roman"/>
                <w:color w:val="auto"/>
                <w:sz w:val="24"/>
                <w:szCs w:val="24"/>
              </w:rPr>
            </w:pPr>
            <w:r w:rsidRPr="00DB7111">
              <w:rPr>
                <w:rFonts w:ascii="Bookman Old Style" w:hAnsi="Bookman Old Style" w:cs="Times New Roman"/>
                <w:color w:val="auto"/>
                <w:sz w:val="24"/>
                <w:szCs w:val="24"/>
              </w:rPr>
              <w:t>Rotation</w:t>
            </w:r>
          </w:p>
          <w:p w14:paraId="00794E79" w14:textId="04F08CF2" w:rsidR="00A6565C" w:rsidRPr="00DB7111" w:rsidRDefault="00A6565C" w:rsidP="00A6565C">
            <w:pPr>
              <w:pStyle w:val="NormalWeb"/>
              <w:shd w:val="clear" w:color="auto" w:fill="FEFEFE"/>
              <w:spacing w:before="0" w:beforeAutospacing="0" w:after="390" w:afterAutospacing="0"/>
              <w:rPr>
                <w:rFonts w:ascii="Bookman Old Style" w:hAnsi="Bookman Old Style"/>
              </w:rPr>
            </w:pPr>
            <w:r w:rsidRPr="00DB7111">
              <w:rPr>
                <w:rFonts w:ascii="Bookman Old Style" w:hAnsi="Bookman Old Style"/>
              </w:rPr>
              <w:t>You can rotate an image that you have already loaded in the script using the imagerotate</w:t>
            </w:r>
            <w:r w:rsidR="00DB7111" w:rsidRPr="00DB7111">
              <w:rPr>
                <w:rFonts w:ascii="Bookman Old Style" w:hAnsi="Bookman Old Style"/>
              </w:rPr>
              <w:t xml:space="preserve"> </w:t>
            </w:r>
            <w:r w:rsidRPr="00DB7111">
              <w:rPr>
                <w:rFonts w:ascii="Bookman Old Style" w:hAnsi="Bookman Old Style"/>
              </w:rPr>
              <w:t>() function. It will rotate the image at the provided angle using the center of the image as the center of rotation. The angle is provided as a float value, and PHP considers it to be the degree value for rotation. </w:t>
            </w:r>
          </w:p>
          <w:p w14:paraId="48C43087" w14:textId="1B5BC89A" w:rsidR="00A6565C" w:rsidRPr="00DB7111" w:rsidRDefault="00A6565C" w:rsidP="00A6565C">
            <w:pPr>
              <w:pStyle w:val="NormalWeb"/>
              <w:shd w:val="clear" w:color="auto" w:fill="FEFEFE"/>
              <w:spacing w:before="0" w:beforeAutospacing="0" w:after="390" w:afterAutospacing="0"/>
              <w:rPr>
                <w:rFonts w:ascii="Bookman Old Style" w:hAnsi="Bookman Old Style"/>
              </w:rPr>
            </w:pPr>
            <w:r w:rsidRPr="00DB7111">
              <w:rPr>
                <w:rFonts w:ascii="Bookman Old Style" w:hAnsi="Bookman Old Style"/>
              </w:rPr>
              <w:t>Sometimes, the rotated image will have different dimensions in comparison to the original version. This means that you will end up with an uncovered area after the rotation. The third parameter of the imagerotate</w:t>
            </w:r>
            <w:r w:rsidR="00DB7111" w:rsidRPr="00DB7111">
              <w:rPr>
                <w:rFonts w:ascii="Bookman Old Style" w:hAnsi="Bookman Old Style"/>
              </w:rPr>
              <w:t xml:space="preserve"> </w:t>
            </w:r>
            <w:r w:rsidRPr="00DB7111">
              <w:rPr>
                <w:rFonts w:ascii="Bookman Old Style" w:hAnsi="Bookman Old Style"/>
              </w:rPr>
              <w:t>() function can be used to specify the background color of the empty area after rotation.</w:t>
            </w:r>
          </w:p>
          <w:p w14:paraId="29868A34" w14:textId="77777777" w:rsidR="00A6565C" w:rsidRPr="00DB7111" w:rsidRDefault="00A6565C" w:rsidP="00A6565C">
            <w:pPr>
              <w:pStyle w:val="Heading3"/>
              <w:shd w:val="clear" w:color="auto" w:fill="FEFEFE"/>
              <w:spacing w:before="390" w:after="60" w:line="288" w:lineRule="atLeast"/>
              <w:rPr>
                <w:rFonts w:ascii="Bookman Old Style" w:hAnsi="Bookman Old Style" w:cs="Times New Roman"/>
                <w:color w:val="auto"/>
                <w:sz w:val="24"/>
                <w:szCs w:val="24"/>
              </w:rPr>
            </w:pPr>
            <w:r w:rsidRPr="00DB7111">
              <w:rPr>
                <w:rFonts w:ascii="Bookman Old Style" w:hAnsi="Bookman Old Style" w:cs="Times New Roman"/>
                <w:color w:val="auto"/>
                <w:sz w:val="24"/>
                <w:szCs w:val="24"/>
              </w:rPr>
              <w:t>Scaling</w:t>
            </w:r>
          </w:p>
          <w:p w14:paraId="2970C60F" w14:textId="2B2B87A0" w:rsidR="00A6565C" w:rsidRPr="00DB7111" w:rsidRDefault="00A6565C" w:rsidP="00A6565C">
            <w:pPr>
              <w:pStyle w:val="NormalWeb"/>
              <w:shd w:val="clear" w:color="auto" w:fill="FEFEFE"/>
              <w:spacing w:before="0" w:beforeAutospacing="0" w:after="390" w:afterAutospacing="0"/>
              <w:rPr>
                <w:rFonts w:ascii="Bookman Old Style" w:hAnsi="Bookman Old Style"/>
              </w:rPr>
            </w:pPr>
            <w:r w:rsidRPr="00DB7111">
              <w:rPr>
                <w:rFonts w:ascii="Bookman Old Style" w:hAnsi="Bookman Old Style"/>
              </w:rPr>
              <w:t>It is very easy to scale an image using the GD library. You just have to pass the image resource as well as the width and height to the imagescale</w:t>
            </w:r>
            <w:r w:rsidR="00DB7111" w:rsidRPr="00DB7111">
              <w:rPr>
                <w:rFonts w:ascii="Bookman Old Style" w:hAnsi="Bookman Old Style"/>
              </w:rPr>
              <w:t xml:space="preserve"> </w:t>
            </w:r>
            <w:r w:rsidRPr="00DB7111">
              <w:rPr>
                <w:rFonts w:ascii="Bookman Old Style" w:hAnsi="Bookman Old Style"/>
              </w:rPr>
              <w:t>() function. If you omit the height, GD will scale the image to the specified width while preserving the aspect ratio. </w:t>
            </w:r>
          </w:p>
          <w:p w14:paraId="666AE6C4" w14:textId="77777777" w:rsidR="00A6565C" w:rsidRPr="00DB7111" w:rsidRDefault="00A6565C" w:rsidP="00A6565C">
            <w:pPr>
              <w:pStyle w:val="NormalWeb"/>
              <w:shd w:val="clear" w:color="auto" w:fill="FEFEFE"/>
              <w:spacing w:before="0" w:beforeAutospacing="0" w:after="390" w:afterAutospacing="0"/>
              <w:rPr>
                <w:rFonts w:ascii="Bookman Old Style" w:hAnsi="Bookman Old Style"/>
              </w:rPr>
            </w:pPr>
            <w:r w:rsidRPr="00DB7111">
              <w:rPr>
                <w:rFonts w:ascii="Bookman Old Style" w:hAnsi="Bookman Old Style"/>
              </w:rPr>
              <w:t>You can also specify the mode for scaling the image. It can be set to</w:t>
            </w:r>
          </w:p>
          <w:p w14:paraId="2E23EBAF" w14:textId="3FFECA22" w:rsidR="00A6565C" w:rsidRPr="00DB7111" w:rsidRDefault="00A6565C" w:rsidP="00A6565C">
            <w:pPr>
              <w:pStyle w:val="NormalWeb"/>
              <w:shd w:val="clear" w:color="auto" w:fill="FEFEFE"/>
              <w:spacing w:before="0" w:beforeAutospacing="0" w:after="390" w:afterAutospacing="0"/>
              <w:rPr>
                <w:rFonts w:ascii="Bookman Old Style" w:hAnsi="Bookman Old Style"/>
              </w:rPr>
            </w:pPr>
            <w:r w:rsidRPr="00DB7111">
              <w:rPr>
                <w:rFonts w:ascii="Bookman Old Style" w:hAnsi="Bookman Old Style"/>
              </w:rPr>
              <w:t>IMG_NEAREST_NEIGHBOUR, IMG_BILINIR_FIXED,</w:t>
            </w:r>
            <w:r w:rsidR="00DB7111" w:rsidRPr="00DB7111">
              <w:rPr>
                <w:rFonts w:ascii="Bookman Old Style" w:hAnsi="Bookman Old Style"/>
              </w:rPr>
              <w:t xml:space="preserve"> </w:t>
            </w:r>
            <w:r w:rsidRPr="00DB7111">
              <w:rPr>
                <w:rFonts w:ascii="Bookman Old Style" w:hAnsi="Bookman Old Style"/>
              </w:rPr>
              <w:t>IMG_BICUBIC, etc. One important thing that you need to remember is that this function returns a new scaled image source instead of modifying the original one.</w:t>
            </w:r>
          </w:p>
          <w:p w14:paraId="3315636E" w14:textId="2C9D5F5B" w:rsidR="00A6565C" w:rsidRPr="00DB7111" w:rsidRDefault="00A6565C" w:rsidP="00A6565C">
            <w:pPr>
              <w:pStyle w:val="Heading3"/>
              <w:shd w:val="clear" w:color="auto" w:fill="FEFEFE"/>
              <w:spacing w:before="390" w:after="60" w:line="288" w:lineRule="atLeast"/>
              <w:rPr>
                <w:rFonts w:ascii="Bookman Old Style" w:hAnsi="Bookman Old Style" w:cs="Times New Roman"/>
                <w:color w:val="auto"/>
                <w:sz w:val="24"/>
                <w:szCs w:val="24"/>
              </w:rPr>
            </w:pPr>
            <w:r w:rsidRPr="00DB7111">
              <w:rPr>
                <w:rFonts w:ascii="Bookman Old Style" w:hAnsi="Bookman Old Style" w:cs="Times New Roman"/>
                <w:color w:val="auto"/>
                <w:sz w:val="24"/>
                <w:szCs w:val="24"/>
              </w:rPr>
              <w:t>Cropping</w:t>
            </w:r>
            <w:r w:rsidR="00DB7111" w:rsidRPr="00DB7111">
              <w:rPr>
                <w:rFonts w:ascii="Bookman Old Style" w:hAnsi="Bookman Old Style" w:cs="Times New Roman"/>
                <w:color w:val="auto"/>
                <w:sz w:val="24"/>
                <w:szCs w:val="24"/>
              </w:rPr>
              <w:t xml:space="preserve"> </w:t>
            </w:r>
          </w:p>
          <w:p w14:paraId="5694380B" w14:textId="3AD3D6C5" w:rsidR="00A6565C" w:rsidRPr="00DB7111" w:rsidRDefault="00A6565C" w:rsidP="00A6565C">
            <w:pPr>
              <w:pStyle w:val="NormalWeb"/>
              <w:shd w:val="clear" w:color="auto" w:fill="FEFEFE"/>
              <w:spacing w:before="0" w:beforeAutospacing="0" w:after="390" w:afterAutospacing="0"/>
              <w:rPr>
                <w:rFonts w:ascii="Bookman Old Style" w:hAnsi="Bookman Old Style"/>
              </w:rPr>
            </w:pPr>
            <w:r w:rsidRPr="00DB7111">
              <w:rPr>
                <w:rFonts w:ascii="Bookman Old Style" w:hAnsi="Bookman Old Style"/>
              </w:rPr>
              <w:t>You can crop any image resource using the imagecrop</w:t>
            </w:r>
            <w:r w:rsidR="00DB7111" w:rsidRPr="00DB7111">
              <w:rPr>
                <w:rFonts w:ascii="Bookman Old Style" w:hAnsi="Bookman Old Style"/>
              </w:rPr>
              <w:t xml:space="preserve"> </w:t>
            </w:r>
            <w:r w:rsidRPr="00DB7111">
              <w:rPr>
                <w:rFonts w:ascii="Bookman Old Style" w:hAnsi="Bookman Old Style"/>
              </w:rPr>
              <w:t xml:space="preserve">() function in GD. The first parameter is the original image resource, and the second parameter is an associative array with the keys </w:t>
            </w:r>
            <w:proofErr w:type="gramStart"/>
            <w:r w:rsidRPr="00DB7111">
              <w:rPr>
                <w:rFonts w:ascii="Bookman Old Style" w:hAnsi="Bookman Old Style"/>
              </w:rPr>
              <w:t>x,y</w:t>
            </w:r>
            <w:proofErr w:type="gramEnd"/>
            <w:r w:rsidRPr="00DB7111">
              <w:rPr>
                <w:rFonts w:ascii="Bookman Old Style" w:hAnsi="Bookman Old Style"/>
              </w:rPr>
              <w:t xml:space="preserve">,width, and </w:t>
            </w:r>
            <w:r w:rsidR="00DB7111" w:rsidRPr="00DB7111">
              <w:rPr>
                <w:rFonts w:ascii="Bookman Old Style" w:hAnsi="Bookman Old Style"/>
              </w:rPr>
              <w:t>Hight</w:t>
            </w:r>
            <w:r w:rsidRPr="00DB7111">
              <w:rPr>
                <w:rFonts w:ascii="Bookman Old Style" w:hAnsi="Bookman Old Style"/>
              </w:rPr>
              <w:t>, specifying the position and dimensions of the cropping window.</w:t>
            </w:r>
          </w:p>
          <w:p w14:paraId="3E25C03C" w14:textId="77777777" w:rsidR="00695143" w:rsidRPr="00DB7111" w:rsidRDefault="00695143" w:rsidP="00695143">
            <w:pPr>
              <w:rPr>
                <w:rFonts w:ascii="Bookman Old Style" w:hAnsi="Bookman Old Style"/>
                <w:bCs/>
                <w:sz w:val="24"/>
                <w:szCs w:val="24"/>
              </w:rPr>
            </w:pPr>
          </w:p>
          <w:p w14:paraId="6496C366" w14:textId="1DA7D53D" w:rsidR="006332EF" w:rsidRPr="00DB7111" w:rsidRDefault="006332EF" w:rsidP="006332EF">
            <w:pPr>
              <w:rPr>
                <w:rFonts w:ascii="Bookman Old Style" w:hAnsi="Bookman Old Style"/>
                <w:bCs/>
                <w:sz w:val="24"/>
                <w:szCs w:val="24"/>
              </w:rPr>
            </w:pPr>
          </w:p>
        </w:tc>
      </w:tr>
    </w:tbl>
    <w:p w14:paraId="69A976C1" w14:textId="1B319DE5" w:rsidR="00DF7696" w:rsidRDefault="00DF7696" w:rsidP="00DF7696">
      <w:pPr>
        <w:rPr>
          <w:b/>
          <w:sz w:val="24"/>
          <w:szCs w:val="24"/>
        </w:rPr>
      </w:pPr>
    </w:p>
    <w:tbl>
      <w:tblPr>
        <w:tblStyle w:val="TableGrid"/>
        <w:tblW w:w="10080" w:type="dxa"/>
        <w:tblInd w:w="-5" w:type="dxa"/>
        <w:tblLook w:val="04A0" w:firstRow="1" w:lastRow="0" w:firstColumn="1" w:lastColumn="0" w:noHBand="0" w:noVBand="1"/>
      </w:tblPr>
      <w:tblGrid>
        <w:gridCol w:w="1870"/>
        <w:gridCol w:w="3328"/>
        <w:gridCol w:w="2213"/>
        <w:gridCol w:w="2885"/>
        <w:gridCol w:w="22"/>
      </w:tblGrid>
      <w:tr w:rsidR="0031763D" w14:paraId="1F9E6FAD" w14:textId="77777777" w:rsidTr="0031763D">
        <w:tc>
          <w:tcPr>
            <w:tcW w:w="1804" w:type="dxa"/>
          </w:tcPr>
          <w:p w14:paraId="1667CB80" w14:textId="77777777" w:rsidR="0031763D" w:rsidRDefault="0031763D" w:rsidP="00C23409">
            <w:pPr>
              <w:rPr>
                <w:b/>
                <w:sz w:val="24"/>
                <w:szCs w:val="24"/>
              </w:rPr>
            </w:pPr>
            <w:r>
              <w:rPr>
                <w:b/>
                <w:sz w:val="24"/>
                <w:szCs w:val="24"/>
              </w:rPr>
              <w:t>Date:</w:t>
            </w:r>
          </w:p>
        </w:tc>
        <w:tc>
          <w:tcPr>
            <w:tcW w:w="3216" w:type="dxa"/>
          </w:tcPr>
          <w:p w14:paraId="26F6A0AE" w14:textId="34BF2A2D" w:rsidR="0031763D" w:rsidRDefault="00DB7111" w:rsidP="00C23409">
            <w:pPr>
              <w:rPr>
                <w:b/>
                <w:sz w:val="24"/>
                <w:szCs w:val="24"/>
              </w:rPr>
            </w:pPr>
            <w:r>
              <w:rPr>
                <w:b/>
                <w:sz w:val="24"/>
                <w:szCs w:val="24"/>
              </w:rPr>
              <w:t>13</w:t>
            </w:r>
            <w:r w:rsidR="0031763D">
              <w:rPr>
                <w:b/>
                <w:sz w:val="24"/>
                <w:szCs w:val="24"/>
              </w:rPr>
              <w:t>-06-2020</w:t>
            </w:r>
          </w:p>
        </w:tc>
        <w:tc>
          <w:tcPr>
            <w:tcW w:w="2129" w:type="dxa"/>
          </w:tcPr>
          <w:p w14:paraId="5E7EE902" w14:textId="77777777" w:rsidR="0031763D" w:rsidRDefault="0031763D" w:rsidP="00C23409">
            <w:pPr>
              <w:rPr>
                <w:b/>
                <w:sz w:val="24"/>
                <w:szCs w:val="24"/>
              </w:rPr>
            </w:pPr>
            <w:r>
              <w:rPr>
                <w:b/>
                <w:sz w:val="24"/>
                <w:szCs w:val="24"/>
              </w:rPr>
              <w:t>Name:</w:t>
            </w:r>
          </w:p>
        </w:tc>
        <w:tc>
          <w:tcPr>
            <w:tcW w:w="2931" w:type="dxa"/>
            <w:gridSpan w:val="2"/>
          </w:tcPr>
          <w:p w14:paraId="45BDDB9A" w14:textId="77777777" w:rsidR="0031763D" w:rsidRDefault="0031763D" w:rsidP="00C23409">
            <w:pPr>
              <w:rPr>
                <w:b/>
                <w:sz w:val="24"/>
                <w:szCs w:val="24"/>
              </w:rPr>
            </w:pPr>
            <w:r>
              <w:rPr>
                <w:b/>
                <w:sz w:val="24"/>
                <w:szCs w:val="24"/>
              </w:rPr>
              <w:t xml:space="preserve">Kavya M </w:t>
            </w:r>
            <w:proofErr w:type="spellStart"/>
            <w:r>
              <w:rPr>
                <w:b/>
                <w:sz w:val="24"/>
                <w:szCs w:val="24"/>
              </w:rPr>
              <w:t>M</w:t>
            </w:r>
            <w:proofErr w:type="spellEnd"/>
          </w:p>
        </w:tc>
      </w:tr>
      <w:tr w:rsidR="0031763D" w14:paraId="626F5A75" w14:textId="77777777" w:rsidTr="0031763D">
        <w:tc>
          <w:tcPr>
            <w:tcW w:w="1804" w:type="dxa"/>
          </w:tcPr>
          <w:p w14:paraId="1C2EF353" w14:textId="77777777" w:rsidR="0031763D" w:rsidRDefault="0031763D" w:rsidP="00C23409">
            <w:pPr>
              <w:rPr>
                <w:b/>
                <w:sz w:val="24"/>
                <w:szCs w:val="24"/>
              </w:rPr>
            </w:pPr>
            <w:r>
              <w:rPr>
                <w:b/>
                <w:sz w:val="24"/>
                <w:szCs w:val="24"/>
              </w:rPr>
              <w:t>Course:</w:t>
            </w:r>
          </w:p>
        </w:tc>
        <w:tc>
          <w:tcPr>
            <w:tcW w:w="3216" w:type="dxa"/>
          </w:tcPr>
          <w:p w14:paraId="503988D3" w14:textId="459B44EB" w:rsidR="0031763D" w:rsidRDefault="00DB7111" w:rsidP="00C23409">
            <w:pPr>
              <w:rPr>
                <w:b/>
                <w:sz w:val="24"/>
                <w:szCs w:val="24"/>
              </w:rPr>
            </w:pPr>
            <w:r>
              <w:rPr>
                <w:b/>
                <w:sz w:val="24"/>
                <w:szCs w:val="24"/>
              </w:rPr>
              <w:t>Future ahead for electronics engineers</w:t>
            </w:r>
          </w:p>
        </w:tc>
        <w:tc>
          <w:tcPr>
            <w:tcW w:w="2129" w:type="dxa"/>
          </w:tcPr>
          <w:p w14:paraId="4A42E00B" w14:textId="77777777" w:rsidR="0031763D" w:rsidRDefault="0031763D" w:rsidP="00C23409">
            <w:pPr>
              <w:rPr>
                <w:b/>
                <w:sz w:val="24"/>
                <w:szCs w:val="24"/>
              </w:rPr>
            </w:pPr>
            <w:r>
              <w:rPr>
                <w:b/>
                <w:sz w:val="24"/>
                <w:szCs w:val="24"/>
              </w:rPr>
              <w:t>USN:</w:t>
            </w:r>
          </w:p>
        </w:tc>
        <w:tc>
          <w:tcPr>
            <w:tcW w:w="2931" w:type="dxa"/>
            <w:gridSpan w:val="2"/>
          </w:tcPr>
          <w:p w14:paraId="0299D43A" w14:textId="77777777" w:rsidR="0031763D" w:rsidRDefault="0031763D" w:rsidP="00C23409">
            <w:pPr>
              <w:rPr>
                <w:b/>
                <w:sz w:val="24"/>
                <w:szCs w:val="24"/>
              </w:rPr>
            </w:pPr>
            <w:r>
              <w:rPr>
                <w:b/>
                <w:sz w:val="24"/>
                <w:szCs w:val="24"/>
              </w:rPr>
              <w:t>4AL17EC040</w:t>
            </w:r>
          </w:p>
        </w:tc>
      </w:tr>
      <w:tr w:rsidR="0031763D" w14:paraId="33D99A74" w14:textId="77777777" w:rsidTr="0031763D">
        <w:tc>
          <w:tcPr>
            <w:tcW w:w="1804" w:type="dxa"/>
          </w:tcPr>
          <w:p w14:paraId="64EE2CD8" w14:textId="77777777" w:rsidR="0031763D" w:rsidRDefault="0031763D" w:rsidP="00C23409">
            <w:pPr>
              <w:rPr>
                <w:b/>
                <w:sz w:val="24"/>
                <w:szCs w:val="24"/>
              </w:rPr>
            </w:pPr>
            <w:r>
              <w:rPr>
                <w:b/>
                <w:sz w:val="24"/>
                <w:szCs w:val="24"/>
              </w:rPr>
              <w:t>Topic:</w:t>
            </w:r>
          </w:p>
        </w:tc>
        <w:tc>
          <w:tcPr>
            <w:tcW w:w="3216" w:type="dxa"/>
          </w:tcPr>
          <w:p w14:paraId="203B525B" w14:textId="2E2D722A" w:rsidR="0031763D" w:rsidRDefault="00DB7111" w:rsidP="00C23409">
            <w:pPr>
              <w:rPr>
                <w:b/>
                <w:sz w:val="24"/>
                <w:szCs w:val="24"/>
              </w:rPr>
            </w:pPr>
            <w:r>
              <w:rPr>
                <w:b/>
                <w:sz w:val="24"/>
                <w:szCs w:val="24"/>
              </w:rPr>
              <w:t>Semiconductor as profession</w:t>
            </w:r>
          </w:p>
        </w:tc>
        <w:tc>
          <w:tcPr>
            <w:tcW w:w="2129" w:type="dxa"/>
          </w:tcPr>
          <w:p w14:paraId="1ED33884" w14:textId="77777777" w:rsidR="0031763D" w:rsidRDefault="0031763D" w:rsidP="00C23409">
            <w:pPr>
              <w:rPr>
                <w:b/>
                <w:sz w:val="24"/>
                <w:szCs w:val="24"/>
              </w:rPr>
            </w:pPr>
            <w:r>
              <w:rPr>
                <w:b/>
                <w:sz w:val="24"/>
                <w:szCs w:val="24"/>
              </w:rPr>
              <w:t>Semester &amp; Section:</w:t>
            </w:r>
          </w:p>
        </w:tc>
        <w:tc>
          <w:tcPr>
            <w:tcW w:w="2931" w:type="dxa"/>
            <w:gridSpan w:val="2"/>
          </w:tcPr>
          <w:p w14:paraId="282BD00F" w14:textId="77777777" w:rsidR="0031763D" w:rsidRDefault="0031763D" w:rsidP="00C23409">
            <w:pPr>
              <w:rPr>
                <w:b/>
                <w:sz w:val="24"/>
                <w:szCs w:val="24"/>
              </w:rPr>
            </w:pPr>
            <w:r>
              <w:rPr>
                <w:b/>
                <w:sz w:val="24"/>
                <w:szCs w:val="24"/>
              </w:rPr>
              <w:t>6</w:t>
            </w:r>
            <w:r w:rsidRPr="007A6166">
              <w:rPr>
                <w:b/>
                <w:sz w:val="24"/>
                <w:szCs w:val="24"/>
                <w:vertAlign w:val="superscript"/>
              </w:rPr>
              <w:t>th</w:t>
            </w:r>
            <w:r>
              <w:rPr>
                <w:b/>
                <w:sz w:val="24"/>
                <w:szCs w:val="24"/>
              </w:rPr>
              <w:t xml:space="preserve"> A</w:t>
            </w:r>
          </w:p>
        </w:tc>
      </w:tr>
      <w:tr w:rsidR="00DF7696" w14:paraId="2630A727" w14:textId="77777777" w:rsidTr="0031763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04" w:type="dxa"/>
          </w:tcPr>
          <w:p w14:paraId="253DB6B0" w14:textId="337633A0" w:rsidR="00DF7696" w:rsidRDefault="00DF7696" w:rsidP="001C45D4">
            <w:pPr>
              <w:rPr>
                <w:b/>
                <w:sz w:val="24"/>
                <w:szCs w:val="24"/>
              </w:rPr>
            </w:pPr>
          </w:p>
        </w:tc>
        <w:tc>
          <w:tcPr>
            <w:tcW w:w="3216" w:type="dxa"/>
          </w:tcPr>
          <w:p w14:paraId="4B9638FB" w14:textId="77777777" w:rsidR="00DF7696" w:rsidRDefault="00DF7696" w:rsidP="001C45D4">
            <w:pPr>
              <w:rPr>
                <w:b/>
                <w:sz w:val="24"/>
                <w:szCs w:val="24"/>
              </w:rPr>
            </w:pPr>
          </w:p>
        </w:tc>
        <w:tc>
          <w:tcPr>
            <w:tcW w:w="2129" w:type="dxa"/>
          </w:tcPr>
          <w:p w14:paraId="5D14D41E" w14:textId="3E072729" w:rsidR="00DF7696" w:rsidRDefault="00DF7696" w:rsidP="001C45D4">
            <w:pPr>
              <w:rPr>
                <w:b/>
                <w:sz w:val="24"/>
                <w:szCs w:val="24"/>
              </w:rPr>
            </w:pPr>
          </w:p>
        </w:tc>
        <w:tc>
          <w:tcPr>
            <w:tcW w:w="2931" w:type="dxa"/>
            <w:gridSpan w:val="2"/>
          </w:tcPr>
          <w:p w14:paraId="031A6210" w14:textId="77777777" w:rsidR="00DF7696" w:rsidRDefault="00DF7696" w:rsidP="001C45D4">
            <w:pPr>
              <w:rPr>
                <w:b/>
                <w:sz w:val="24"/>
                <w:szCs w:val="24"/>
              </w:rPr>
            </w:pPr>
          </w:p>
        </w:tc>
      </w:tr>
      <w:tr w:rsidR="00DF7696" w14:paraId="46361FEB" w14:textId="77777777" w:rsidTr="0031763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04" w:type="dxa"/>
          </w:tcPr>
          <w:p w14:paraId="33894482" w14:textId="25FDB70D" w:rsidR="00DF7696" w:rsidRDefault="00DF7696" w:rsidP="001C45D4">
            <w:pPr>
              <w:rPr>
                <w:b/>
                <w:sz w:val="24"/>
                <w:szCs w:val="24"/>
              </w:rPr>
            </w:pPr>
          </w:p>
        </w:tc>
        <w:tc>
          <w:tcPr>
            <w:tcW w:w="3216" w:type="dxa"/>
          </w:tcPr>
          <w:p w14:paraId="341608B1" w14:textId="77777777" w:rsidR="00DF7696" w:rsidRDefault="00DF7696" w:rsidP="001C45D4">
            <w:pPr>
              <w:rPr>
                <w:b/>
                <w:sz w:val="24"/>
                <w:szCs w:val="24"/>
              </w:rPr>
            </w:pPr>
          </w:p>
        </w:tc>
        <w:tc>
          <w:tcPr>
            <w:tcW w:w="2129" w:type="dxa"/>
          </w:tcPr>
          <w:p w14:paraId="4C58437E" w14:textId="58A751E6" w:rsidR="00DF7696" w:rsidRDefault="00DF7696" w:rsidP="001C45D4">
            <w:pPr>
              <w:rPr>
                <w:b/>
                <w:sz w:val="24"/>
                <w:szCs w:val="24"/>
              </w:rPr>
            </w:pPr>
          </w:p>
        </w:tc>
        <w:tc>
          <w:tcPr>
            <w:tcW w:w="2931" w:type="dxa"/>
            <w:gridSpan w:val="2"/>
          </w:tcPr>
          <w:p w14:paraId="712226C4" w14:textId="77777777" w:rsidR="00DF7696" w:rsidRDefault="00DF7696" w:rsidP="001C45D4">
            <w:pPr>
              <w:rPr>
                <w:b/>
                <w:sz w:val="24"/>
                <w:szCs w:val="24"/>
              </w:rPr>
            </w:pPr>
          </w:p>
        </w:tc>
      </w:tr>
      <w:tr w:rsidR="00DF7696" w14:paraId="0A462A80" w14:textId="77777777" w:rsidTr="0031763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04" w:type="dxa"/>
          </w:tcPr>
          <w:p w14:paraId="257357CF" w14:textId="4F0611E4" w:rsidR="00DF7696" w:rsidRDefault="00DF7696" w:rsidP="001C45D4">
            <w:pPr>
              <w:rPr>
                <w:b/>
                <w:sz w:val="24"/>
                <w:szCs w:val="24"/>
              </w:rPr>
            </w:pPr>
          </w:p>
        </w:tc>
        <w:tc>
          <w:tcPr>
            <w:tcW w:w="3216" w:type="dxa"/>
          </w:tcPr>
          <w:p w14:paraId="54FC6715" w14:textId="77777777" w:rsidR="00DF7696" w:rsidRDefault="00DF7696" w:rsidP="001C45D4">
            <w:pPr>
              <w:rPr>
                <w:b/>
                <w:sz w:val="24"/>
                <w:szCs w:val="24"/>
              </w:rPr>
            </w:pPr>
          </w:p>
        </w:tc>
        <w:tc>
          <w:tcPr>
            <w:tcW w:w="2129" w:type="dxa"/>
          </w:tcPr>
          <w:p w14:paraId="720B6405" w14:textId="1164470A" w:rsidR="00DF7696" w:rsidRDefault="00DF7696" w:rsidP="001C45D4">
            <w:pPr>
              <w:rPr>
                <w:b/>
                <w:sz w:val="24"/>
                <w:szCs w:val="24"/>
              </w:rPr>
            </w:pPr>
          </w:p>
        </w:tc>
        <w:tc>
          <w:tcPr>
            <w:tcW w:w="2931" w:type="dxa"/>
            <w:gridSpan w:val="2"/>
          </w:tcPr>
          <w:p w14:paraId="3A091A63" w14:textId="77777777" w:rsidR="00DF7696" w:rsidRDefault="00DF7696" w:rsidP="001C45D4">
            <w:pPr>
              <w:rPr>
                <w:b/>
                <w:sz w:val="24"/>
                <w:szCs w:val="24"/>
              </w:rPr>
            </w:pPr>
          </w:p>
        </w:tc>
      </w:tr>
      <w:tr w:rsidR="00DF7696" w14:paraId="647428EE" w14:textId="77777777" w:rsidTr="0031763D">
        <w:trPr>
          <w:gridAfter w:val="1"/>
          <w:wAfter w:w="68" w:type="dxa"/>
        </w:trPr>
        <w:tc>
          <w:tcPr>
            <w:tcW w:w="10012" w:type="dxa"/>
            <w:gridSpan w:val="4"/>
          </w:tcPr>
          <w:p w14:paraId="40D91E82" w14:textId="77777777" w:rsidR="00DF7696" w:rsidRDefault="00DF7696" w:rsidP="001C45D4">
            <w:pPr>
              <w:jc w:val="center"/>
              <w:rPr>
                <w:b/>
                <w:sz w:val="24"/>
                <w:szCs w:val="24"/>
              </w:rPr>
            </w:pPr>
            <w:r>
              <w:rPr>
                <w:b/>
                <w:sz w:val="24"/>
                <w:szCs w:val="24"/>
              </w:rPr>
              <w:t>AFTERNOON SESSION DETAILS</w:t>
            </w:r>
          </w:p>
        </w:tc>
      </w:tr>
      <w:tr w:rsidR="00DF7696" w14:paraId="6A6BF12E" w14:textId="77777777" w:rsidTr="0031763D">
        <w:trPr>
          <w:gridAfter w:val="1"/>
          <w:wAfter w:w="68" w:type="dxa"/>
        </w:trPr>
        <w:tc>
          <w:tcPr>
            <w:tcW w:w="10012" w:type="dxa"/>
            <w:gridSpan w:val="4"/>
          </w:tcPr>
          <w:p w14:paraId="2CD160AF" w14:textId="494D4387" w:rsidR="00DF7696" w:rsidRDefault="00DF7696" w:rsidP="001C45D4">
            <w:pPr>
              <w:rPr>
                <w:b/>
                <w:sz w:val="24"/>
                <w:szCs w:val="24"/>
              </w:rPr>
            </w:pPr>
          </w:p>
          <w:p w14:paraId="7776D9DC" w14:textId="210035EF" w:rsidR="00DF7696" w:rsidRDefault="00DB7111" w:rsidP="001C45D4">
            <w:pPr>
              <w:rPr>
                <w:b/>
                <w:sz w:val="24"/>
                <w:szCs w:val="24"/>
              </w:rPr>
            </w:pPr>
            <w:r>
              <w:rPr>
                <w:b/>
                <w:noProof/>
                <w:sz w:val="24"/>
                <w:szCs w:val="24"/>
              </w:rPr>
              <w:lastRenderedPageBreak/>
              <w:drawing>
                <wp:inline distT="0" distB="0" distL="0" distR="0" wp14:anchorId="2021DEED" wp14:editId="60B37AA1">
                  <wp:extent cx="6256020" cy="868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0-06-13-11-09-48-839_us.zoom.videomeetings.jpg"/>
                          <pic:cNvPicPr/>
                        </pic:nvPicPr>
                        <pic:blipFill>
                          <a:blip r:embed="rId10">
                            <a:extLst>
                              <a:ext uri="{28A0092B-C50C-407E-A947-70E740481C1C}">
                                <a14:useLocalDpi xmlns:a14="http://schemas.microsoft.com/office/drawing/2010/main" val="0"/>
                              </a:ext>
                            </a:extLst>
                          </a:blip>
                          <a:stretch>
                            <a:fillRect/>
                          </a:stretch>
                        </pic:blipFill>
                        <pic:spPr>
                          <a:xfrm>
                            <a:off x="0" y="0"/>
                            <a:ext cx="6256020" cy="8686800"/>
                          </a:xfrm>
                          <a:prstGeom prst="rect">
                            <a:avLst/>
                          </a:prstGeom>
                        </pic:spPr>
                      </pic:pic>
                    </a:graphicData>
                  </a:graphic>
                </wp:inline>
              </w:drawing>
            </w:r>
          </w:p>
          <w:p w14:paraId="2590C748" w14:textId="77777777" w:rsidR="00DF7696" w:rsidRDefault="00DF7696" w:rsidP="001C45D4">
            <w:pPr>
              <w:rPr>
                <w:b/>
                <w:sz w:val="24"/>
                <w:szCs w:val="24"/>
              </w:rPr>
            </w:pPr>
          </w:p>
          <w:p w14:paraId="3E39E076" w14:textId="60746D72" w:rsidR="00DF7696" w:rsidRDefault="00DF7696" w:rsidP="001C45D4">
            <w:pPr>
              <w:rPr>
                <w:b/>
                <w:sz w:val="24"/>
                <w:szCs w:val="24"/>
              </w:rPr>
            </w:pPr>
          </w:p>
          <w:p w14:paraId="6D9798A9" w14:textId="05221B0B" w:rsidR="00DB7111" w:rsidRDefault="00DB7111" w:rsidP="001C45D4">
            <w:pPr>
              <w:rPr>
                <w:b/>
                <w:sz w:val="24"/>
                <w:szCs w:val="24"/>
              </w:rPr>
            </w:pPr>
            <w:r>
              <w:rPr>
                <w:b/>
                <w:noProof/>
                <w:sz w:val="24"/>
                <w:szCs w:val="24"/>
              </w:rPr>
              <w:drawing>
                <wp:inline distT="0" distB="0" distL="0" distR="0" wp14:anchorId="0874293A" wp14:editId="68C6B010">
                  <wp:extent cx="640080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6-13-11-46-09-470_us.zoom.videomeetings.jpg"/>
                          <pic:cNvPicPr/>
                        </pic:nvPicPr>
                        <pic:blipFill>
                          <a:blip r:embed="rId11">
                            <a:extLst>
                              <a:ext uri="{28A0092B-C50C-407E-A947-70E740481C1C}">
                                <a14:useLocalDpi xmlns:a14="http://schemas.microsoft.com/office/drawing/2010/main" val="0"/>
                              </a:ext>
                            </a:extLst>
                          </a:blip>
                          <a:stretch>
                            <a:fillRect/>
                          </a:stretch>
                        </pic:blipFill>
                        <pic:spPr>
                          <a:xfrm>
                            <a:off x="0" y="0"/>
                            <a:ext cx="6400800" cy="3200400"/>
                          </a:xfrm>
                          <a:prstGeom prst="rect">
                            <a:avLst/>
                          </a:prstGeom>
                        </pic:spPr>
                      </pic:pic>
                    </a:graphicData>
                  </a:graphic>
                </wp:inline>
              </w:drawing>
            </w:r>
          </w:p>
          <w:p w14:paraId="4D64D766" w14:textId="77777777" w:rsidR="00DF7696" w:rsidRDefault="00DF7696" w:rsidP="001C45D4">
            <w:pPr>
              <w:rPr>
                <w:b/>
                <w:sz w:val="24"/>
                <w:szCs w:val="24"/>
              </w:rPr>
            </w:pPr>
          </w:p>
          <w:p w14:paraId="7C214FFA" w14:textId="76B26EEE" w:rsidR="00DF7696" w:rsidRDefault="00DB7111" w:rsidP="001C45D4">
            <w:pPr>
              <w:rPr>
                <w:b/>
                <w:sz w:val="24"/>
                <w:szCs w:val="24"/>
              </w:rPr>
            </w:pPr>
            <w:r>
              <w:rPr>
                <w:b/>
                <w:noProof/>
                <w:sz w:val="24"/>
                <w:szCs w:val="24"/>
              </w:rPr>
              <w:drawing>
                <wp:inline distT="0" distB="0" distL="0" distR="0" wp14:anchorId="36568D68" wp14:editId="04717E98">
                  <wp:extent cx="640080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6-13-11-46-09-470_us.zoom.videomeetings (1).jpg"/>
                          <pic:cNvPicPr/>
                        </pic:nvPicPr>
                        <pic:blipFill>
                          <a:blip r:embed="rId11">
                            <a:extLst>
                              <a:ext uri="{28A0092B-C50C-407E-A947-70E740481C1C}">
                                <a14:useLocalDpi xmlns:a14="http://schemas.microsoft.com/office/drawing/2010/main" val="0"/>
                              </a:ext>
                            </a:extLst>
                          </a:blip>
                          <a:stretch>
                            <a:fillRect/>
                          </a:stretch>
                        </pic:blipFill>
                        <pic:spPr>
                          <a:xfrm>
                            <a:off x="0" y="0"/>
                            <a:ext cx="6400800" cy="3200400"/>
                          </a:xfrm>
                          <a:prstGeom prst="rect">
                            <a:avLst/>
                          </a:prstGeom>
                        </pic:spPr>
                      </pic:pic>
                    </a:graphicData>
                  </a:graphic>
                </wp:inline>
              </w:drawing>
            </w:r>
          </w:p>
          <w:p w14:paraId="5754C73A" w14:textId="295D520C" w:rsidR="00DB7111" w:rsidRDefault="00DB7111" w:rsidP="001C45D4">
            <w:pPr>
              <w:rPr>
                <w:b/>
                <w:sz w:val="24"/>
                <w:szCs w:val="24"/>
              </w:rPr>
            </w:pPr>
          </w:p>
        </w:tc>
      </w:tr>
      <w:tr w:rsidR="00DF7696" w14:paraId="46DA140A" w14:textId="77777777" w:rsidTr="0031763D">
        <w:trPr>
          <w:gridAfter w:val="1"/>
          <w:wAfter w:w="68" w:type="dxa"/>
          <w:trHeight w:val="9170"/>
        </w:trPr>
        <w:tc>
          <w:tcPr>
            <w:tcW w:w="10012" w:type="dxa"/>
            <w:gridSpan w:val="4"/>
          </w:tcPr>
          <w:p w14:paraId="4AB1C921" w14:textId="77777777" w:rsidR="00DF7696" w:rsidRDefault="00DB7111" w:rsidP="009A3DC0">
            <w:pPr>
              <w:rPr>
                <w:rFonts w:ascii="Bookman Old Style" w:hAnsi="Bookman Old Style"/>
                <w:b/>
                <w:sz w:val="24"/>
                <w:szCs w:val="24"/>
              </w:rPr>
            </w:pPr>
            <w:r>
              <w:rPr>
                <w:rFonts w:ascii="Bookman Old Style" w:hAnsi="Bookman Old Style"/>
                <w:b/>
                <w:noProof/>
                <w:sz w:val="24"/>
                <w:szCs w:val="24"/>
              </w:rPr>
              <w:lastRenderedPageBreak/>
              <w:drawing>
                <wp:inline distT="0" distB="0" distL="0" distR="0" wp14:anchorId="3C62E0DB" wp14:editId="60158001">
                  <wp:extent cx="6400800"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0-06-13-12-08-18-841_us.zoom.videomeetings.jpg"/>
                          <pic:cNvPicPr/>
                        </pic:nvPicPr>
                        <pic:blipFill>
                          <a:blip r:embed="rId12">
                            <a:extLst>
                              <a:ext uri="{28A0092B-C50C-407E-A947-70E740481C1C}">
                                <a14:useLocalDpi xmlns:a14="http://schemas.microsoft.com/office/drawing/2010/main" val="0"/>
                              </a:ext>
                            </a:extLst>
                          </a:blip>
                          <a:stretch>
                            <a:fillRect/>
                          </a:stretch>
                        </pic:blipFill>
                        <pic:spPr>
                          <a:xfrm>
                            <a:off x="0" y="0"/>
                            <a:ext cx="6400800" cy="3200400"/>
                          </a:xfrm>
                          <a:prstGeom prst="rect">
                            <a:avLst/>
                          </a:prstGeom>
                        </pic:spPr>
                      </pic:pic>
                    </a:graphicData>
                  </a:graphic>
                </wp:inline>
              </w:drawing>
            </w:r>
          </w:p>
          <w:p w14:paraId="71655655" w14:textId="77777777" w:rsidR="00B66FC5" w:rsidRDefault="00B66FC5" w:rsidP="009A3DC0">
            <w:pPr>
              <w:rPr>
                <w:rFonts w:ascii="Bookman Old Style" w:hAnsi="Bookman Old Style"/>
                <w:b/>
                <w:sz w:val="24"/>
                <w:szCs w:val="24"/>
              </w:rPr>
            </w:pPr>
          </w:p>
          <w:p w14:paraId="24F4F185" w14:textId="77777777" w:rsidR="00B66FC5" w:rsidRDefault="00B66FC5" w:rsidP="009A3DC0">
            <w:pPr>
              <w:rPr>
                <w:rFonts w:ascii="Bookman Old Style" w:hAnsi="Bookman Old Style"/>
                <w:b/>
                <w:sz w:val="24"/>
                <w:szCs w:val="24"/>
              </w:rPr>
            </w:pPr>
            <w:r>
              <w:rPr>
                <w:rFonts w:ascii="Bookman Old Style" w:hAnsi="Bookman Old Style"/>
                <w:b/>
                <w:sz w:val="24"/>
                <w:szCs w:val="24"/>
              </w:rPr>
              <w:t>e-certificate:</w:t>
            </w:r>
          </w:p>
          <w:p w14:paraId="7B54636F" w14:textId="77777777" w:rsidR="00B66FC5" w:rsidRDefault="00B66FC5" w:rsidP="009A3DC0">
            <w:pPr>
              <w:rPr>
                <w:rFonts w:ascii="Bookman Old Style" w:hAnsi="Bookman Old Style"/>
                <w:b/>
                <w:sz w:val="24"/>
                <w:szCs w:val="24"/>
              </w:rPr>
            </w:pPr>
          </w:p>
          <w:p w14:paraId="236723EE" w14:textId="5B0FF8CA" w:rsidR="00B66FC5" w:rsidRPr="003F1B3E" w:rsidRDefault="00B66FC5" w:rsidP="009A3DC0">
            <w:pPr>
              <w:rPr>
                <w:rFonts w:ascii="Bookman Old Style" w:hAnsi="Bookman Old Style"/>
                <w:b/>
                <w:sz w:val="24"/>
                <w:szCs w:val="24"/>
              </w:rPr>
            </w:pPr>
            <w:r>
              <w:rPr>
                <w:rFonts w:ascii="Bookman Old Style" w:hAnsi="Bookman Old Style"/>
                <w:b/>
                <w:noProof/>
                <w:sz w:val="24"/>
                <w:szCs w:val="24"/>
              </w:rPr>
              <w:drawing>
                <wp:inline distT="0" distB="0" distL="0" distR="0" wp14:anchorId="0EC84D67" wp14:editId="459A5875">
                  <wp:extent cx="6400800" cy="44691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er.PNG"/>
                          <pic:cNvPicPr/>
                        </pic:nvPicPr>
                        <pic:blipFill>
                          <a:blip r:embed="rId13">
                            <a:extLst>
                              <a:ext uri="{28A0092B-C50C-407E-A947-70E740481C1C}">
                                <a14:useLocalDpi xmlns:a14="http://schemas.microsoft.com/office/drawing/2010/main" val="0"/>
                              </a:ext>
                            </a:extLst>
                          </a:blip>
                          <a:stretch>
                            <a:fillRect/>
                          </a:stretch>
                        </pic:blipFill>
                        <pic:spPr>
                          <a:xfrm>
                            <a:off x="0" y="0"/>
                            <a:ext cx="6400800" cy="4469130"/>
                          </a:xfrm>
                          <a:prstGeom prst="rect">
                            <a:avLst/>
                          </a:prstGeom>
                        </pic:spPr>
                      </pic:pic>
                    </a:graphicData>
                  </a:graphic>
                </wp:inline>
              </w:drawing>
            </w:r>
          </w:p>
        </w:tc>
      </w:tr>
    </w:tbl>
    <w:p w14:paraId="373F8E6A" w14:textId="35F9D167" w:rsidR="00DF7696" w:rsidRDefault="00DF7696" w:rsidP="00DF7696">
      <w:pPr>
        <w:rPr>
          <w:b/>
          <w:sz w:val="24"/>
          <w:szCs w:val="24"/>
        </w:rPr>
      </w:pPr>
    </w:p>
    <w:p w14:paraId="4BE31D28" w14:textId="77777777" w:rsidR="0031763D" w:rsidRPr="00DF7696" w:rsidRDefault="0031763D" w:rsidP="00DF7696">
      <w:pPr>
        <w:rPr>
          <w:b/>
          <w:sz w:val="24"/>
          <w:szCs w:val="24"/>
        </w:rPr>
      </w:pPr>
    </w:p>
    <w:sectPr w:rsidR="0031763D"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altName w:val="Bookman Old Style"/>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564B4"/>
    <w:multiLevelType w:val="hybridMultilevel"/>
    <w:tmpl w:val="319ED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0B53BA"/>
    <w:multiLevelType w:val="hybridMultilevel"/>
    <w:tmpl w:val="8C2CEF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DD02A3"/>
    <w:multiLevelType w:val="hybridMultilevel"/>
    <w:tmpl w:val="AAC4D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794FFA"/>
    <w:multiLevelType w:val="hybridMultilevel"/>
    <w:tmpl w:val="DF4620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C30776"/>
    <w:multiLevelType w:val="hybridMultilevel"/>
    <w:tmpl w:val="CE402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81E3C9B"/>
    <w:multiLevelType w:val="hybridMultilevel"/>
    <w:tmpl w:val="8BB87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ED13F80"/>
    <w:multiLevelType w:val="hybridMultilevel"/>
    <w:tmpl w:val="B09AB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9AA648B"/>
    <w:multiLevelType w:val="hybridMultilevel"/>
    <w:tmpl w:val="E6A86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4ED75FB"/>
    <w:multiLevelType w:val="hybridMultilevel"/>
    <w:tmpl w:val="FBB4B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25E2569"/>
    <w:multiLevelType w:val="hybridMultilevel"/>
    <w:tmpl w:val="3D7E5E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67E74C4"/>
    <w:multiLevelType w:val="hybridMultilevel"/>
    <w:tmpl w:val="CABC22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B087A31"/>
    <w:multiLevelType w:val="hybridMultilevel"/>
    <w:tmpl w:val="129E7F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3213922"/>
    <w:multiLevelType w:val="hybridMultilevel"/>
    <w:tmpl w:val="9452B7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6DE965E8"/>
    <w:multiLevelType w:val="hybridMultilevel"/>
    <w:tmpl w:val="705849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4AC3C43"/>
    <w:multiLevelType w:val="hybridMultilevel"/>
    <w:tmpl w:val="4106EC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6416F82"/>
    <w:multiLevelType w:val="hybridMultilevel"/>
    <w:tmpl w:val="4B44D2F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5"/>
  </w:num>
  <w:num w:numId="4">
    <w:abstractNumId w:val="8"/>
  </w:num>
  <w:num w:numId="5">
    <w:abstractNumId w:val="10"/>
  </w:num>
  <w:num w:numId="6">
    <w:abstractNumId w:val="13"/>
  </w:num>
  <w:num w:numId="7">
    <w:abstractNumId w:val="1"/>
  </w:num>
  <w:num w:numId="8">
    <w:abstractNumId w:val="6"/>
  </w:num>
  <w:num w:numId="9">
    <w:abstractNumId w:val="3"/>
  </w:num>
  <w:num w:numId="10">
    <w:abstractNumId w:val="4"/>
  </w:num>
  <w:num w:numId="11">
    <w:abstractNumId w:val="14"/>
  </w:num>
  <w:num w:numId="12">
    <w:abstractNumId w:val="9"/>
  </w:num>
  <w:num w:numId="13">
    <w:abstractNumId w:val="2"/>
  </w:num>
  <w:num w:numId="14">
    <w:abstractNumId w:val="11"/>
  </w:num>
  <w:num w:numId="15">
    <w:abstractNumId w:val="7"/>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184C0F"/>
    <w:rsid w:val="00200638"/>
    <w:rsid w:val="002B416B"/>
    <w:rsid w:val="00313B93"/>
    <w:rsid w:val="0031763D"/>
    <w:rsid w:val="003F1B3E"/>
    <w:rsid w:val="004C531E"/>
    <w:rsid w:val="00515911"/>
    <w:rsid w:val="005D4939"/>
    <w:rsid w:val="006332EF"/>
    <w:rsid w:val="0068430E"/>
    <w:rsid w:val="00695143"/>
    <w:rsid w:val="007040C9"/>
    <w:rsid w:val="007A6166"/>
    <w:rsid w:val="009A3DC0"/>
    <w:rsid w:val="00A6565C"/>
    <w:rsid w:val="00A71A8B"/>
    <w:rsid w:val="00AB605A"/>
    <w:rsid w:val="00B66FC5"/>
    <w:rsid w:val="00D119CB"/>
    <w:rsid w:val="00DB7111"/>
    <w:rsid w:val="00DF7696"/>
    <w:rsid w:val="00F211E9"/>
    <w:rsid w:val="00FE2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761DA"/>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565C"/>
    <w:pPr>
      <w:keepNext/>
      <w:keepLines/>
      <w:spacing w:before="480" w:after="0" w:line="256" w:lineRule="auto"/>
      <w:outlineLvl w:val="0"/>
    </w:pPr>
    <w:rPr>
      <w:rFonts w:asciiTheme="majorHAnsi" w:eastAsiaTheme="majorEastAsia" w:hAnsiTheme="majorHAnsi" w:cstheme="majorBidi"/>
      <w:b/>
      <w:bCs/>
      <w:color w:val="2E74B5" w:themeColor="accent1" w:themeShade="BF"/>
      <w:sz w:val="28"/>
      <w:szCs w:val="28"/>
    </w:rPr>
  </w:style>
  <w:style w:type="paragraph" w:styleId="Heading3">
    <w:name w:val="heading 3"/>
    <w:basedOn w:val="Normal"/>
    <w:next w:val="Normal"/>
    <w:link w:val="Heading3Char"/>
    <w:uiPriority w:val="9"/>
    <w:semiHidden/>
    <w:unhideWhenUsed/>
    <w:qFormat/>
    <w:rsid w:val="00A6565C"/>
    <w:pPr>
      <w:keepNext/>
      <w:keepLines/>
      <w:spacing w:before="200" w:after="0" w:line="276" w:lineRule="auto"/>
      <w:outlineLvl w:val="2"/>
    </w:pPr>
    <w:rPr>
      <w:rFonts w:asciiTheme="majorHAnsi" w:eastAsiaTheme="majorEastAsia" w:hAnsiTheme="majorHAnsi" w:cstheme="majorBidi"/>
      <w:b/>
      <w:bCs/>
      <w:color w:val="5B9BD5" w:themeColor="accent1"/>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A6166"/>
    <w:pPr>
      <w:ind w:left="720"/>
      <w:contextualSpacing/>
    </w:pPr>
    <w:rPr>
      <w:lang w:val="en-IN"/>
    </w:rPr>
  </w:style>
  <w:style w:type="character" w:customStyle="1" w:styleId="Heading1Char">
    <w:name w:val="Heading 1 Char"/>
    <w:basedOn w:val="DefaultParagraphFont"/>
    <w:link w:val="Heading1"/>
    <w:uiPriority w:val="9"/>
    <w:rsid w:val="00A6565C"/>
    <w:rPr>
      <w:rFonts w:asciiTheme="majorHAnsi" w:eastAsiaTheme="majorEastAsia" w:hAnsiTheme="majorHAnsi" w:cstheme="majorBidi"/>
      <w:b/>
      <w:bCs/>
      <w:color w:val="2E74B5" w:themeColor="accent1" w:themeShade="BF"/>
      <w:sz w:val="28"/>
      <w:szCs w:val="28"/>
    </w:rPr>
  </w:style>
  <w:style w:type="character" w:customStyle="1" w:styleId="Heading3Char">
    <w:name w:val="Heading 3 Char"/>
    <w:basedOn w:val="DefaultParagraphFont"/>
    <w:link w:val="Heading3"/>
    <w:uiPriority w:val="9"/>
    <w:semiHidden/>
    <w:rsid w:val="00A6565C"/>
    <w:rPr>
      <w:rFonts w:asciiTheme="majorHAnsi" w:eastAsiaTheme="majorEastAsia" w:hAnsiTheme="majorHAnsi" w:cstheme="majorBidi"/>
      <w:b/>
      <w:bCs/>
      <w:color w:val="5B9BD5" w:themeColor="accent1"/>
      <w:lang w:val="en-IN"/>
    </w:rPr>
  </w:style>
  <w:style w:type="character" w:styleId="Hyperlink">
    <w:name w:val="Hyperlink"/>
    <w:basedOn w:val="DefaultParagraphFont"/>
    <w:uiPriority w:val="99"/>
    <w:semiHidden/>
    <w:unhideWhenUsed/>
    <w:rsid w:val="00A6565C"/>
    <w:rPr>
      <w:color w:val="0000FF"/>
      <w:u w:val="single"/>
    </w:rPr>
  </w:style>
  <w:style w:type="paragraph" w:styleId="NormalWeb">
    <w:name w:val="Normal (Web)"/>
    <w:basedOn w:val="Normal"/>
    <w:uiPriority w:val="99"/>
    <w:semiHidden/>
    <w:unhideWhenUsed/>
    <w:rsid w:val="00A6565C"/>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A6565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690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Tagged_Image_File_Format"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hyperlink" Target="https://en.wikipedia.org/wiki/JPEG_2000"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B5C5E-A17C-44A1-B61F-773727050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547</Words>
  <Characters>3118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Kavya M M</cp:lastModifiedBy>
  <cp:revision>2</cp:revision>
  <dcterms:created xsi:type="dcterms:W3CDTF">2020-06-13T11:59:00Z</dcterms:created>
  <dcterms:modified xsi:type="dcterms:W3CDTF">2020-06-13T11:59:00Z</dcterms:modified>
</cp:coreProperties>
</file>