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C8" w:rsidRDefault="00DF71C8" w:rsidP="00DF71C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DF71C8" w:rsidTr="006A6457">
        <w:tc>
          <w:tcPr>
            <w:tcW w:w="1362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DF71C8" w:rsidRDefault="00DF71C8" w:rsidP="006A645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28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DF71C8" w:rsidRDefault="00DF71C8" w:rsidP="006A645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DF71C8" w:rsidTr="006A6457">
        <w:tc>
          <w:tcPr>
            <w:tcW w:w="1362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DF71C8" w:rsidRDefault="00DF71C8" w:rsidP="006A645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28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DF71C8" w:rsidRDefault="00DF71C8" w:rsidP="006A645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DF71C8" w:rsidTr="006A6457">
        <w:tc>
          <w:tcPr>
            <w:tcW w:w="1362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43054A" w:rsidRPr="001F5636" w:rsidRDefault="0043054A" w:rsidP="00430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1F5636">
              <w:rPr>
                <w:b/>
                <w:sz w:val="24"/>
                <w:szCs w:val="24"/>
              </w:rPr>
              <w:t xml:space="preserve"> Ace Corporate Interviews</w:t>
            </w:r>
          </w:p>
          <w:p w:rsidR="0043054A" w:rsidRPr="001F5636" w:rsidRDefault="0043054A" w:rsidP="00430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1F5636">
              <w:rPr>
                <w:b/>
                <w:sz w:val="24"/>
                <w:szCs w:val="24"/>
              </w:rPr>
              <w:t xml:space="preserve"> Learn Corporate Etiquette</w:t>
            </w:r>
          </w:p>
          <w:p w:rsidR="00DF71C8" w:rsidRDefault="0043054A" w:rsidP="00430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1F5636">
              <w:rPr>
                <w:b/>
                <w:sz w:val="24"/>
                <w:szCs w:val="24"/>
              </w:rPr>
              <w:t xml:space="preserve"> Write Effective Email</w:t>
            </w:r>
          </w:p>
        </w:tc>
        <w:tc>
          <w:tcPr>
            <w:tcW w:w="1328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DF71C8" w:rsidRDefault="00DF71C8" w:rsidP="006A645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DF71C8" w:rsidRDefault="00DF71C8" w:rsidP="006A645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DF71C8" w:rsidTr="006A6457">
        <w:tc>
          <w:tcPr>
            <w:tcW w:w="1362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DF71C8" w:rsidRDefault="00DF71C8" w:rsidP="006A645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DF71C8" w:rsidRDefault="00DF71C8" w:rsidP="006A645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F71C8" w:rsidRDefault="00DF71C8" w:rsidP="00DF71C8"/>
    <w:tbl>
      <w:tblPr>
        <w:tblStyle w:val="TableGrid"/>
        <w:tblW w:w="0" w:type="auto"/>
        <w:tblLook w:val="04A0"/>
      </w:tblPr>
      <w:tblGrid>
        <w:gridCol w:w="9576"/>
      </w:tblGrid>
      <w:tr w:rsidR="00DF71C8" w:rsidRPr="00AB1EBB" w:rsidTr="006A6457">
        <w:tc>
          <w:tcPr>
            <w:tcW w:w="9576" w:type="dxa"/>
          </w:tcPr>
          <w:p w:rsidR="00DF71C8" w:rsidRPr="00AB1EBB" w:rsidRDefault="00DF71C8" w:rsidP="006A6457">
            <w:pPr>
              <w:jc w:val="center"/>
              <w:rPr>
                <w:b/>
              </w:rPr>
            </w:pPr>
            <w:r w:rsidRPr="00AB1EBB">
              <w:rPr>
                <w:b/>
              </w:rPr>
              <w:t>FORENOON SESSION</w:t>
            </w:r>
          </w:p>
        </w:tc>
      </w:tr>
      <w:tr w:rsidR="00DF71C8" w:rsidTr="00DF71C8">
        <w:tc>
          <w:tcPr>
            <w:tcW w:w="9576" w:type="dxa"/>
          </w:tcPr>
          <w:p w:rsidR="00DF71C8" w:rsidRPr="00AB1EBB" w:rsidRDefault="00DF71C8" w:rsidP="006A6457">
            <w:pPr>
              <w:rPr>
                <w:b/>
              </w:rPr>
            </w:pPr>
            <w:r w:rsidRPr="00AB1EBB">
              <w:rPr>
                <w:b/>
              </w:rPr>
              <w:t>Image of the session</w:t>
            </w:r>
          </w:p>
        </w:tc>
      </w:tr>
    </w:tbl>
    <w:p w:rsidR="00220629" w:rsidRDefault="00EF3679">
      <w:r>
        <w:rPr>
          <w:noProof/>
        </w:rPr>
        <w:drawing>
          <wp:inline distT="0" distB="0" distL="0" distR="0">
            <wp:extent cx="5943600" cy="1642129"/>
            <wp:effectExtent l="19050" t="0" r="0" b="0"/>
            <wp:docPr id="8" name="Picture 1" descr="C:\Users\hello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8" w:rsidRDefault="00EF3679">
      <w:r>
        <w:rPr>
          <w:noProof/>
        </w:rPr>
        <w:drawing>
          <wp:inline distT="0" distB="0" distL="0" distR="0">
            <wp:extent cx="5943600" cy="1622911"/>
            <wp:effectExtent l="19050" t="0" r="0" b="0"/>
            <wp:docPr id="9" name="Picture 2" descr="C:\Users\hello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8" w:rsidRDefault="00EF3679">
      <w:r>
        <w:rPr>
          <w:noProof/>
        </w:rPr>
        <w:lastRenderedPageBreak/>
        <w:drawing>
          <wp:inline distT="0" distB="0" distL="0" distR="0">
            <wp:extent cx="5947410" cy="1676400"/>
            <wp:effectExtent l="19050" t="0" r="0" b="0"/>
            <wp:docPr id="11" name="Picture 3" descr="C:\Users\hello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8" w:rsidRPr="00E32370" w:rsidRDefault="00EF3679" w:rsidP="00DF71C8">
      <w:p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REPORT</w:t>
      </w:r>
    </w:p>
    <w:p w:rsidR="00EF3679" w:rsidRPr="00E32370" w:rsidRDefault="00EF3679" w:rsidP="00DF71C8">
      <w:p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Ace Corporate Interviews</w:t>
      </w:r>
    </w:p>
    <w:p w:rsidR="00EF3679" w:rsidRPr="00E32370" w:rsidRDefault="00EF3679" w:rsidP="00EF36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Explained the importance of interview</w:t>
      </w:r>
    </w:p>
    <w:p w:rsidR="00EF3679" w:rsidRPr="00E32370" w:rsidRDefault="00EF3679" w:rsidP="00EF36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Imbibing the skills &amp; expertise an interview requires</w:t>
      </w:r>
    </w:p>
    <w:p w:rsidR="00EF3679" w:rsidRPr="00E32370" w:rsidRDefault="00EF3679" w:rsidP="00EF36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Do’s &amp; Don’ts of an effective interview</w:t>
      </w:r>
    </w:p>
    <w:p w:rsidR="00EF3679" w:rsidRPr="00E32370" w:rsidRDefault="00EF3679" w:rsidP="00EF36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Developing good opening &amp; closing interview strategy</w:t>
      </w:r>
    </w:p>
    <w:p w:rsidR="00EF3679" w:rsidRPr="00E32370" w:rsidRDefault="00EF3679" w:rsidP="00EF36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Identifying your strength &amp; weakness</w:t>
      </w:r>
    </w:p>
    <w:p w:rsidR="00EF3679" w:rsidRPr="00E32370" w:rsidRDefault="00EF3679" w:rsidP="00EF3679">
      <w:pPr>
        <w:pStyle w:val="ListParagraph"/>
        <w:rPr>
          <w:b/>
          <w:sz w:val="28"/>
          <w:szCs w:val="28"/>
        </w:rPr>
      </w:pPr>
    </w:p>
    <w:p w:rsidR="00EF3679" w:rsidRPr="00E32370" w:rsidRDefault="00EF3679" w:rsidP="00EF3679">
      <w:p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Learn Corporate Etiquette</w:t>
      </w:r>
    </w:p>
    <w:p w:rsidR="001F5636" w:rsidRPr="00E32370" w:rsidRDefault="001F5636" w:rsidP="001F563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The importance of Business Etiquette</w:t>
      </w:r>
    </w:p>
    <w:p w:rsidR="001F5636" w:rsidRPr="00E32370" w:rsidRDefault="001F5636" w:rsidP="001F563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Basic rules of Corporate Etiquette</w:t>
      </w:r>
    </w:p>
    <w:p w:rsidR="001F5636" w:rsidRPr="00E32370" w:rsidRDefault="001F5636" w:rsidP="001F563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Cubicle etiquette</w:t>
      </w:r>
    </w:p>
    <w:p w:rsidR="001F5636" w:rsidRPr="00E32370" w:rsidRDefault="001F5636" w:rsidP="001F563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Internet etiquette</w:t>
      </w:r>
    </w:p>
    <w:p w:rsidR="001F5636" w:rsidRPr="00E32370" w:rsidRDefault="001F5636" w:rsidP="001F563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Meeting etiquette</w:t>
      </w:r>
    </w:p>
    <w:p w:rsidR="00DF71C8" w:rsidRPr="00E32370" w:rsidRDefault="001F5636" w:rsidP="001F5636">
      <w:p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Write Effective Email</w:t>
      </w:r>
    </w:p>
    <w:p w:rsidR="001F5636" w:rsidRPr="00E32370" w:rsidRDefault="001F5636" w:rsidP="001F563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Introduction to email etiquette</w:t>
      </w:r>
    </w:p>
    <w:p w:rsidR="001F5636" w:rsidRPr="00E32370" w:rsidRDefault="001F5636" w:rsidP="001F563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Structure of an email</w:t>
      </w:r>
    </w:p>
    <w:p w:rsidR="001F5636" w:rsidRPr="00E32370" w:rsidRDefault="001F5636" w:rsidP="001F563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Format of an email- effective subject line &amp; text</w:t>
      </w:r>
    </w:p>
    <w:p w:rsidR="001F5636" w:rsidRPr="00E32370" w:rsidRDefault="001F5636" w:rsidP="001F563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Do’s &amp; Don’ts of an email</w:t>
      </w:r>
    </w:p>
    <w:p w:rsidR="001F5636" w:rsidRPr="00E32370" w:rsidRDefault="001F5636" w:rsidP="001F563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32370">
        <w:rPr>
          <w:b/>
          <w:sz w:val="28"/>
          <w:szCs w:val="28"/>
        </w:rPr>
        <w:t>Case study</w:t>
      </w:r>
    </w:p>
    <w:p w:rsidR="00D433FB" w:rsidRPr="00E32370" w:rsidRDefault="00D433FB" w:rsidP="00D433FB">
      <w:pPr>
        <w:pStyle w:val="ListParagraph"/>
        <w:rPr>
          <w:b/>
          <w:sz w:val="28"/>
          <w:szCs w:val="28"/>
        </w:rPr>
      </w:pPr>
    </w:p>
    <w:p w:rsidR="00D433FB" w:rsidRDefault="00D433FB" w:rsidP="00D433FB">
      <w:pPr>
        <w:pStyle w:val="ListParagraph"/>
        <w:rPr>
          <w:b/>
          <w:sz w:val="24"/>
          <w:szCs w:val="24"/>
        </w:rPr>
      </w:pPr>
    </w:p>
    <w:p w:rsidR="00D433FB" w:rsidRPr="007A0708" w:rsidRDefault="00D433FB" w:rsidP="00D433FB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433FB" w:rsidRPr="007A0708" w:rsidTr="006A6457">
        <w:tc>
          <w:tcPr>
            <w:tcW w:w="9576" w:type="dxa"/>
          </w:tcPr>
          <w:p w:rsidR="00D433FB" w:rsidRPr="007A0708" w:rsidRDefault="00D433FB" w:rsidP="00AB0856">
            <w:pPr>
              <w:jc w:val="center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lastRenderedPageBreak/>
              <w:t>AFTERNOON SESSION</w:t>
            </w:r>
          </w:p>
        </w:tc>
      </w:tr>
      <w:tr w:rsidR="00AB0856" w:rsidRPr="007A0708" w:rsidTr="006A6457">
        <w:tc>
          <w:tcPr>
            <w:tcW w:w="9576" w:type="dxa"/>
          </w:tcPr>
          <w:p w:rsidR="00AB0856" w:rsidRPr="007A0708" w:rsidRDefault="00AB0856" w:rsidP="00AB08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</w:tc>
      </w:tr>
    </w:tbl>
    <w:p w:rsidR="00D433FB" w:rsidRPr="008A37EB" w:rsidRDefault="00D433FB" w:rsidP="008A37E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010521" cy="3733800"/>
            <wp:effectExtent l="19050" t="0" r="9279" b="0"/>
            <wp:docPr id="12" name="Picture 4" descr="C:\Users\hello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70" cy="373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8" w:rsidRPr="00E32370" w:rsidRDefault="00DF71C8">
      <w:pPr>
        <w:spacing w:after="200" w:line="276" w:lineRule="auto"/>
        <w:rPr>
          <w:rFonts w:cstheme="minorHAnsi"/>
          <w:b/>
          <w:sz w:val="28"/>
          <w:szCs w:val="28"/>
        </w:rPr>
      </w:pPr>
      <w:r>
        <w:br w:type="page"/>
      </w:r>
      <w:r w:rsidR="00AB0856" w:rsidRPr="00E32370">
        <w:rPr>
          <w:rFonts w:cstheme="minorHAnsi"/>
          <w:b/>
          <w:sz w:val="28"/>
          <w:szCs w:val="28"/>
        </w:rPr>
        <w:lastRenderedPageBreak/>
        <w:t>REPORT</w:t>
      </w:r>
    </w:p>
    <w:p w:rsidR="00AB0856" w:rsidRPr="00E32370" w:rsidRDefault="00AB0856">
      <w:pPr>
        <w:spacing w:after="200" w:line="276" w:lineRule="auto"/>
        <w:rPr>
          <w:rFonts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t>Topics covered,</w:t>
      </w:r>
    </w:p>
    <w:p w:rsidR="00AB0856" w:rsidRPr="00E32370" w:rsidRDefault="00AB0856">
      <w:pPr>
        <w:spacing w:after="200" w:line="276" w:lineRule="auto"/>
        <w:rPr>
          <w:rFonts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t>Application: Build an interactive English dictionary</w:t>
      </w:r>
    </w:p>
    <w:p w:rsidR="00AB0856" w:rsidRPr="00E32370" w:rsidRDefault="00AB0856" w:rsidP="00AB0856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t>It is a console application, made by using python programming language. It takes the word from the user and returns its definition from the data .json file. It also gives best-matched word when the user enters the word with the wrong spelling.</w:t>
      </w:r>
    </w:p>
    <w:p w:rsidR="00AB0856" w:rsidRPr="00E32370" w:rsidRDefault="00AB0856" w:rsidP="00AB0856">
      <w:pPr>
        <w:pStyle w:val="NormalWeb"/>
        <w:numPr>
          <w:ilvl w:val="0"/>
          <w:numId w:val="5"/>
        </w:numPr>
        <w:shd w:val="clear" w:color="auto" w:fill="FDFDFD"/>
        <w:spacing w:before="18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E32370">
        <w:rPr>
          <w:rFonts w:asciiTheme="minorHAnsi" w:hAnsiTheme="minorHAnsi" w:cstheme="minorHAnsi"/>
          <w:b/>
          <w:sz w:val="28"/>
          <w:szCs w:val="28"/>
        </w:rPr>
        <w:t>PyDictionary is a Dictionary Module for Python 2/3 to get meanings, translations, synonyms and Antonyms of words. It uses WordNet for getting meanings, Google for translations, and thesaurus.com for getting synonyms and antonyms.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B6164" w:rsidRPr="00E32370" w:rsidRDefault="00CB6164" w:rsidP="00CB616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eastAsia="Times New Roman" w:cstheme="minorHAnsi"/>
          <w:b/>
          <w:sz w:val="28"/>
          <w:szCs w:val="28"/>
        </w:rPr>
        <w:t>TOPICS LEARNT: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Interactive English dictionary - How the output will look like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The data source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Loading JSON data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Returning the definitions of a word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 xml:space="preserve">Implementing case sensitivity 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Similarity ratio between two words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Best matches out of a list of words</w:t>
      </w:r>
    </w:p>
    <w:p w:rsidR="00CB6164" w:rsidRPr="00E32370" w:rsidRDefault="00CB6164" w:rsidP="00CB6164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Confirmation from the user</w:t>
      </w:r>
    </w:p>
    <w:p w:rsidR="00CB6164" w:rsidRPr="00E32370" w:rsidRDefault="00CB6164" w:rsidP="006A6457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32370">
        <w:rPr>
          <w:rFonts w:cstheme="minorHAnsi"/>
          <w:b/>
          <w:sz w:val="28"/>
          <w:szCs w:val="28"/>
        </w:rPr>
        <w:sym w:font="Symbol" w:char="F0B7"/>
      </w:r>
      <w:r w:rsidRPr="00E32370">
        <w:rPr>
          <w:rFonts w:eastAsia="Times New Roman" w:cstheme="minorHAnsi"/>
          <w:b/>
          <w:sz w:val="28"/>
          <w:szCs w:val="28"/>
        </w:rPr>
        <w:t>Optimizing the final output</w:t>
      </w:r>
    </w:p>
    <w:p w:rsidR="006A6457" w:rsidRPr="003F28DA" w:rsidRDefault="002F4EA8" w:rsidP="002F4EA8">
      <w:pPr>
        <w:pStyle w:val="NormalWeb"/>
        <w:shd w:val="clear" w:color="auto" w:fill="FDFDFD"/>
        <w:spacing w:before="180" w:beforeAutospacing="0" w:after="0" w:afterAutospacing="0"/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5943600" cy="3702863"/>
            <wp:effectExtent l="19050" t="0" r="0" b="0"/>
            <wp:docPr id="1" name="Picture 1" descr="C:\Users\hello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56" w:rsidRDefault="00AB0856" w:rsidP="00AB0856">
      <w:pPr>
        <w:pStyle w:val="ListParagraph"/>
        <w:spacing w:after="200" w:line="276" w:lineRule="auto"/>
        <w:rPr>
          <w:b/>
        </w:rPr>
      </w:pPr>
    </w:p>
    <w:p w:rsidR="002F4EA8" w:rsidRDefault="002F4EA8" w:rsidP="00AB0856">
      <w:pPr>
        <w:pStyle w:val="ListParagraph"/>
        <w:spacing w:after="200" w:line="276" w:lineRule="auto"/>
        <w:rPr>
          <w:b/>
        </w:rPr>
      </w:pPr>
    </w:p>
    <w:p w:rsidR="002F4EA8" w:rsidRPr="003F28DA" w:rsidRDefault="002F4EA8" w:rsidP="00AB0856">
      <w:pPr>
        <w:pStyle w:val="ListParagraph"/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2919401"/>
            <wp:effectExtent l="19050" t="0" r="0" b="0"/>
            <wp:docPr id="2" name="Picture 2" descr="C:\Users\hello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56" w:rsidRDefault="00AB0856">
      <w:pPr>
        <w:spacing w:after="200" w:line="276" w:lineRule="auto"/>
      </w:pPr>
    </w:p>
    <w:p w:rsidR="00D433FB" w:rsidRDefault="00D433FB">
      <w:pPr>
        <w:spacing w:after="200" w:line="276" w:lineRule="auto"/>
      </w:pPr>
    </w:p>
    <w:p w:rsidR="00DF71C8" w:rsidRDefault="00DF71C8" w:rsidP="00DF71C8">
      <w:pPr>
        <w:tabs>
          <w:tab w:val="left" w:pos="3660"/>
        </w:tabs>
      </w:pPr>
    </w:p>
    <w:sectPr w:rsidR="00DF71C8" w:rsidSect="00220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5D3"/>
    <w:multiLevelType w:val="hybridMultilevel"/>
    <w:tmpl w:val="9DDEF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6296B"/>
    <w:multiLevelType w:val="hybridMultilevel"/>
    <w:tmpl w:val="98E2B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628AD"/>
    <w:multiLevelType w:val="hybridMultilevel"/>
    <w:tmpl w:val="7206B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87596"/>
    <w:multiLevelType w:val="hybridMultilevel"/>
    <w:tmpl w:val="A6406A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576976"/>
    <w:multiLevelType w:val="hybridMultilevel"/>
    <w:tmpl w:val="4754B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D0E72"/>
    <w:multiLevelType w:val="hybridMultilevel"/>
    <w:tmpl w:val="9940D1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9130D1"/>
    <w:multiLevelType w:val="hybridMultilevel"/>
    <w:tmpl w:val="F9CEF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1C8"/>
    <w:rsid w:val="001F5636"/>
    <w:rsid w:val="00220629"/>
    <w:rsid w:val="002F4EA8"/>
    <w:rsid w:val="003F28DA"/>
    <w:rsid w:val="0043054A"/>
    <w:rsid w:val="006A6457"/>
    <w:rsid w:val="008A37EB"/>
    <w:rsid w:val="00A749F8"/>
    <w:rsid w:val="00AB0856"/>
    <w:rsid w:val="00C41244"/>
    <w:rsid w:val="00CB6164"/>
    <w:rsid w:val="00D433FB"/>
    <w:rsid w:val="00DF71C8"/>
    <w:rsid w:val="00E32370"/>
    <w:rsid w:val="00E908EA"/>
    <w:rsid w:val="00EF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6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9</cp:revision>
  <dcterms:created xsi:type="dcterms:W3CDTF">2020-05-20T05:14:00Z</dcterms:created>
  <dcterms:modified xsi:type="dcterms:W3CDTF">2020-05-21T05:18:00Z</dcterms:modified>
</cp:coreProperties>
</file>