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DAILY ASSESSMENT FORMAT</w:t>
      </w:r>
    </w:p>
    <w:tbl>
      <w:tblPr>
        <w:tblStyle w:val="Table1"/>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2"/>
        <w:gridCol w:w="3856"/>
        <w:gridCol w:w="1341"/>
        <w:gridCol w:w="3511"/>
        <w:tblGridChange w:id="0">
          <w:tblGrid>
            <w:gridCol w:w="1362"/>
            <w:gridCol w:w="3856"/>
            <w:gridCol w:w="1341"/>
            <w:gridCol w:w="3511"/>
          </w:tblGrid>
        </w:tblGridChange>
      </w:tblGrid>
      <w:tr>
        <w:tc>
          <w:tcPr/>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06/06/2020</w:t>
            </w:r>
          </w:p>
        </w:tc>
        <w:tc>
          <w:tcPr/>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Python</w:t>
            </w:r>
          </w:p>
        </w:tc>
        <w:tc>
          <w:tcPr/>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USN:</w:t>
            </w:r>
          </w:p>
        </w:tc>
        <w:tc>
          <w:tcPr/>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Application 11</w:t>
            </w:r>
          </w:p>
        </w:tc>
        <w:tc>
          <w:tcPr/>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Semester &amp; Section:</w:t>
            </w:r>
          </w:p>
        </w:tc>
        <w:tc>
          <w:tcPr/>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6th A</w:t>
            </w:r>
          </w:p>
        </w:tc>
      </w:tr>
      <w:tr>
        <w:tc>
          <w:tcPr/>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Github Repository:</w:t>
            </w:r>
          </w:p>
        </w:tc>
        <w:tc>
          <w:tcPr/>
          <w:p w:rsidR="00000000" w:rsidDel="00000000" w:rsidP="00000000" w:rsidRDefault="00000000" w:rsidRPr="00000000" w14:paraId="0000000F">
            <w:pPr>
              <w:rPr>
                <w:b w:val="1"/>
                <w:sz w:val="24"/>
                <w:szCs w:val="24"/>
              </w:rPr>
            </w:pPr>
            <w:bookmarkStart w:colFirst="0" w:colLast="0" w:name="_gjdgxs" w:id="0"/>
            <w:bookmarkEnd w:id="0"/>
            <w:r w:rsidDel="00000000" w:rsidR="00000000" w:rsidRPr="00000000">
              <w:rPr>
                <w:b w:val="1"/>
                <w:sz w:val="24"/>
                <w:szCs w:val="24"/>
                <w:rtl w:val="0"/>
              </w:rPr>
              <w:t xml:space="preserve">Lavanya-B</w:t>
            </w:r>
          </w:p>
        </w:tc>
        <w:tc>
          <w:tcPr/>
          <w:p w:rsidR="00000000" w:rsidDel="00000000" w:rsidP="00000000" w:rsidRDefault="00000000" w:rsidRPr="00000000" w14:paraId="00000010">
            <w:pPr>
              <w:rPr>
                <w:b w:val="1"/>
                <w:sz w:val="24"/>
                <w:szCs w:val="24"/>
              </w:rPr>
            </w:pPr>
            <w:r w:rsidDel="00000000" w:rsidR="00000000" w:rsidRPr="00000000">
              <w:rPr>
                <w:rtl w:val="0"/>
              </w:rPr>
            </w:r>
          </w:p>
        </w:tc>
        <w:tc>
          <w:tcPr/>
          <w:p w:rsidR="00000000" w:rsidDel="00000000" w:rsidP="00000000" w:rsidRDefault="00000000" w:rsidRPr="00000000" w14:paraId="00000011">
            <w:pPr>
              <w:rPr>
                <w:b w:val="1"/>
                <w:sz w:val="24"/>
                <w:szCs w:val="24"/>
              </w:rPr>
            </w:pPr>
            <w:r w:rsidDel="00000000" w:rsidR="00000000" w:rsidRPr="00000000">
              <w:rPr>
                <w:rtl w:val="0"/>
              </w:rPr>
            </w:r>
          </w:p>
        </w:tc>
      </w:tr>
    </w:tbl>
    <w:p w:rsidR="00000000" w:rsidDel="00000000" w:rsidP="00000000" w:rsidRDefault="00000000" w:rsidRPr="00000000" w14:paraId="00000012">
      <w:pPr>
        <w:rPr>
          <w:b w:val="1"/>
          <w:sz w:val="24"/>
          <w:szCs w:val="24"/>
        </w:rPr>
      </w:pPr>
      <w:r w:rsidDel="00000000" w:rsidR="00000000" w:rsidRPr="00000000">
        <w:rPr>
          <w:rtl w:val="0"/>
        </w:rPr>
      </w:r>
    </w:p>
    <w:tbl>
      <w:tblPr>
        <w:tblStyle w:val="Table2"/>
        <w:tblW w:w="99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85"/>
        <w:tblGridChange w:id="0">
          <w:tblGrid>
            <w:gridCol w:w="9985"/>
          </w:tblGrid>
        </w:tblGridChange>
      </w:tblGrid>
      <w:tr>
        <w:tc>
          <w:tcPr/>
          <w:p w:rsidR="00000000" w:rsidDel="00000000" w:rsidP="00000000" w:rsidRDefault="00000000" w:rsidRPr="00000000" w14:paraId="00000013">
            <w:pPr>
              <w:jc w:val="center"/>
              <w:rPr>
                <w:b w:val="1"/>
                <w:sz w:val="24"/>
                <w:szCs w:val="24"/>
              </w:rPr>
            </w:pPr>
            <w:r w:rsidDel="00000000" w:rsidR="00000000" w:rsidRPr="00000000">
              <w:rPr>
                <w:b w:val="1"/>
                <w:sz w:val="24"/>
                <w:szCs w:val="24"/>
                <w:rtl w:val="0"/>
              </w:rPr>
              <w:t xml:space="preserve">FORENOON SESSION DETAILS</w:t>
            </w:r>
          </w:p>
        </w:tc>
      </w:tr>
      <w:tr>
        <w:tc>
          <w:tcPr/>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2420471" cy="442856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420471" cy="442856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7">
            <w:pP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4359088" cy="2386853"/>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359088" cy="238685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rtl w:val="0"/>
              </w:rPr>
            </w:r>
          </w:p>
        </w:tc>
      </w:tr>
      <w:tr>
        <w:tc>
          <w:tcPr/>
          <w:p w:rsidR="00000000" w:rsidDel="00000000" w:rsidP="00000000" w:rsidRDefault="00000000" w:rsidRPr="00000000" w14:paraId="0000001B">
            <w:pPr>
              <w:rPr>
                <w:b w:val="1"/>
                <w:sz w:val="24"/>
                <w:szCs w:val="24"/>
              </w:rPr>
            </w:pPr>
            <w:r w:rsidDel="00000000" w:rsidR="00000000" w:rsidRPr="00000000">
              <w:rPr>
                <w:b w:val="1"/>
                <w:sz w:val="24"/>
                <w:szCs w:val="24"/>
                <w:rtl w:val="0"/>
              </w:rPr>
              <w:t xml:space="preserve">Report </w:t>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color w:val="38761d"/>
                <w:sz w:val="40"/>
                <w:szCs w:val="40"/>
              </w:rPr>
            </w:pPr>
            <w:r w:rsidDel="00000000" w:rsidR="00000000" w:rsidRPr="00000000">
              <w:rPr>
                <w:b w:val="1"/>
                <w:color w:val="38761d"/>
                <w:sz w:val="40"/>
                <w:szCs w:val="40"/>
                <w:rtl w:val="0"/>
              </w:rPr>
              <w:t xml:space="preserve">Application 11: Building a Geocoder</w:t>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            Geocoding request and response (latitude/longitude lookup)</w:t>
            </w:r>
          </w:p>
          <w:p w:rsidR="00000000" w:rsidDel="00000000" w:rsidP="00000000" w:rsidRDefault="00000000" w:rsidRPr="00000000" w14:paraId="00000020">
            <w:pPr>
              <w:rPr>
                <w:b w:val="1"/>
                <w:sz w:val="24"/>
                <w:szCs w:val="24"/>
              </w:rPr>
            </w:pPr>
            <w:r w:rsidDel="00000000" w:rsidR="00000000" w:rsidRPr="00000000">
              <w:rPr>
                <w:b w:val="1"/>
                <w:sz w:val="24"/>
                <w:szCs w:val="24"/>
                <w:rtl w:val="0"/>
              </w:rPr>
              <w:t xml:space="preserve">The following example requests the latitude and longitude of "1600 Amphitheatre Parkway, Mountain View, CA", and specifies that the output must be in JSON format.you can test this by entering the URL into your web browser (be sure to replace YOUR_API_KEY with your actual API key). The response includes the latitude and longitude of the address.</w:t>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Below is a sample geocoding response, in JSON:</w:t>
            </w:r>
          </w:p>
          <w:p w:rsidR="00000000" w:rsidDel="00000000" w:rsidP="00000000" w:rsidRDefault="00000000" w:rsidRPr="00000000" w14:paraId="00000023">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"results" : [</w:t>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"address_components" : [</w:t>
            </w:r>
          </w:p>
          <w:p w:rsidR="00000000" w:rsidDel="00000000" w:rsidP="00000000" w:rsidRDefault="00000000" w:rsidRPr="00000000" w14:paraId="00000027">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"long_name" : "1600",</w:t>
            </w:r>
          </w:p>
          <w:p w:rsidR="00000000" w:rsidDel="00000000" w:rsidP="00000000" w:rsidRDefault="00000000" w:rsidRPr="00000000" w14:paraId="00000029">
            <w:pPr>
              <w:rPr>
                <w:b w:val="1"/>
                <w:sz w:val="24"/>
                <w:szCs w:val="24"/>
              </w:rPr>
            </w:pPr>
            <w:r w:rsidDel="00000000" w:rsidR="00000000" w:rsidRPr="00000000">
              <w:rPr>
                <w:b w:val="1"/>
                <w:sz w:val="24"/>
                <w:szCs w:val="24"/>
                <w:rtl w:val="0"/>
              </w:rPr>
              <w:t xml:space="preserve">"short_name" : "1600",</w:t>
            </w:r>
          </w:p>
          <w:p w:rsidR="00000000" w:rsidDel="00000000" w:rsidP="00000000" w:rsidRDefault="00000000" w:rsidRPr="00000000" w14:paraId="0000002A">
            <w:pPr>
              <w:rPr>
                <w:b w:val="1"/>
                <w:sz w:val="24"/>
                <w:szCs w:val="24"/>
              </w:rPr>
            </w:pPr>
            <w:r w:rsidDel="00000000" w:rsidR="00000000" w:rsidRPr="00000000">
              <w:rPr>
                <w:b w:val="1"/>
                <w:sz w:val="24"/>
                <w:szCs w:val="24"/>
                <w:rtl w:val="0"/>
              </w:rPr>
              <w:t xml:space="preserve">"types" : [ "street_number" ]</w:t>
            </w:r>
          </w:p>
          <w:p w:rsidR="00000000" w:rsidDel="00000000" w:rsidP="00000000" w:rsidRDefault="00000000" w:rsidRPr="00000000" w14:paraId="0000002B">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2D">
            <w:pPr>
              <w:rPr>
                <w:b w:val="1"/>
                <w:sz w:val="24"/>
                <w:szCs w:val="24"/>
              </w:rPr>
            </w:pPr>
            <w:r w:rsidDel="00000000" w:rsidR="00000000" w:rsidRPr="00000000">
              <w:rPr>
                <w:b w:val="1"/>
                <w:sz w:val="24"/>
                <w:szCs w:val="24"/>
                <w:rtl w:val="0"/>
              </w:rPr>
              <w:t xml:space="preserve">"long_name" : "Amphitheatre Parkway",</w:t>
            </w:r>
          </w:p>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"short_name" : "Amphitheatre Pkwy",</w:t>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"types" : [ "route" ]</w:t>
            </w:r>
          </w:p>
          <w:p w:rsidR="00000000" w:rsidDel="00000000" w:rsidP="00000000" w:rsidRDefault="00000000" w:rsidRPr="00000000" w14:paraId="00000030">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31">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"long_name" : "Mountain View",</w:t>
            </w:r>
          </w:p>
          <w:p w:rsidR="00000000" w:rsidDel="00000000" w:rsidP="00000000" w:rsidRDefault="00000000" w:rsidRPr="00000000" w14:paraId="00000033">
            <w:pPr>
              <w:rPr>
                <w:b w:val="1"/>
                <w:sz w:val="24"/>
                <w:szCs w:val="24"/>
              </w:rPr>
            </w:pPr>
            <w:r w:rsidDel="00000000" w:rsidR="00000000" w:rsidRPr="00000000">
              <w:rPr>
                <w:b w:val="1"/>
                <w:sz w:val="24"/>
                <w:szCs w:val="24"/>
                <w:rtl w:val="0"/>
              </w:rPr>
              <w:t xml:space="preserve">"short_name" : "Mountain View",</w:t>
            </w:r>
          </w:p>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"types" : [ "locality", "political" ]</w:t>
            </w:r>
          </w:p>
          <w:p w:rsidR="00000000" w:rsidDel="00000000" w:rsidP="00000000" w:rsidRDefault="00000000" w:rsidRPr="00000000" w14:paraId="00000035">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"long_name" : "Santa Clara County",</w:t>
            </w:r>
          </w:p>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"short_name" : "Santa Clara County",</w:t>
            </w:r>
          </w:p>
          <w:p w:rsidR="00000000" w:rsidDel="00000000" w:rsidP="00000000" w:rsidRDefault="00000000" w:rsidRPr="00000000" w14:paraId="00000039">
            <w:pPr>
              <w:rPr>
                <w:b w:val="1"/>
                <w:sz w:val="24"/>
                <w:szCs w:val="24"/>
              </w:rPr>
            </w:pPr>
            <w:r w:rsidDel="00000000" w:rsidR="00000000" w:rsidRPr="00000000">
              <w:rPr>
                <w:b w:val="1"/>
                <w:sz w:val="24"/>
                <w:szCs w:val="24"/>
                <w:rtl w:val="0"/>
              </w:rPr>
              <w:t xml:space="preserve">"types" : [ "administrative_area_level_2", "political" ]</w:t>
            </w:r>
          </w:p>
          <w:p w:rsidR="00000000" w:rsidDel="00000000" w:rsidP="00000000" w:rsidRDefault="00000000" w:rsidRPr="00000000" w14:paraId="0000003A">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3C">
            <w:pPr>
              <w:rPr>
                <w:b w:val="1"/>
                <w:sz w:val="24"/>
                <w:szCs w:val="24"/>
              </w:rPr>
            </w:pPr>
            <w:r w:rsidDel="00000000" w:rsidR="00000000" w:rsidRPr="00000000">
              <w:rPr>
                <w:b w:val="1"/>
                <w:sz w:val="24"/>
                <w:szCs w:val="24"/>
                <w:rtl w:val="0"/>
              </w:rPr>
              <w:t xml:space="preserve">"long_name" : "California",</w:t>
            </w:r>
          </w:p>
          <w:p w:rsidR="00000000" w:rsidDel="00000000" w:rsidP="00000000" w:rsidRDefault="00000000" w:rsidRPr="00000000" w14:paraId="0000003D">
            <w:pPr>
              <w:rPr>
                <w:b w:val="1"/>
                <w:sz w:val="24"/>
                <w:szCs w:val="24"/>
              </w:rPr>
            </w:pPr>
            <w:r w:rsidDel="00000000" w:rsidR="00000000" w:rsidRPr="00000000">
              <w:rPr>
                <w:b w:val="1"/>
                <w:sz w:val="24"/>
                <w:szCs w:val="24"/>
                <w:rtl w:val="0"/>
              </w:rPr>
              <w:t xml:space="preserve">"short_name" : "CA",</w:t>
            </w:r>
          </w:p>
          <w:p w:rsidR="00000000" w:rsidDel="00000000" w:rsidP="00000000" w:rsidRDefault="00000000" w:rsidRPr="00000000" w14:paraId="0000003E">
            <w:pPr>
              <w:rPr>
                <w:b w:val="1"/>
                <w:sz w:val="24"/>
                <w:szCs w:val="24"/>
              </w:rPr>
            </w:pPr>
            <w:r w:rsidDel="00000000" w:rsidR="00000000" w:rsidRPr="00000000">
              <w:rPr>
                <w:b w:val="1"/>
                <w:sz w:val="24"/>
                <w:szCs w:val="24"/>
                <w:rtl w:val="0"/>
              </w:rPr>
              <w:t xml:space="preserve">"types" : [ "administrative_area_level_1", "political" ]</w:t>
            </w:r>
          </w:p>
          <w:p w:rsidR="00000000" w:rsidDel="00000000" w:rsidP="00000000" w:rsidRDefault="00000000" w:rsidRPr="00000000" w14:paraId="0000003F">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41">
            <w:pPr>
              <w:rPr>
                <w:b w:val="1"/>
                <w:sz w:val="24"/>
                <w:szCs w:val="24"/>
              </w:rPr>
            </w:pPr>
            <w:r w:rsidDel="00000000" w:rsidR="00000000" w:rsidRPr="00000000">
              <w:rPr>
                <w:b w:val="1"/>
                <w:sz w:val="24"/>
                <w:szCs w:val="24"/>
                <w:rtl w:val="0"/>
              </w:rPr>
              <w:t xml:space="preserve">"long_name" : "United States",</w:t>
            </w:r>
          </w:p>
          <w:p w:rsidR="00000000" w:rsidDel="00000000" w:rsidP="00000000" w:rsidRDefault="00000000" w:rsidRPr="00000000" w14:paraId="00000042">
            <w:pPr>
              <w:rPr>
                <w:b w:val="1"/>
                <w:sz w:val="24"/>
                <w:szCs w:val="24"/>
              </w:rPr>
            </w:pPr>
            <w:r w:rsidDel="00000000" w:rsidR="00000000" w:rsidRPr="00000000">
              <w:rPr>
                <w:b w:val="1"/>
                <w:sz w:val="24"/>
                <w:szCs w:val="24"/>
                <w:rtl w:val="0"/>
              </w:rPr>
              <w:t xml:space="preserve">"short_name" : "US",</w:t>
            </w:r>
          </w:p>
          <w:p w:rsidR="00000000" w:rsidDel="00000000" w:rsidP="00000000" w:rsidRDefault="00000000" w:rsidRPr="00000000" w14:paraId="00000043">
            <w:pPr>
              <w:rPr>
                <w:b w:val="1"/>
                <w:sz w:val="24"/>
                <w:szCs w:val="24"/>
              </w:rPr>
            </w:pPr>
            <w:r w:rsidDel="00000000" w:rsidR="00000000" w:rsidRPr="00000000">
              <w:rPr>
                <w:b w:val="1"/>
                <w:sz w:val="24"/>
                <w:szCs w:val="24"/>
                <w:rtl w:val="0"/>
              </w:rPr>
              <w:t xml:space="preserve">"types" : [ "country", "political" ]</w:t>
            </w:r>
          </w:p>
          <w:p w:rsidR="00000000" w:rsidDel="00000000" w:rsidP="00000000" w:rsidRDefault="00000000" w:rsidRPr="00000000" w14:paraId="00000044">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46">
            <w:pPr>
              <w:rPr>
                <w:b w:val="1"/>
                <w:sz w:val="24"/>
                <w:szCs w:val="24"/>
              </w:rPr>
            </w:pPr>
            <w:r w:rsidDel="00000000" w:rsidR="00000000" w:rsidRPr="00000000">
              <w:rPr>
                <w:b w:val="1"/>
                <w:sz w:val="24"/>
                <w:szCs w:val="24"/>
                <w:rtl w:val="0"/>
              </w:rPr>
              <w:t xml:space="preserve">"long_name" : "94043",</w:t>
            </w:r>
          </w:p>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b w:val="1"/>
                <w:sz w:val="24"/>
                <w:szCs w:val="24"/>
                <w:rtl w:val="0"/>
              </w:rPr>
              <w:t xml:space="preserve">"short_name" : "94043",</w:t>
            </w:r>
          </w:p>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"types" : [ "postal_code" ]</w:t>
            </w:r>
          </w:p>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4C">
            <w:pPr>
              <w:rPr>
                <w:b w:val="1"/>
                <w:sz w:val="24"/>
                <w:szCs w:val="24"/>
              </w:rPr>
            </w:pPr>
            <w:r w:rsidDel="00000000" w:rsidR="00000000" w:rsidRPr="00000000">
              <w:rPr>
                <w:b w:val="1"/>
                <w:sz w:val="24"/>
                <w:szCs w:val="24"/>
                <w:rtl w:val="0"/>
              </w:rPr>
              <w:t xml:space="preserve">"formatted_address" : "1600 Amphitheatre Pkwy, Mountain View, CA 94043, USA",</w:t>
            </w:r>
          </w:p>
          <w:p w:rsidR="00000000" w:rsidDel="00000000" w:rsidP="00000000" w:rsidRDefault="00000000" w:rsidRPr="00000000" w14:paraId="0000004D">
            <w:pPr>
              <w:rPr>
                <w:b w:val="1"/>
                <w:sz w:val="24"/>
                <w:szCs w:val="24"/>
              </w:rPr>
            </w:pPr>
            <w:r w:rsidDel="00000000" w:rsidR="00000000" w:rsidRPr="00000000">
              <w:rPr>
                <w:b w:val="1"/>
                <w:sz w:val="24"/>
                <w:szCs w:val="24"/>
                <w:rtl w:val="0"/>
              </w:rPr>
              <w:t xml:space="preserve">"geometry" : {</w:t>
            </w:r>
          </w:p>
          <w:p w:rsidR="00000000" w:rsidDel="00000000" w:rsidP="00000000" w:rsidRDefault="00000000" w:rsidRPr="00000000" w14:paraId="0000004E">
            <w:pPr>
              <w:rPr>
                <w:b w:val="1"/>
                <w:sz w:val="24"/>
                <w:szCs w:val="24"/>
              </w:rPr>
            </w:pPr>
            <w:r w:rsidDel="00000000" w:rsidR="00000000" w:rsidRPr="00000000">
              <w:rPr>
                <w:b w:val="1"/>
                <w:sz w:val="24"/>
                <w:szCs w:val="24"/>
                <w:rtl w:val="0"/>
              </w:rPr>
              <w:t xml:space="preserve">"location" : {</w:t>
            </w:r>
          </w:p>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"lat" : 37.4267861,</w:t>
            </w:r>
          </w:p>
          <w:p w:rsidR="00000000" w:rsidDel="00000000" w:rsidP="00000000" w:rsidRDefault="00000000" w:rsidRPr="00000000" w14:paraId="00000050">
            <w:pPr>
              <w:rPr>
                <w:b w:val="1"/>
                <w:sz w:val="24"/>
                <w:szCs w:val="24"/>
              </w:rPr>
            </w:pPr>
            <w:r w:rsidDel="00000000" w:rsidR="00000000" w:rsidRPr="00000000">
              <w:rPr>
                <w:b w:val="1"/>
                <w:sz w:val="24"/>
                <w:szCs w:val="24"/>
                <w:rtl w:val="0"/>
              </w:rPr>
              <w:t xml:space="preserve">"lng" : -122.0806032</w:t>
            </w:r>
          </w:p>
          <w:p w:rsidR="00000000" w:rsidDel="00000000" w:rsidP="00000000" w:rsidRDefault="00000000" w:rsidRPr="00000000" w14:paraId="00000051">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"location_type" : "ROOFTOP",</w:t>
            </w:r>
          </w:p>
          <w:p w:rsidR="00000000" w:rsidDel="00000000" w:rsidP="00000000" w:rsidRDefault="00000000" w:rsidRPr="00000000" w14:paraId="00000053">
            <w:pPr>
              <w:rPr>
                <w:b w:val="1"/>
                <w:sz w:val="24"/>
                <w:szCs w:val="24"/>
              </w:rPr>
            </w:pPr>
            <w:r w:rsidDel="00000000" w:rsidR="00000000" w:rsidRPr="00000000">
              <w:rPr>
                <w:b w:val="1"/>
                <w:sz w:val="24"/>
                <w:szCs w:val="24"/>
                <w:rtl w:val="0"/>
              </w:rPr>
              <w:t xml:space="preserve">"viewport" : {</w:t>
            </w:r>
          </w:p>
          <w:p w:rsidR="00000000" w:rsidDel="00000000" w:rsidP="00000000" w:rsidRDefault="00000000" w:rsidRPr="00000000" w14:paraId="00000054">
            <w:pPr>
              <w:rPr>
                <w:b w:val="1"/>
                <w:sz w:val="24"/>
                <w:szCs w:val="24"/>
              </w:rPr>
            </w:pPr>
            <w:r w:rsidDel="00000000" w:rsidR="00000000" w:rsidRPr="00000000">
              <w:rPr>
                <w:b w:val="1"/>
                <w:sz w:val="24"/>
                <w:szCs w:val="24"/>
                <w:rtl w:val="0"/>
              </w:rPr>
              <w:t xml:space="preserve">"northeast" : {</w:t>
            </w:r>
          </w:p>
          <w:p w:rsidR="00000000" w:rsidDel="00000000" w:rsidP="00000000" w:rsidRDefault="00000000" w:rsidRPr="00000000" w14:paraId="00000055">
            <w:pPr>
              <w:rPr>
                <w:b w:val="1"/>
                <w:sz w:val="24"/>
                <w:szCs w:val="24"/>
              </w:rPr>
            </w:pPr>
            <w:r w:rsidDel="00000000" w:rsidR="00000000" w:rsidRPr="00000000">
              <w:rPr>
                <w:b w:val="1"/>
                <w:sz w:val="24"/>
                <w:szCs w:val="24"/>
                <w:rtl w:val="0"/>
              </w:rPr>
              <w:t xml:space="preserve">"lat" : 37.4281350802915,</w:t>
            </w:r>
          </w:p>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"lng" : -122.0792542197085</w:t>
            </w:r>
          </w:p>
          <w:p w:rsidR="00000000" w:rsidDel="00000000" w:rsidP="00000000" w:rsidRDefault="00000000" w:rsidRPr="00000000" w14:paraId="00000057">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58">
            <w:pPr>
              <w:rPr>
                <w:b w:val="1"/>
                <w:sz w:val="24"/>
                <w:szCs w:val="24"/>
              </w:rPr>
            </w:pPr>
            <w:r w:rsidDel="00000000" w:rsidR="00000000" w:rsidRPr="00000000">
              <w:rPr>
                <w:b w:val="1"/>
                <w:sz w:val="24"/>
                <w:szCs w:val="24"/>
                <w:rtl w:val="0"/>
              </w:rPr>
              <w:t xml:space="preserve">"southwest" : {</w:t>
            </w:r>
          </w:p>
          <w:p w:rsidR="00000000" w:rsidDel="00000000" w:rsidP="00000000" w:rsidRDefault="00000000" w:rsidRPr="00000000" w14:paraId="00000059">
            <w:pPr>
              <w:rPr>
                <w:b w:val="1"/>
                <w:sz w:val="24"/>
                <w:szCs w:val="24"/>
              </w:rPr>
            </w:pPr>
            <w:r w:rsidDel="00000000" w:rsidR="00000000" w:rsidRPr="00000000">
              <w:rPr>
                <w:b w:val="1"/>
                <w:sz w:val="24"/>
                <w:szCs w:val="24"/>
                <w:rtl w:val="0"/>
              </w:rPr>
              <w:t xml:space="preserve">"lat" : 37.4254371197085,</w:t>
            </w:r>
          </w:p>
          <w:p w:rsidR="00000000" w:rsidDel="00000000" w:rsidP="00000000" w:rsidRDefault="00000000" w:rsidRPr="00000000" w14:paraId="0000005A">
            <w:pPr>
              <w:rPr>
                <w:b w:val="1"/>
                <w:sz w:val="24"/>
                <w:szCs w:val="24"/>
              </w:rPr>
            </w:pPr>
            <w:r w:rsidDel="00000000" w:rsidR="00000000" w:rsidRPr="00000000">
              <w:rPr>
                <w:b w:val="1"/>
                <w:sz w:val="24"/>
                <w:szCs w:val="24"/>
                <w:rtl w:val="0"/>
              </w:rPr>
              <w:t xml:space="preserve">"lng" : -122.0819521802915</w:t>
            </w:r>
          </w:p>
          <w:p w:rsidR="00000000" w:rsidDel="00000000" w:rsidP="00000000" w:rsidRDefault="00000000" w:rsidRPr="00000000" w14:paraId="0000005B">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5C">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5D">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5E">
            <w:pPr>
              <w:rPr>
                <w:b w:val="1"/>
                <w:sz w:val="24"/>
                <w:szCs w:val="24"/>
              </w:rPr>
            </w:pPr>
            <w:r w:rsidDel="00000000" w:rsidR="00000000" w:rsidRPr="00000000">
              <w:rPr>
                <w:b w:val="1"/>
                <w:sz w:val="24"/>
                <w:szCs w:val="24"/>
                <w:rtl w:val="0"/>
              </w:rPr>
              <w:t xml:space="preserve">"place_id" : "ChIJtYuu0V25j4ARwu5e4wwRYgE",</w:t>
            </w:r>
          </w:p>
          <w:p w:rsidR="00000000" w:rsidDel="00000000" w:rsidP="00000000" w:rsidRDefault="00000000" w:rsidRPr="00000000" w14:paraId="0000005F">
            <w:pPr>
              <w:rPr>
                <w:b w:val="1"/>
                <w:sz w:val="24"/>
                <w:szCs w:val="24"/>
              </w:rPr>
            </w:pPr>
            <w:r w:rsidDel="00000000" w:rsidR="00000000" w:rsidRPr="00000000">
              <w:rPr>
                <w:b w:val="1"/>
                <w:sz w:val="24"/>
                <w:szCs w:val="24"/>
                <w:rtl w:val="0"/>
              </w:rPr>
              <w:t xml:space="preserve">"plus_code" : {</w:t>
            </w:r>
          </w:p>
          <w:p w:rsidR="00000000" w:rsidDel="00000000" w:rsidP="00000000" w:rsidRDefault="00000000" w:rsidRPr="00000000" w14:paraId="00000060">
            <w:pPr>
              <w:rPr>
                <w:b w:val="1"/>
                <w:sz w:val="24"/>
                <w:szCs w:val="24"/>
              </w:rPr>
            </w:pPr>
            <w:r w:rsidDel="00000000" w:rsidR="00000000" w:rsidRPr="00000000">
              <w:rPr>
                <w:b w:val="1"/>
                <w:sz w:val="24"/>
                <w:szCs w:val="24"/>
                <w:rtl w:val="0"/>
              </w:rPr>
              <w:t xml:space="preserve">"compound_code" : "CWC8+R3 Mountain View, California, United States",</w:t>
            </w:r>
          </w:p>
          <w:p w:rsidR="00000000" w:rsidDel="00000000" w:rsidP="00000000" w:rsidRDefault="00000000" w:rsidRPr="00000000" w14:paraId="00000061">
            <w:pPr>
              <w:rPr>
                <w:b w:val="1"/>
                <w:sz w:val="24"/>
                <w:szCs w:val="24"/>
              </w:rPr>
            </w:pPr>
            <w:r w:rsidDel="00000000" w:rsidR="00000000" w:rsidRPr="00000000">
              <w:rPr>
                <w:b w:val="1"/>
                <w:sz w:val="24"/>
                <w:szCs w:val="24"/>
                <w:rtl w:val="0"/>
              </w:rPr>
              <w:t xml:space="preserve">"global_code" : "849VCWC8+R3"</w:t>
            </w:r>
          </w:p>
          <w:p w:rsidR="00000000" w:rsidDel="00000000" w:rsidP="00000000" w:rsidRDefault="00000000" w:rsidRPr="00000000" w14:paraId="00000062">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63">
            <w:pPr>
              <w:rPr>
                <w:b w:val="1"/>
                <w:sz w:val="24"/>
                <w:szCs w:val="24"/>
              </w:rPr>
            </w:pPr>
            <w:r w:rsidDel="00000000" w:rsidR="00000000" w:rsidRPr="00000000">
              <w:rPr>
                <w:b w:val="1"/>
                <w:sz w:val="24"/>
                <w:szCs w:val="24"/>
                <w:rtl w:val="0"/>
              </w:rPr>
              <w:t xml:space="preserve">"types" : [ "street_address" ]</w:t>
            </w:r>
          </w:p>
          <w:p w:rsidR="00000000" w:rsidDel="00000000" w:rsidP="00000000" w:rsidRDefault="00000000" w:rsidRPr="00000000" w14:paraId="00000064">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65">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66">
            <w:pPr>
              <w:rPr>
                <w:b w:val="1"/>
                <w:sz w:val="24"/>
                <w:szCs w:val="24"/>
              </w:rPr>
            </w:pPr>
            <w:r w:rsidDel="00000000" w:rsidR="00000000" w:rsidRPr="00000000">
              <w:rPr>
                <w:b w:val="1"/>
                <w:sz w:val="24"/>
                <w:szCs w:val="24"/>
                <w:rtl w:val="0"/>
              </w:rPr>
              <w:t xml:space="preserve">"status" : "OK"</w:t>
            </w:r>
          </w:p>
          <w:p w:rsidR="00000000" w:rsidDel="00000000" w:rsidP="00000000" w:rsidRDefault="00000000" w:rsidRPr="00000000" w14:paraId="00000067">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68">
            <w:pPr>
              <w:rPr>
                <w:b w:val="1"/>
                <w:sz w:val="24"/>
                <w:szCs w:val="24"/>
              </w:rPr>
            </w:pP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b w:val="1"/>
                <w:sz w:val="24"/>
                <w:szCs w:val="24"/>
                <w:rtl w:val="0"/>
              </w:rPr>
              <w:t xml:space="preserve">Start coding with our client libraries</w:t>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Client libraries make developing with the Google Maps web service APIs easier by providing simple, native implementations of common tasks, such as authentication, request throttling and automatic retry. The Geocoding API is available in the Java Client, Python Client, Go Client and Node.js Client for Google Maps Services.</w:t>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b w:val="1"/>
                <w:sz w:val="24"/>
                <w:szCs w:val="24"/>
                <w:rtl w:val="0"/>
              </w:rPr>
              <w:t xml:space="preserve">Authentication, quotas, pricing, and policies Authentication</w:t>
            </w:r>
          </w:p>
          <w:p w:rsidR="00000000" w:rsidDel="00000000" w:rsidP="00000000" w:rsidRDefault="00000000" w:rsidRPr="00000000" w14:paraId="0000006D">
            <w:pPr>
              <w:rPr>
                <w:b w:val="1"/>
                <w:sz w:val="24"/>
                <w:szCs w:val="24"/>
              </w:rPr>
            </w:pPr>
            <w:r w:rsidDel="00000000" w:rsidR="00000000" w:rsidRPr="00000000">
              <w:rPr>
                <w:b w:val="1"/>
                <w:sz w:val="24"/>
                <w:szCs w:val="24"/>
                <w:rtl w:val="0"/>
              </w:rPr>
              <w:t xml:space="preserve">To use the Geocoding API, you must first enable the API and obtain the proper authentication </w:t>
            </w:r>
          </w:p>
          <w:p w:rsidR="00000000" w:rsidDel="00000000" w:rsidP="00000000" w:rsidRDefault="00000000" w:rsidRPr="00000000" w14:paraId="0000006E">
            <w:pPr>
              <w:rPr>
                <w:b w:val="1"/>
                <w:sz w:val="24"/>
                <w:szCs w:val="24"/>
              </w:rPr>
            </w:pPr>
            <w:r w:rsidDel="00000000" w:rsidR="00000000" w:rsidRPr="00000000">
              <w:rPr>
                <w:b w:val="1"/>
                <w:sz w:val="24"/>
                <w:szCs w:val="24"/>
                <w:rtl w:val="0"/>
              </w:rPr>
              <w:t xml:space="preserve">credentials. For more information, see Get Started with Google Maps Platform.</w:t>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b w:val="1"/>
                <w:color w:val="980000"/>
                <w:sz w:val="24"/>
                <w:szCs w:val="24"/>
              </w:rPr>
            </w:pPr>
            <w:r w:rsidDel="00000000" w:rsidR="00000000" w:rsidRPr="00000000">
              <w:rPr>
                <w:b w:val="1"/>
                <w:color w:val="980000"/>
                <w:sz w:val="24"/>
                <w:szCs w:val="24"/>
                <w:rtl w:val="0"/>
              </w:rPr>
              <w:t xml:space="preserve">Course certificate</w:t>
            </w:r>
          </w:p>
          <w:p w:rsidR="00000000" w:rsidDel="00000000" w:rsidP="00000000" w:rsidRDefault="00000000" w:rsidRPr="00000000" w14:paraId="00000071">
            <w:pPr>
              <w:rPr>
                <w:b w:val="1"/>
                <w:color w:val="980000"/>
                <w:sz w:val="24"/>
                <w:szCs w:val="24"/>
              </w:rPr>
            </w:pP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2317377" cy="1667435"/>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317377" cy="166743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rtl w:val="0"/>
              </w:rPr>
            </w:r>
          </w:p>
        </w:tc>
      </w:tr>
    </w:tbl>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rtl w:val="0"/>
        </w:rPr>
      </w:r>
    </w:p>
    <w:sectPr>
      <w:pgSz w:h="15840" w:w="12240"/>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