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Date:</w:t>
            </w:r>
          </w:p>
        </w:tc>
        <w:tc>
          <w:tcPr/>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25/06/2020</w:t>
            </w:r>
          </w:p>
        </w:tc>
        <w:tc>
          <w:tcPr/>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Name:</w:t>
            </w:r>
          </w:p>
        </w:tc>
        <w:tc>
          <w:tcPr/>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Lavanya B</w:t>
            </w:r>
          </w:p>
        </w:tc>
      </w:tr>
      <w:tr>
        <w:tc>
          <w:tcPr/>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Course:</w:t>
            </w:r>
          </w:p>
        </w:tc>
        <w:tc>
          <w:tcPr/>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C++ programming</w:t>
            </w:r>
          </w:p>
        </w:tc>
        <w:tc>
          <w:tcPr/>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USN:</w:t>
            </w:r>
          </w:p>
        </w:tc>
        <w:tc>
          <w:tcPr/>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4al17ec043</w:t>
            </w:r>
          </w:p>
        </w:tc>
      </w:tr>
      <w:tr>
        <w:tc>
          <w:tcPr/>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Topic:</w:t>
            </w:r>
          </w:p>
        </w:tc>
        <w:tc>
          <w:tcPr/>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Inheritance</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Polymorphism</w:t>
            </w:r>
          </w:p>
        </w:tc>
        <w:tc>
          <w:tcPr/>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Semester &amp; Section:</w:t>
            </w:r>
          </w:p>
        </w:tc>
        <w:tc>
          <w:tcPr/>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6th A</w:t>
            </w:r>
          </w:p>
        </w:tc>
      </w:tr>
      <w:tr>
        <w:tc>
          <w:tcPr/>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Github Repository:</w:t>
            </w:r>
          </w:p>
        </w:tc>
        <w:tc>
          <w:tcPr/>
          <w:p w:rsidR="00000000" w:rsidDel="00000000" w:rsidP="00000000" w:rsidRDefault="00000000" w:rsidRPr="00000000" w14:paraId="00000010">
            <w:pPr>
              <w:rPr>
                <w:b w:val="1"/>
                <w:sz w:val="26"/>
                <w:szCs w:val="26"/>
              </w:rPr>
            </w:pPr>
            <w:bookmarkStart w:colFirst="0" w:colLast="0" w:name="_gjdgxs" w:id="0"/>
            <w:bookmarkEnd w:id="0"/>
            <w:r w:rsidDel="00000000" w:rsidR="00000000" w:rsidRPr="00000000">
              <w:rPr>
                <w:b w:val="1"/>
                <w:sz w:val="26"/>
                <w:szCs w:val="26"/>
                <w:rtl w:val="0"/>
              </w:rPr>
              <w:t xml:space="preserve">Lavanya-B</w:t>
            </w:r>
          </w:p>
        </w:tc>
        <w:tc>
          <w:tcPr/>
          <w:p w:rsidR="00000000" w:rsidDel="00000000" w:rsidP="00000000" w:rsidRDefault="00000000" w:rsidRPr="00000000" w14:paraId="00000011">
            <w:pPr>
              <w:rPr>
                <w:b w:val="1"/>
                <w:sz w:val="26"/>
                <w:szCs w:val="26"/>
              </w:rPr>
            </w:pPr>
            <w:r w:rsidDel="00000000" w:rsidR="00000000" w:rsidRPr="00000000">
              <w:rPr>
                <w:rtl w:val="0"/>
              </w:rPr>
            </w:r>
          </w:p>
        </w:tc>
        <w:tc>
          <w:tcPr/>
          <w:p w:rsidR="00000000" w:rsidDel="00000000" w:rsidP="00000000" w:rsidRDefault="00000000" w:rsidRPr="00000000" w14:paraId="00000012">
            <w:pPr>
              <w:rPr>
                <w:b w:val="1"/>
                <w:sz w:val="26"/>
                <w:szCs w:val="26"/>
              </w:rPr>
            </w:pPr>
            <w:r w:rsidDel="00000000" w:rsidR="00000000" w:rsidRPr="00000000">
              <w:rPr>
                <w:rtl w:val="0"/>
              </w:rPr>
            </w:r>
          </w:p>
        </w:tc>
      </w:tr>
    </w:tbl>
    <w:p w:rsidR="00000000" w:rsidDel="00000000" w:rsidP="00000000" w:rsidRDefault="00000000" w:rsidRPr="00000000" w14:paraId="00000013">
      <w:pPr>
        <w:rPr>
          <w:b w:val="1"/>
          <w:sz w:val="26"/>
          <w:szCs w:val="26"/>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4">
            <w:pPr>
              <w:jc w:val="center"/>
              <w:rPr>
                <w:b w:val="1"/>
                <w:sz w:val="26"/>
                <w:szCs w:val="26"/>
              </w:rPr>
            </w:pPr>
            <w:r w:rsidDel="00000000" w:rsidR="00000000" w:rsidRPr="00000000">
              <w:rPr>
                <w:b w:val="1"/>
                <w:sz w:val="26"/>
                <w:szCs w:val="26"/>
                <w:rtl w:val="0"/>
              </w:rPr>
              <w:t xml:space="preserve">FORENOON SESSION DETAILS</w:t>
            </w:r>
          </w:p>
        </w:tc>
      </w:tr>
      <w:tr>
        <w:tc>
          <w:tcPr/>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Image of session</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2420471" cy="44442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44425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tc>
      </w:tr>
      <w:tr>
        <w:tc>
          <w:tcPr/>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Report </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color w:val="980000"/>
                <w:sz w:val="26"/>
                <w:szCs w:val="26"/>
              </w:rPr>
            </w:pPr>
            <w:r w:rsidDel="00000000" w:rsidR="00000000" w:rsidRPr="00000000">
              <w:rPr>
                <w:b w:val="1"/>
                <w:color w:val="980000"/>
                <w:sz w:val="26"/>
                <w:szCs w:val="26"/>
                <w:rtl w:val="0"/>
              </w:rPr>
              <w:t xml:space="preserve">This keyword</w:t>
            </w:r>
          </w:p>
          <w:p w:rsidR="00000000" w:rsidDel="00000000" w:rsidP="00000000" w:rsidRDefault="00000000" w:rsidRPr="00000000" w14:paraId="00000022">
            <w:pPr>
              <w:rPr>
                <w:b w:val="1"/>
                <w:color w:val="980000"/>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Every object in C++ has access to its own address through an important pointer called the this pointer.</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Inside a member function this may be used to refer to the invoking object.</w:t>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The this keyword has an important role in operator overloading.</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#include &lt;iostream&gt;</w:t>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using namespace std;</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class MyClass {</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        MyClass(int a) : var(a)</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        { }</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        void printInfo() {</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            cout &lt;&lt; var &lt;&lt;endl;</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            cout &lt;&lt; this-&gt;var &lt;&lt;endl;</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            cout &lt;&lt; (*this).var &lt;&lt;endl; </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    private:</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        int var;</w:t>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    MyClass obj(42);</w:t>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    obj.printInfo();</w:t>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color w:val="980000"/>
                <w:sz w:val="26"/>
                <w:szCs w:val="26"/>
              </w:rPr>
            </w:pPr>
            <w:r w:rsidDel="00000000" w:rsidR="00000000" w:rsidRPr="00000000">
              <w:rPr>
                <w:b w:val="1"/>
                <w:color w:val="980000"/>
                <w:sz w:val="26"/>
                <w:szCs w:val="26"/>
                <w:rtl w:val="0"/>
              </w:rPr>
              <w:t xml:space="preserve">Inheritance</w:t>
            </w:r>
          </w:p>
          <w:p w:rsidR="00000000" w:rsidDel="00000000" w:rsidP="00000000" w:rsidRDefault="00000000" w:rsidRPr="00000000" w14:paraId="0000003E">
            <w:pPr>
              <w:rPr>
                <w:b w:val="1"/>
                <w:color w:val="980000"/>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Inheritance is one of the most important concepts of object-oriented programming.</w:t>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Inheritance allows us to define a class based on another class. This facilitates greater ease in creating and maintaining an application.  </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The class whose properties are inherited by another class is called the Base class. The class which inherits the properties is called the Derived class. For example, the Daughter class (derived) can be inherited from the Mother class (base).</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#include &lt;iostream&gt;</w:t>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using namespace std;</w:t>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class Mother</w:t>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        Mother() {};</w:t>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        void sayHi() {</w:t>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            cout &lt;&lt; "Hi";</w:t>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class Daughter: public Mother</w:t>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        Daughter() {};</w:t>
            </w:r>
          </w:p>
          <w:p w:rsidR="00000000" w:rsidDel="00000000" w:rsidP="00000000" w:rsidRDefault="00000000" w:rsidRPr="00000000" w14:paraId="0000005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    Daughter d;</w:t>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    d.sayHi();</w:t>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color w:val="980000"/>
                <w:sz w:val="26"/>
                <w:szCs w:val="26"/>
              </w:rPr>
            </w:pPr>
            <w:r w:rsidDel="00000000" w:rsidR="00000000" w:rsidRPr="00000000">
              <w:rPr>
                <w:b w:val="1"/>
                <w:color w:val="980000"/>
                <w:sz w:val="26"/>
                <w:szCs w:val="26"/>
                <w:rtl w:val="0"/>
              </w:rPr>
              <w:t xml:space="preserve">Polymorphism</w:t>
            </w:r>
          </w:p>
          <w:p w:rsidR="00000000" w:rsidDel="00000000" w:rsidP="00000000" w:rsidRDefault="00000000" w:rsidRPr="00000000" w14:paraId="0000005F">
            <w:pPr>
              <w:rPr>
                <w:b w:val="1"/>
                <w:color w:val="980000"/>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Polymorphism means "having many forms".</w:t>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Typically, polymorphism occurs when there is a hierarchy of classes and they are related by inheritance.</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C++ polymorphism means that a call to a member function will cause a different implementation to be executed depending on the type of object that invokes the function.</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Suppose you want to make a simple game, which includes different enemies: monsters, ninjas, etc. All enemies have one function in common: an attack function. However, they each attack in a different way. In this situation, polymorphism allows for calling the same attack function on different objects, but resulting in different behaviors.</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#include &lt;iostream&gt;</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using namespace std;</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class Enemy {</w:t>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    protected: </w:t>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        int attackPower;</w:t>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        void setAttackPower(int a){</w:t>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            attackPower = a;</w:t>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class Ninja: public Enemy {</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        void attack() {</w:t>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            cout &lt;&lt; "Ninja! - "&lt;&lt;attackPower&lt;&lt;endl;</w:t>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class Monster: public Enemy {</w:t>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        void attack() {</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            cout &lt;&lt; "Monster! - "&lt;&lt;attackPower&lt;&lt;endl;</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    Ninja n;</w:t>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    Monster m;</w:t>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    Enemy *e1 = &amp;n;</w:t>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    Enemy *e2 = &amp;m;</w:t>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    e1-&gt;setAttackPower(20);</w:t>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    e2-&gt;setAttackPower(80);</w:t>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    n.attack();</w:t>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    m.attack();</w:t>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color w:val="980000"/>
                <w:sz w:val="26"/>
                <w:szCs w:val="26"/>
              </w:rPr>
            </w:pPr>
            <w:r w:rsidDel="00000000" w:rsidR="00000000" w:rsidRPr="00000000">
              <w:rPr>
                <w:b w:val="1"/>
                <w:color w:val="980000"/>
                <w:sz w:val="26"/>
                <w:szCs w:val="26"/>
                <w:rtl w:val="0"/>
              </w:rPr>
              <w:t xml:space="preserve">Virtual function</w:t>
            </w:r>
          </w:p>
          <w:p w:rsidR="00000000" w:rsidDel="00000000" w:rsidP="00000000" w:rsidRDefault="00000000" w:rsidRPr="00000000" w14:paraId="00000098">
            <w:pPr>
              <w:rPr>
                <w:b w:val="1"/>
                <w:color w:val="980000"/>
                <w:sz w:val="26"/>
                <w:szCs w:val="26"/>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Virtual function in the base class, with a corresponding version in a derived class, allows polymorphism to use Enemy pointers to call the derived classes' functions. </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Eg:</w:t>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#include &lt;iostream&gt;</w:t>
            </w:r>
          </w:p>
          <w:p w:rsidR="00000000" w:rsidDel="00000000" w:rsidP="00000000" w:rsidRDefault="00000000" w:rsidRPr="00000000" w14:paraId="0000009E">
            <w:pPr>
              <w:rPr>
                <w:b w:val="1"/>
                <w:sz w:val="26"/>
                <w:szCs w:val="26"/>
              </w:rPr>
            </w:pPr>
            <w:r w:rsidDel="00000000" w:rsidR="00000000" w:rsidRPr="00000000">
              <w:rPr>
                <w:b w:val="1"/>
                <w:sz w:val="26"/>
                <w:szCs w:val="26"/>
                <w:rtl w:val="0"/>
              </w:rPr>
              <w:t xml:space="preserve">using namespace std;</w:t>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class Enemy {</w:t>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        virtual void attack() { }</w:t>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class Ninja: public Enemy {</w:t>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        void attack() {</w:t>
            </w:r>
          </w:p>
          <w:p w:rsidR="00000000" w:rsidDel="00000000" w:rsidP="00000000" w:rsidRDefault="00000000" w:rsidRPr="00000000" w14:paraId="000000A8">
            <w:pPr>
              <w:rPr>
                <w:b w:val="1"/>
                <w:sz w:val="26"/>
                <w:szCs w:val="26"/>
              </w:rPr>
            </w:pPr>
            <w:r w:rsidDel="00000000" w:rsidR="00000000" w:rsidRPr="00000000">
              <w:rPr>
                <w:b w:val="1"/>
                <w:sz w:val="26"/>
                <w:szCs w:val="26"/>
                <w:rtl w:val="0"/>
              </w:rPr>
              <w:t xml:space="preserve">            cout &lt;&lt; "Ninja!"&lt;&lt;endl;</w:t>
            </w:r>
          </w:p>
          <w:p w:rsidR="00000000" w:rsidDel="00000000" w:rsidP="00000000" w:rsidRDefault="00000000" w:rsidRPr="00000000" w14:paraId="000000A9">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class Monster: public Enemy {</w:t>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    public:</w:t>
            </w:r>
          </w:p>
          <w:p w:rsidR="00000000" w:rsidDel="00000000" w:rsidP="00000000" w:rsidRDefault="00000000" w:rsidRPr="00000000" w14:paraId="000000AE">
            <w:pPr>
              <w:rPr>
                <w:b w:val="1"/>
                <w:sz w:val="26"/>
                <w:szCs w:val="26"/>
              </w:rPr>
            </w:pPr>
            <w:r w:rsidDel="00000000" w:rsidR="00000000" w:rsidRPr="00000000">
              <w:rPr>
                <w:b w:val="1"/>
                <w:sz w:val="26"/>
                <w:szCs w:val="26"/>
                <w:rtl w:val="0"/>
              </w:rPr>
              <w:t xml:space="preserve">        void attack() {</w:t>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            cout &lt;&lt; "Monster!"&lt;&lt;endl;</w:t>
            </w:r>
          </w:p>
          <w:p w:rsidR="00000000" w:rsidDel="00000000" w:rsidP="00000000" w:rsidRDefault="00000000" w:rsidRPr="00000000" w14:paraId="000000B0">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B2">
            <w:pPr>
              <w:rPr>
                <w:b w:val="1"/>
                <w:sz w:val="26"/>
                <w:szCs w:val="26"/>
              </w:rPr>
            </w:pP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0B4">
            <w:pPr>
              <w:rPr>
                <w:b w:val="1"/>
                <w:sz w:val="26"/>
                <w:szCs w:val="26"/>
              </w:rPr>
            </w:pPr>
            <w:r w:rsidDel="00000000" w:rsidR="00000000" w:rsidRPr="00000000">
              <w:rPr>
                <w:b w:val="1"/>
                <w:sz w:val="26"/>
                <w:szCs w:val="26"/>
                <w:rtl w:val="0"/>
              </w:rPr>
              <w:t xml:space="preserve">    Ninja n;</w:t>
            </w:r>
          </w:p>
          <w:p w:rsidR="00000000" w:rsidDel="00000000" w:rsidP="00000000" w:rsidRDefault="00000000" w:rsidRPr="00000000" w14:paraId="000000B5">
            <w:pPr>
              <w:rPr>
                <w:b w:val="1"/>
                <w:sz w:val="26"/>
                <w:szCs w:val="26"/>
              </w:rPr>
            </w:pPr>
            <w:r w:rsidDel="00000000" w:rsidR="00000000" w:rsidRPr="00000000">
              <w:rPr>
                <w:b w:val="1"/>
                <w:sz w:val="26"/>
                <w:szCs w:val="26"/>
                <w:rtl w:val="0"/>
              </w:rPr>
              <w:t xml:space="preserve">    Monster m;</w:t>
            </w:r>
          </w:p>
          <w:p w:rsidR="00000000" w:rsidDel="00000000" w:rsidP="00000000" w:rsidRDefault="00000000" w:rsidRPr="00000000" w14:paraId="000000B6">
            <w:pPr>
              <w:rPr>
                <w:b w:val="1"/>
                <w:sz w:val="26"/>
                <w:szCs w:val="26"/>
              </w:rPr>
            </w:pPr>
            <w:r w:rsidDel="00000000" w:rsidR="00000000" w:rsidRPr="00000000">
              <w:rPr>
                <w:b w:val="1"/>
                <w:sz w:val="26"/>
                <w:szCs w:val="26"/>
                <w:rtl w:val="0"/>
              </w:rPr>
              <w:t xml:space="preserve">    Enemy *e1 = &amp;n;</w:t>
            </w:r>
          </w:p>
          <w:p w:rsidR="00000000" w:rsidDel="00000000" w:rsidP="00000000" w:rsidRDefault="00000000" w:rsidRPr="00000000" w14:paraId="000000B7">
            <w:pPr>
              <w:rPr>
                <w:b w:val="1"/>
                <w:sz w:val="26"/>
                <w:szCs w:val="26"/>
              </w:rPr>
            </w:pPr>
            <w:r w:rsidDel="00000000" w:rsidR="00000000" w:rsidRPr="00000000">
              <w:rPr>
                <w:b w:val="1"/>
                <w:sz w:val="26"/>
                <w:szCs w:val="26"/>
                <w:rtl w:val="0"/>
              </w:rPr>
              <w:t xml:space="preserve">    Enemy *e2 = &amp;m;</w:t>
            </w:r>
          </w:p>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rPr>
                <w:b w:val="1"/>
                <w:sz w:val="26"/>
                <w:szCs w:val="26"/>
              </w:rPr>
            </w:pPr>
            <w:r w:rsidDel="00000000" w:rsidR="00000000" w:rsidRPr="00000000">
              <w:rPr>
                <w:b w:val="1"/>
                <w:sz w:val="26"/>
                <w:szCs w:val="26"/>
                <w:rtl w:val="0"/>
              </w:rPr>
              <w:t xml:space="preserve">    e1-&gt;attack();</w:t>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    e2-&gt;attack();</w:t>
            </w:r>
          </w:p>
          <w:p w:rsidR="00000000" w:rsidDel="00000000" w:rsidP="00000000" w:rsidRDefault="00000000" w:rsidRPr="00000000" w14:paraId="000000BB">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BC">
            <w:pPr>
              <w:rPr>
                <w:b w:val="1"/>
                <w:sz w:val="26"/>
                <w:szCs w:val="26"/>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tl w:val="0"/>
              </w:rPr>
            </w:r>
          </w:p>
        </w:tc>
      </w:tr>
    </w:tbl>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