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83B0A8" w14:textId="77777777" w:rsidR="008F510E" w:rsidRDefault="008F510E" w:rsidP="008F510E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418"/>
        <w:gridCol w:w="1286"/>
        <w:gridCol w:w="2950"/>
      </w:tblGrid>
      <w:tr w:rsidR="008F510E" w14:paraId="222D81F6" w14:textId="77777777" w:rsidTr="003F62FF">
        <w:tc>
          <w:tcPr>
            <w:tcW w:w="985" w:type="dxa"/>
          </w:tcPr>
          <w:p w14:paraId="021CF813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2C65989E" w14:textId="5B3AE223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07/07/2020</w:t>
            </w:r>
          </w:p>
        </w:tc>
        <w:tc>
          <w:tcPr>
            <w:tcW w:w="1351" w:type="dxa"/>
          </w:tcPr>
          <w:p w14:paraId="509CA337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242E6034" w14:textId="21E58D67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8F510E" w14:paraId="2A4B7E97" w14:textId="77777777" w:rsidTr="003F62FF">
        <w:tc>
          <w:tcPr>
            <w:tcW w:w="985" w:type="dxa"/>
          </w:tcPr>
          <w:p w14:paraId="46DF7064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04E784BF" w14:textId="7AB7A269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MATLAB</w:t>
            </w:r>
          </w:p>
        </w:tc>
        <w:tc>
          <w:tcPr>
            <w:tcW w:w="1351" w:type="dxa"/>
          </w:tcPr>
          <w:p w14:paraId="40DC53C0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F85C7B6" w14:textId="2265FCA6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8F510E" w14:paraId="67E85F4E" w14:textId="77777777" w:rsidTr="003F62FF">
        <w:tc>
          <w:tcPr>
            <w:tcW w:w="985" w:type="dxa"/>
          </w:tcPr>
          <w:p w14:paraId="2D4428CB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64C189CF" w14:textId="77777777" w:rsidR="008F510E" w:rsidRPr="008F510E" w:rsidRDefault="008F510E" w:rsidP="008F510E">
            <w:pPr>
              <w:pStyle w:val="ListParagraph"/>
              <w:numPr>
                <w:ilvl w:val="0"/>
                <w:numId w:val="5"/>
              </w:numPr>
              <w:rPr>
                <w:b/>
                <w:sz w:val="24"/>
                <w:szCs w:val="24"/>
              </w:rPr>
            </w:pPr>
            <w:r w:rsidRPr="008F510E">
              <w:rPr>
                <w:b/>
                <w:sz w:val="24"/>
                <w:szCs w:val="24"/>
              </w:rPr>
              <w:t>Indexing and modifying arrays</w:t>
            </w:r>
          </w:p>
          <w:p w14:paraId="7E0E4FB3" w14:textId="77777777" w:rsidR="008F510E" w:rsidRPr="008F510E" w:rsidRDefault="008F510E" w:rsidP="008F510E">
            <w:pPr>
              <w:pStyle w:val="ListParagraph"/>
              <w:numPr>
                <w:ilvl w:val="0"/>
                <w:numId w:val="5"/>
              </w:numPr>
              <w:rPr>
                <w:b/>
                <w:sz w:val="24"/>
                <w:szCs w:val="24"/>
              </w:rPr>
            </w:pPr>
            <w:r w:rsidRPr="008F510E">
              <w:rPr>
                <w:b/>
                <w:sz w:val="24"/>
                <w:szCs w:val="24"/>
              </w:rPr>
              <w:t>Array calculations</w:t>
            </w:r>
          </w:p>
          <w:p w14:paraId="2ADDC798" w14:textId="0E5124FA" w:rsidR="008F510E" w:rsidRPr="008F510E" w:rsidRDefault="008F510E" w:rsidP="008F510E">
            <w:pPr>
              <w:pStyle w:val="ListParagraph"/>
              <w:numPr>
                <w:ilvl w:val="0"/>
                <w:numId w:val="5"/>
              </w:numPr>
              <w:rPr>
                <w:b/>
                <w:sz w:val="24"/>
                <w:szCs w:val="24"/>
              </w:rPr>
            </w:pPr>
            <w:r w:rsidRPr="008F510E">
              <w:rPr>
                <w:b/>
                <w:sz w:val="24"/>
                <w:szCs w:val="24"/>
              </w:rPr>
              <w:t>Calling functions</w:t>
            </w:r>
          </w:p>
        </w:tc>
        <w:tc>
          <w:tcPr>
            <w:tcW w:w="1351" w:type="dxa"/>
          </w:tcPr>
          <w:p w14:paraId="193ECF83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19AB9E66" w14:textId="0AB06DD2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8F510E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A sec</w:t>
            </w:r>
          </w:p>
        </w:tc>
      </w:tr>
      <w:tr w:rsidR="008F510E" w14:paraId="0F1DCFF0" w14:textId="77777777" w:rsidTr="003F62FF">
        <w:tc>
          <w:tcPr>
            <w:tcW w:w="985" w:type="dxa"/>
          </w:tcPr>
          <w:p w14:paraId="589D32A3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14:paraId="21AC885C" w14:textId="77D57509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Lepakshi-044</w:t>
            </w:r>
          </w:p>
        </w:tc>
        <w:tc>
          <w:tcPr>
            <w:tcW w:w="1351" w:type="dxa"/>
          </w:tcPr>
          <w:p w14:paraId="72F7EF89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2CAD4ADD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</w:p>
        </w:tc>
      </w:tr>
    </w:tbl>
    <w:p w14:paraId="05BEE0E4" w14:textId="77777777" w:rsidR="008F510E" w:rsidRDefault="008F510E" w:rsidP="008F510E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242"/>
      </w:tblGrid>
      <w:tr w:rsidR="008F510E" w14:paraId="7C00E2A5" w14:textId="77777777" w:rsidTr="003F62FF">
        <w:tc>
          <w:tcPr>
            <w:tcW w:w="9985" w:type="dxa"/>
          </w:tcPr>
          <w:p w14:paraId="06C62EDF" w14:textId="77777777" w:rsidR="008F510E" w:rsidRDefault="008F510E" w:rsidP="003F62F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8F510E" w14:paraId="2E7115DC" w14:textId="77777777" w:rsidTr="003F62FF">
        <w:tc>
          <w:tcPr>
            <w:tcW w:w="9985" w:type="dxa"/>
          </w:tcPr>
          <w:p w14:paraId="4903D8A4" w14:textId="1E0D2564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3373EEBC" w14:textId="77777777" w:rsidR="008F510E" w:rsidRDefault="008F510E" w:rsidP="003F62FF">
            <w:pPr>
              <w:rPr>
                <w:noProof/>
              </w:rPr>
            </w:pPr>
          </w:p>
          <w:p w14:paraId="7214DA54" w14:textId="6CE8A0F6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07B500" wp14:editId="3BC76E8B">
                  <wp:extent cx="6367090" cy="3581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2535" cy="3590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2AB511" w14:textId="019A7566" w:rsidR="008F510E" w:rsidRDefault="008F510E" w:rsidP="003F62FF">
            <w:pPr>
              <w:rPr>
                <w:b/>
                <w:sz w:val="24"/>
                <w:szCs w:val="24"/>
              </w:rPr>
            </w:pPr>
          </w:p>
        </w:tc>
      </w:tr>
      <w:tr w:rsidR="008F510E" w14:paraId="00349C8B" w14:textId="77777777" w:rsidTr="003F62FF">
        <w:tc>
          <w:tcPr>
            <w:tcW w:w="9985" w:type="dxa"/>
          </w:tcPr>
          <w:p w14:paraId="436053BE" w14:textId="78500B13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7E376B29" w14:textId="32031CD2" w:rsidR="008F510E" w:rsidRPr="008F510E" w:rsidRDefault="008F510E" w:rsidP="008F510E">
            <w:pPr>
              <w:spacing w:line="360" w:lineRule="auto"/>
              <w:textAlignment w:val="baseline"/>
              <w:rPr>
                <w:rFonts w:eastAsia="Times New Roman" w:cstheme="minorHAnsi"/>
                <w:color w:val="000000" w:themeColor="text1"/>
                <w:lang w:val="en-IN" w:eastAsia="en-IN"/>
              </w:rPr>
            </w:pPr>
            <w:r w:rsidRPr="008F510E">
              <w:rPr>
                <w:rFonts w:eastAsia="Times New Roman" w:cstheme="minorHAnsi"/>
                <w:color w:val="000000" w:themeColor="text1"/>
                <w:u w:val="single"/>
                <w:bdr w:val="none" w:sz="0" w:space="0" w:color="auto" w:frame="1"/>
                <w:lang w:val="en-IN" w:eastAsia="en-IN"/>
              </w:rPr>
              <w:t>Indexing into and Modifying Arrays</w:t>
            </w:r>
            <w:r w:rsidRPr="007863A8">
              <w:rPr>
                <w:rFonts w:eastAsia="Times New Roman" w:cstheme="minorHAnsi"/>
                <w:color w:val="000000" w:themeColor="text1"/>
                <w:bdr w:val="none" w:sz="0" w:space="0" w:color="auto" w:frame="1"/>
                <w:lang w:val="en-IN" w:eastAsia="en-IN"/>
              </w:rPr>
              <w:t>:</w:t>
            </w:r>
          </w:p>
          <w:p w14:paraId="2F170E4A" w14:textId="77777777" w:rsidR="008F510E" w:rsidRPr="008F510E" w:rsidRDefault="008F510E" w:rsidP="008F510E">
            <w:pPr>
              <w:numPr>
                <w:ilvl w:val="0"/>
                <w:numId w:val="4"/>
              </w:numPr>
              <w:spacing w:line="360" w:lineRule="auto"/>
              <w:textAlignment w:val="baseline"/>
              <w:rPr>
                <w:rFonts w:eastAsia="Times New Roman" w:cstheme="minorHAnsi"/>
                <w:color w:val="000000" w:themeColor="text1"/>
                <w:lang w:val="en-IN" w:eastAsia="en-IN"/>
              </w:rPr>
            </w:pPr>
            <w:r w:rsidRPr="008F510E">
              <w:rPr>
                <w:rFonts w:eastAsia="Times New Roman" w:cstheme="minorHAnsi"/>
                <w:color w:val="000000" w:themeColor="text1"/>
                <w:bdr w:val="none" w:sz="0" w:space="0" w:color="auto" w:frame="1"/>
                <w:lang w:val="en-IN" w:eastAsia="en-IN"/>
              </w:rPr>
              <w:t>Indexing into Arrays</w:t>
            </w:r>
          </w:p>
          <w:p w14:paraId="228BF33E" w14:textId="77777777" w:rsidR="008F510E" w:rsidRPr="008F510E" w:rsidRDefault="008F510E" w:rsidP="008F510E">
            <w:pPr>
              <w:numPr>
                <w:ilvl w:val="0"/>
                <w:numId w:val="4"/>
              </w:numPr>
              <w:spacing w:line="360" w:lineRule="auto"/>
              <w:textAlignment w:val="baseline"/>
              <w:rPr>
                <w:rFonts w:eastAsia="Times New Roman" w:cstheme="minorHAnsi"/>
                <w:color w:val="000000" w:themeColor="text1"/>
                <w:lang w:val="en-IN" w:eastAsia="en-IN"/>
              </w:rPr>
            </w:pPr>
            <w:r w:rsidRPr="008F510E">
              <w:rPr>
                <w:rFonts w:eastAsia="Times New Roman" w:cstheme="minorHAnsi"/>
                <w:color w:val="000000" w:themeColor="text1"/>
                <w:bdr w:val="none" w:sz="0" w:space="0" w:color="auto" w:frame="1"/>
                <w:lang w:val="en-IN" w:eastAsia="en-IN"/>
              </w:rPr>
              <w:t>Extracting Multiple Elements</w:t>
            </w:r>
          </w:p>
          <w:p w14:paraId="6DFF5A80" w14:textId="77777777" w:rsidR="008F510E" w:rsidRPr="008F510E" w:rsidRDefault="008F510E" w:rsidP="008F510E">
            <w:pPr>
              <w:numPr>
                <w:ilvl w:val="0"/>
                <w:numId w:val="4"/>
              </w:numPr>
              <w:spacing w:line="360" w:lineRule="auto"/>
              <w:textAlignment w:val="baseline"/>
              <w:rPr>
                <w:rFonts w:eastAsia="Times New Roman" w:cstheme="minorHAnsi"/>
                <w:color w:val="000000" w:themeColor="text1"/>
                <w:lang w:val="en-IN" w:eastAsia="en-IN"/>
              </w:rPr>
            </w:pPr>
            <w:r w:rsidRPr="008F510E">
              <w:rPr>
                <w:rFonts w:eastAsia="Times New Roman" w:cstheme="minorHAnsi"/>
                <w:color w:val="000000" w:themeColor="text1"/>
                <w:bdr w:val="none" w:sz="0" w:space="0" w:color="auto" w:frame="1"/>
                <w:lang w:val="en-IN" w:eastAsia="en-IN"/>
              </w:rPr>
              <w:t>Changing Values in Arrays</w:t>
            </w:r>
          </w:p>
          <w:p w14:paraId="783FDD8D" w14:textId="7AFBAB8F" w:rsidR="008F510E" w:rsidRPr="008F510E" w:rsidRDefault="008F510E" w:rsidP="008F510E">
            <w:pPr>
              <w:spacing w:line="360" w:lineRule="auto"/>
              <w:textAlignment w:val="baseline"/>
              <w:rPr>
                <w:rFonts w:eastAsia="Times New Roman" w:cstheme="minorHAnsi"/>
                <w:color w:val="000000" w:themeColor="text1"/>
                <w:u w:val="single"/>
                <w:lang w:val="en-IN" w:eastAsia="en-IN"/>
              </w:rPr>
            </w:pPr>
            <w:r w:rsidRPr="008F510E">
              <w:rPr>
                <w:rFonts w:eastAsia="Times New Roman" w:cstheme="minorHAnsi"/>
                <w:color w:val="000000" w:themeColor="text1"/>
                <w:u w:val="single"/>
                <w:bdr w:val="none" w:sz="0" w:space="0" w:color="auto" w:frame="1"/>
                <w:lang w:val="en-IN" w:eastAsia="en-IN"/>
              </w:rPr>
              <w:t>Array Calculations</w:t>
            </w:r>
            <w:r w:rsidRPr="007863A8">
              <w:rPr>
                <w:rFonts w:eastAsia="Times New Roman" w:cstheme="minorHAnsi"/>
                <w:color w:val="000000" w:themeColor="text1"/>
                <w:u w:val="single"/>
                <w:bdr w:val="none" w:sz="0" w:space="0" w:color="auto" w:frame="1"/>
                <w:lang w:val="en-IN" w:eastAsia="en-IN"/>
              </w:rPr>
              <w:t>:</w:t>
            </w:r>
          </w:p>
          <w:p w14:paraId="7BA25EBD" w14:textId="77777777" w:rsidR="008F510E" w:rsidRPr="008F510E" w:rsidRDefault="008F510E" w:rsidP="008F510E">
            <w:pPr>
              <w:numPr>
                <w:ilvl w:val="0"/>
                <w:numId w:val="2"/>
              </w:numPr>
              <w:spacing w:line="360" w:lineRule="auto"/>
              <w:textAlignment w:val="baseline"/>
              <w:rPr>
                <w:rFonts w:eastAsia="Times New Roman" w:cstheme="minorHAnsi"/>
                <w:color w:val="000000" w:themeColor="text1"/>
                <w:lang w:val="en-IN" w:eastAsia="en-IN"/>
              </w:rPr>
            </w:pPr>
            <w:r w:rsidRPr="008F510E">
              <w:rPr>
                <w:rFonts w:eastAsia="Times New Roman" w:cstheme="minorHAnsi"/>
                <w:color w:val="000000" w:themeColor="text1"/>
                <w:bdr w:val="none" w:sz="0" w:space="0" w:color="auto" w:frame="1"/>
                <w:lang w:val="en-IN" w:eastAsia="en-IN"/>
              </w:rPr>
              <w:t>Performing Array Operations on Vectors</w:t>
            </w:r>
          </w:p>
          <w:p w14:paraId="1F19605D" w14:textId="23F18C41" w:rsidR="008F510E" w:rsidRPr="008F510E" w:rsidRDefault="008F510E" w:rsidP="008F510E">
            <w:pPr>
              <w:spacing w:line="360" w:lineRule="auto"/>
              <w:textAlignment w:val="baseline"/>
              <w:rPr>
                <w:rFonts w:eastAsia="Times New Roman" w:cstheme="minorHAnsi"/>
                <w:color w:val="000000" w:themeColor="text1"/>
                <w:u w:val="single"/>
                <w:lang w:val="en-IN" w:eastAsia="en-IN"/>
              </w:rPr>
            </w:pPr>
            <w:r w:rsidRPr="008F510E">
              <w:rPr>
                <w:rFonts w:eastAsia="Times New Roman" w:cstheme="minorHAnsi"/>
                <w:color w:val="000000" w:themeColor="text1"/>
                <w:u w:val="single"/>
                <w:bdr w:val="none" w:sz="0" w:space="0" w:color="auto" w:frame="1"/>
                <w:lang w:val="en-IN" w:eastAsia="en-IN"/>
              </w:rPr>
              <w:t>Calling Functions</w:t>
            </w:r>
            <w:r w:rsidRPr="007863A8">
              <w:rPr>
                <w:rFonts w:eastAsia="Times New Roman" w:cstheme="minorHAnsi"/>
                <w:color w:val="000000" w:themeColor="text1"/>
                <w:u w:val="single"/>
                <w:bdr w:val="none" w:sz="0" w:space="0" w:color="auto" w:frame="1"/>
                <w:lang w:val="en-IN" w:eastAsia="en-IN"/>
              </w:rPr>
              <w:t>:</w:t>
            </w:r>
          </w:p>
          <w:p w14:paraId="353653AB" w14:textId="217CB649" w:rsidR="008F510E" w:rsidRPr="008F510E" w:rsidRDefault="008F510E" w:rsidP="008F510E">
            <w:pPr>
              <w:numPr>
                <w:ilvl w:val="0"/>
                <w:numId w:val="3"/>
              </w:numPr>
              <w:spacing w:line="360" w:lineRule="auto"/>
              <w:textAlignment w:val="baseline"/>
              <w:rPr>
                <w:rFonts w:eastAsia="Times New Roman" w:cstheme="minorHAnsi"/>
                <w:color w:val="000000" w:themeColor="text1"/>
                <w:lang w:val="en-IN" w:eastAsia="en-IN"/>
              </w:rPr>
            </w:pPr>
            <w:r w:rsidRPr="008F510E">
              <w:rPr>
                <w:rFonts w:eastAsia="Times New Roman" w:cstheme="minorHAnsi"/>
                <w:color w:val="000000" w:themeColor="text1"/>
                <w:bdr w:val="none" w:sz="0" w:space="0" w:color="auto" w:frame="1"/>
                <w:lang w:val="en-IN" w:eastAsia="en-IN"/>
              </w:rPr>
              <w:t>Obtaining Multiple Outputs from Function Calls</w:t>
            </w:r>
          </w:p>
        </w:tc>
      </w:tr>
    </w:tbl>
    <w:p w14:paraId="59C6BA30" w14:textId="77777777" w:rsidR="008F510E" w:rsidRDefault="008F510E" w:rsidP="008F510E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lastRenderedPageBreak/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305"/>
        <w:gridCol w:w="1295"/>
        <w:gridCol w:w="3054"/>
      </w:tblGrid>
      <w:tr w:rsidR="008F510E" w14:paraId="46E9B951" w14:textId="77777777" w:rsidTr="003F62FF">
        <w:tc>
          <w:tcPr>
            <w:tcW w:w="985" w:type="dxa"/>
          </w:tcPr>
          <w:p w14:paraId="37E1AE10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67DF617E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07/07/2020</w:t>
            </w:r>
          </w:p>
        </w:tc>
        <w:tc>
          <w:tcPr>
            <w:tcW w:w="1351" w:type="dxa"/>
          </w:tcPr>
          <w:p w14:paraId="7FAC1C20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08BFF369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8F510E" w14:paraId="534A32D6" w14:textId="77777777" w:rsidTr="003F62FF">
        <w:tc>
          <w:tcPr>
            <w:tcW w:w="985" w:type="dxa"/>
          </w:tcPr>
          <w:p w14:paraId="0F773EC8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6CB036C6" w14:textId="66EFAAC0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IOT</w:t>
            </w:r>
          </w:p>
        </w:tc>
        <w:tc>
          <w:tcPr>
            <w:tcW w:w="1351" w:type="dxa"/>
          </w:tcPr>
          <w:p w14:paraId="3F324C01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079AA8CB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8F510E" w14:paraId="6578A345" w14:textId="77777777" w:rsidTr="003F62FF">
        <w:tc>
          <w:tcPr>
            <w:tcW w:w="985" w:type="dxa"/>
          </w:tcPr>
          <w:p w14:paraId="608D1355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1F2B8AAF" w14:textId="7D81AA8E" w:rsidR="008F510E" w:rsidRDefault="007863A8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Chapter 2</w:t>
            </w:r>
          </w:p>
        </w:tc>
        <w:tc>
          <w:tcPr>
            <w:tcW w:w="1351" w:type="dxa"/>
          </w:tcPr>
          <w:p w14:paraId="64741724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54A8A96D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8F510E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A sec</w:t>
            </w:r>
          </w:p>
        </w:tc>
      </w:tr>
      <w:tr w:rsidR="008F510E" w14:paraId="2E37602B" w14:textId="77777777" w:rsidTr="003F62FF">
        <w:tc>
          <w:tcPr>
            <w:tcW w:w="985" w:type="dxa"/>
          </w:tcPr>
          <w:p w14:paraId="601C84C0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14:paraId="411DAF2A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Lepakshi-044</w:t>
            </w:r>
          </w:p>
        </w:tc>
        <w:tc>
          <w:tcPr>
            <w:tcW w:w="1351" w:type="dxa"/>
          </w:tcPr>
          <w:p w14:paraId="2AD5A9F0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1E52132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</w:p>
        </w:tc>
      </w:tr>
    </w:tbl>
    <w:p w14:paraId="1D7125C5" w14:textId="77777777" w:rsidR="008F510E" w:rsidRDefault="008F510E" w:rsidP="008F510E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8F510E" w14:paraId="7EE85AD4" w14:textId="77777777" w:rsidTr="003F62FF">
        <w:tc>
          <w:tcPr>
            <w:tcW w:w="9985" w:type="dxa"/>
          </w:tcPr>
          <w:p w14:paraId="18C2A95F" w14:textId="7FA1377E" w:rsidR="008F510E" w:rsidRDefault="008F510E" w:rsidP="003F62F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 w:rsidR="008F510E" w14:paraId="579F7340" w14:textId="77777777" w:rsidTr="003F62FF">
        <w:tc>
          <w:tcPr>
            <w:tcW w:w="9985" w:type="dxa"/>
          </w:tcPr>
          <w:p w14:paraId="32F1757F" w14:textId="13B0CCD5" w:rsidR="008F510E" w:rsidRDefault="008F510E" w:rsidP="003F62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00AEB5C4" w14:textId="77777777" w:rsidR="007863A8" w:rsidRDefault="007863A8" w:rsidP="003F62FF">
            <w:pPr>
              <w:rPr>
                <w:b/>
                <w:sz w:val="24"/>
                <w:szCs w:val="24"/>
              </w:rPr>
            </w:pPr>
          </w:p>
          <w:p w14:paraId="5D30EF27" w14:textId="77777777" w:rsidR="007863A8" w:rsidRDefault="007863A8" w:rsidP="003F62FF">
            <w:pPr>
              <w:rPr>
                <w:noProof/>
              </w:rPr>
            </w:pPr>
          </w:p>
          <w:p w14:paraId="293433A6" w14:textId="3D115685" w:rsidR="007863A8" w:rsidRDefault="007863A8" w:rsidP="003F62FF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72AB7C" wp14:editId="3A6B2FB0">
                  <wp:extent cx="6071520" cy="3415146"/>
                  <wp:effectExtent l="0" t="0" r="571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9668" cy="3425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75B7FC" w14:textId="77777777" w:rsidR="008F510E" w:rsidRDefault="008F510E" w:rsidP="003F62FF">
            <w:pPr>
              <w:rPr>
                <w:b/>
                <w:sz w:val="24"/>
                <w:szCs w:val="24"/>
              </w:rPr>
            </w:pPr>
          </w:p>
          <w:p w14:paraId="2BA0EC8C" w14:textId="5520EECB" w:rsidR="007863A8" w:rsidRDefault="007863A8" w:rsidP="003F62FF">
            <w:pPr>
              <w:rPr>
                <w:b/>
                <w:sz w:val="24"/>
                <w:szCs w:val="24"/>
              </w:rPr>
            </w:pPr>
          </w:p>
        </w:tc>
      </w:tr>
      <w:tr w:rsidR="008F510E" w14:paraId="04319FB3" w14:textId="77777777" w:rsidTr="003F62FF">
        <w:tc>
          <w:tcPr>
            <w:tcW w:w="9985" w:type="dxa"/>
          </w:tcPr>
          <w:p w14:paraId="1B154787" w14:textId="395385E8" w:rsidR="008F510E" w:rsidRPr="007863A8" w:rsidRDefault="008F510E" w:rsidP="007863A8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b/>
                <w:sz w:val="24"/>
                <w:szCs w:val="24"/>
              </w:rPr>
            </w:pPr>
            <w:r w:rsidRPr="007863A8"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4E2842FD" w14:textId="77777777" w:rsidR="007863A8" w:rsidRPr="007863A8" w:rsidRDefault="007863A8" w:rsidP="007863A8">
            <w:pPr>
              <w:pStyle w:val="ListParagraph"/>
              <w:numPr>
                <w:ilvl w:val="0"/>
                <w:numId w:val="3"/>
              </w:numPr>
              <w:spacing w:after="240" w:line="360" w:lineRule="auto"/>
              <w:rPr>
                <w:rFonts w:eastAsia="Times New Roman" w:cstheme="minorHAnsi"/>
                <w:color w:val="333333"/>
                <w:lang w:val="en-IN" w:eastAsia="en-IN"/>
              </w:rPr>
            </w:pPr>
            <w:r w:rsidRPr="007863A8">
              <w:rPr>
                <w:rFonts w:eastAsia="Times New Roman" w:cstheme="minorHAnsi"/>
                <w:color w:val="333333"/>
                <w:lang w:val="en-IN" w:eastAsia="en-IN"/>
              </w:rPr>
              <w:t xml:space="preserve">Flowcharts are diagrams that are used to represent processes. There are two common types of computer software: system software and application software. </w:t>
            </w:r>
          </w:p>
          <w:p w14:paraId="6DA78259" w14:textId="21FB908F" w:rsidR="007863A8" w:rsidRPr="007863A8" w:rsidRDefault="007863A8" w:rsidP="007863A8">
            <w:pPr>
              <w:pStyle w:val="ListParagraph"/>
              <w:numPr>
                <w:ilvl w:val="0"/>
                <w:numId w:val="3"/>
              </w:numPr>
              <w:spacing w:after="240" w:line="360" w:lineRule="auto"/>
              <w:rPr>
                <w:rFonts w:eastAsia="Times New Roman" w:cstheme="minorHAnsi"/>
                <w:color w:val="333333"/>
                <w:lang w:val="en-IN" w:eastAsia="en-IN"/>
              </w:rPr>
            </w:pPr>
            <w:r w:rsidRPr="007863A8">
              <w:rPr>
                <w:rFonts w:eastAsia="Times New Roman" w:cstheme="minorHAnsi"/>
                <w:color w:val="333333"/>
                <w:lang w:val="en-IN" w:eastAsia="en-IN"/>
              </w:rPr>
              <w:t xml:space="preserve">Application software programs are created to accomplish a certain task. System software works between the computer hardware and the application program. </w:t>
            </w:r>
          </w:p>
          <w:p w14:paraId="4E40825F" w14:textId="77777777" w:rsidR="007863A8" w:rsidRPr="007863A8" w:rsidRDefault="007863A8" w:rsidP="007863A8">
            <w:pPr>
              <w:numPr>
                <w:ilvl w:val="0"/>
                <w:numId w:val="3"/>
              </w:numPr>
              <w:spacing w:before="100" w:beforeAutospacing="1" w:after="100" w:afterAutospacing="1" w:line="360" w:lineRule="auto"/>
              <w:rPr>
                <w:rFonts w:eastAsia="Times New Roman" w:cstheme="minorHAnsi"/>
                <w:color w:val="333333"/>
                <w:lang w:val="en-IN" w:eastAsia="en-IN"/>
              </w:rPr>
            </w:pPr>
            <w:r w:rsidRPr="007863A8">
              <w:rPr>
                <w:rFonts w:eastAsia="Times New Roman" w:cstheme="minorHAnsi"/>
                <w:color w:val="333333"/>
                <w:lang w:val="en-IN" w:eastAsia="en-IN"/>
              </w:rPr>
              <w:t>Local Variables - These are variables that are within the scope of a program / function / procedure.</w:t>
            </w:r>
          </w:p>
          <w:p w14:paraId="1BD66209" w14:textId="77777777" w:rsidR="007863A8" w:rsidRPr="007863A8" w:rsidRDefault="007863A8" w:rsidP="007863A8">
            <w:pPr>
              <w:numPr>
                <w:ilvl w:val="0"/>
                <w:numId w:val="3"/>
              </w:numPr>
              <w:spacing w:before="100" w:beforeAutospacing="1" w:after="100" w:afterAutospacing="1" w:line="360" w:lineRule="auto"/>
              <w:rPr>
                <w:rFonts w:eastAsia="Times New Roman" w:cstheme="minorHAnsi"/>
                <w:color w:val="333333"/>
                <w:lang w:val="en-IN" w:eastAsia="en-IN"/>
              </w:rPr>
            </w:pPr>
            <w:r w:rsidRPr="007863A8">
              <w:rPr>
                <w:rFonts w:eastAsia="Times New Roman" w:cstheme="minorHAnsi"/>
                <w:color w:val="333333"/>
                <w:lang w:val="en-IN" w:eastAsia="en-IN"/>
              </w:rPr>
              <w:t>Global Variables - These are variables that are in the scope for the time of the program’s execution. They can be retrieved by any part of the program.</w:t>
            </w:r>
          </w:p>
          <w:p w14:paraId="0A7BBFDA" w14:textId="77777777" w:rsidR="007863A8" w:rsidRPr="007863A8" w:rsidRDefault="007863A8" w:rsidP="007863A8">
            <w:pPr>
              <w:pStyle w:val="ListParagraph"/>
              <w:numPr>
                <w:ilvl w:val="0"/>
                <w:numId w:val="3"/>
              </w:numPr>
              <w:spacing w:before="240" w:after="240" w:line="360" w:lineRule="auto"/>
              <w:rPr>
                <w:rFonts w:eastAsia="Times New Roman" w:cstheme="minorHAnsi"/>
                <w:color w:val="333333"/>
                <w:lang w:val="en-IN" w:eastAsia="en-IN"/>
              </w:rPr>
            </w:pPr>
            <w:r w:rsidRPr="007863A8">
              <w:rPr>
                <w:rFonts w:eastAsia="Times New Roman" w:cstheme="minorHAnsi"/>
                <w:color w:val="333333"/>
                <w:lang w:val="en-IN" w:eastAsia="en-IN"/>
              </w:rPr>
              <w:lastRenderedPageBreak/>
              <w:t>The most common logic structures are IF – THEN, FOR Loops, and WHILE Loops.</w:t>
            </w:r>
          </w:p>
          <w:p w14:paraId="487BB3BC" w14:textId="7EAD8D8C" w:rsidR="007863A8" w:rsidRPr="007863A8" w:rsidRDefault="007863A8" w:rsidP="007863A8">
            <w:pPr>
              <w:pStyle w:val="ListParagraph"/>
              <w:numPr>
                <w:ilvl w:val="0"/>
                <w:numId w:val="3"/>
              </w:numPr>
              <w:spacing w:before="240" w:after="240" w:line="360" w:lineRule="auto"/>
              <w:rPr>
                <w:rFonts w:eastAsia="Times New Roman" w:cstheme="minorHAnsi"/>
                <w:color w:val="333333"/>
                <w:lang w:val="en-IN" w:eastAsia="en-IN"/>
              </w:rPr>
            </w:pPr>
            <w:r w:rsidRPr="007863A8">
              <w:rPr>
                <w:rFonts w:eastAsia="Times New Roman" w:cstheme="minorHAnsi"/>
                <w:color w:val="333333"/>
                <w:lang w:val="en-IN" w:eastAsia="en-IN"/>
              </w:rPr>
              <w:t xml:space="preserve">Blockly is a visual programming tool created to help beginners understand the concepts of programming. </w:t>
            </w:r>
            <w:r w:rsidRPr="007863A8">
              <w:rPr>
                <w:rFonts w:eastAsia="Times New Roman" w:cstheme="minorHAnsi"/>
                <w:color w:val="333333"/>
                <w:lang w:val="en-IN" w:eastAsia="en-IN"/>
              </w:rPr>
              <w:t>Blackly</w:t>
            </w:r>
            <w:r w:rsidRPr="007863A8">
              <w:rPr>
                <w:rFonts w:eastAsia="Times New Roman" w:cstheme="minorHAnsi"/>
                <w:color w:val="333333"/>
                <w:lang w:val="en-IN" w:eastAsia="en-IN"/>
              </w:rPr>
              <w:t xml:space="preserve"> implements visual programming by assigning different programming structures to colored blocks.</w:t>
            </w:r>
          </w:p>
          <w:p w14:paraId="5880B054" w14:textId="77777777" w:rsidR="007863A8" w:rsidRPr="007863A8" w:rsidRDefault="007863A8" w:rsidP="007863A8">
            <w:pPr>
              <w:pStyle w:val="ListParagraph"/>
              <w:numPr>
                <w:ilvl w:val="0"/>
                <w:numId w:val="3"/>
              </w:numPr>
              <w:spacing w:before="240" w:after="240" w:line="360" w:lineRule="auto"/>
              <w:rPr>
                <w:rFonts w:eastAsia="Times New Roman" w:cstheme="minorHAnsi"/>
                <w:color w:val="333333"/>
                <w:lang w:val="en-IN" w:eastAsia="en-IN"/>
              </w:rPr>
            </w:pPr>
            <w:r w:rsidRPr="007863A8">
              <w:rPr>
                <w:rFonts w:eastAsia="Times New Roman" w:cstheme="minorHAnsi"/>
                <w:color w:val="333333"/>
                <w:lang w:val="en-IN" w:eastAsia="en-IN"/>
              </w:rPr>
              <w:t xml:space="preserve">Python is a very popular language that is designed to be easy to read and write. Python is an interpreted language; therefore, an interpreter is required to parse and execute </w:t>
            </w:r>
          </w:p>
          <w:p w14:paraId="0A1D4749" w14:textId="77777777" w:rsidR="007863A8" w:rsidRPr="007863A8" w:rsidRDefault="007863A8" w:rsidP="007863A8">
            <w:pPr>
              <w:pStyle w:val="ListParagraph"/>
              <w:numPr>
                <w:ilvl w:val="0"/>
                <w:numId w:val="3"/>
              </w:numPr>
              <w:spacing w:before="240" w:after="240" w:line="360" w:lineRule="auto"/>
              <w:rPr>
                <w:rFonts w:eastAsia="Times New Roman" w:cstheme="minorHAnsi"/>
                <w:color w:val="333333"/>
                <w:lang w:val="en-IN" w:eastAsia="en-IN"/>
              </w:rPr>
            </w:pPr>
            <w:r w:rsidRPr="007863A8">
              <w:rPr>
                <w:rFonts w:eastAsia="Times New Roman" w:cstheme="minorHAnsi"/>
                <w:color w:val="333333"/>
                <w:lang w:val="en-IN" w:eastAsia="en-IN"/>
              </w:rPr>
              <w:t xml:space="preserve">Python code. Variables are </w:t>
            </w:r>
            <w:r w:rsidRPr="007863A8">
              <w:rPr>
                <w:rFonts w:eastAsia="Times New Roman" w:cstheme="minorHAnsi"/>
                <w:color w:val="333333"/>
                <w:lang w:val="en-IN" w:eastAsia="en-IN"/>
              </w:rPr>
              <w:t>labelled</w:t>
            </w:r>
            <w:r w:rsidRPr="007863A8">
              <w:rPr>
                <w:rFonts w:eastAsia="Times New Roman" w:cstheme="minorHAnsi"/>
                <w:color w:val="333333"/>
                <w:lang w:val="en-IN" w:eastAsia="en-IN"/>
              </w:rPr>
              <w:t xml:space="preserve"> memory areas that are used to store runtime program data. Python supports many useful functions and datatypes including </w:t>
            </w:r>
            <w:r w:rsidRPr="007863A8">
              <w:rPr>
                <w:rFonts w:eastAsia="Times New Roman" w:cstheme="minorHAnsi"/>
                <w:color w:val="333333"/>
                <w:lang w:val="en-IN" w:eastAsia="en-IN"/>
              </w:rPr>
              <w:t>Range (</w:t>
            </w:r>
            <w:r w:rsidRPr="007863A8">
              <w:rPr>
                <w:rFonts w:eastAsia="Times New Roman" w:cstheme="minorHAnsi"/>
                <w:color w:val="333333"/>
                <w:lang w:val="en-IN" w:eastAsia="en-IN"/>
              </w:rPr>
              <w:t>), Tuples, Lists, Sets, Dictionary.</w:t>
            </w:r>
          </w:p>
          <w:p w14:paraId="4CAB0D36" w14:textId="51EE9883" w:rsidR="007863A8" w:rsidRPr="007863A8" w:rsidRDefault="007863A8" w:rsidP="007863A8">
            <w:pPr>
              <w:pStyle w:val="ListParagraph"/>
              <w:numPr>
                <w:ilvl w:val="0"/>
                <w:numId w:val="3"/>
              </w:numPr>
              <w:spacing w:before="240" w:after="240" w:line="360" w:lineRule="auto"/>
              <w:rPr>
                <w:rFonts w:eastAsia="Times New Roman" w:cstheme="minorHAnsi"/>
                <w:color w:val="333333"/>
                <w:lang w:val="en-IN" w:eastAsia="en-IN"/>
              </w:rPr>
            </w:pPr>
            <w:r w:rsidRPr="007863A8">
              <w:rPr>
                <w:rFonts w:eastAsia="Times New Roman" w:cstheme="minorHAnsi"/>
                <w:color w:val="333333"/>
                <w:lang w:val="en-IN" w:eastAsia="en-IN"/>
              </w:rPr>
              <w:t>Python also implements two sub-structures named ELSE and ELIF.</w:t>
            </w:r>
          </w:p>
          <w:p w14:paraId="63C68005" w14:textId="77777777" w:rsidR="007863A8" w:rsidRDefault="007863A8" w:rsidP="007863A8">
            <w:pPr>
              <w:pStyle w:val="ListParagraph"/>
              <w:numPr>
                <w:ilvl w:val="0"/>
                <w:numId w:val="3"/>
              </w:numPr>
              <w:spacing w:before="240" w:after="240" w:line="360" w:lineRule="auto"/>
              <w:rPr>
                <w:rFonts w:eastAsia="Times New Roman" w:cstheme="minorHAnsi"/>
                <w:color w:val="333333"/>
                <w:lang w:val="en-IN" w:eastAsia="en-IN"/>
              </w:rPr>
            </w:pPr>
            <w:r w:rsidRPr="007863A8">
              <w:rPr>
                <w:rFonts w:eastAsia="Times New Roman" w:cstheme="minorHAnsi"/>
                <w:color w:val="333333"/>
                <w:lang w:val="en-IN" w:eastAsia="en-IN"/>
              </w:rPr>
              <w:t>Next, the chapter detailed prototyping. Prototyping is the process of creating a rudimentary working model of a product or system. A team at Google used the “Rapid Prototyping Method” to create the Google Glass.</w:t>
            </w:r>
          </w:p>
          <w:p w14:paraId="5926A942" w14:textId="6D000347" w:rsidR="007863A8" w:rsidRPr="007863A8" w:rsidRDefault="007863A8" w:rsidP="007863A8">
            <w:pPr>
              <w:pStyle w:val="ListParagraph"/>
              <w:numPr>
                <w:ilvl w:val="0"/>
                <w:numId w:val="3"/>
              </w:numPr>
              <w:spacing w:before="240" w:after="240" w:line="360" w:lineRule="auto"/>
              <w:rPr>
                <w:rFonts w:eastAsia="Times New Roman" w:cstheme="minorHAnsi"/>
                <w:color w:val="333333"/>
                <w:lang w:val="en-IN" w:eastAsia="en-IN"/>
              </w:rPr>
            </w:pPr>
            <w:r w:rsidRPr="007863A8">
              <w:rPr>
                <w:rFonts w:cstheme="minorHAnsi"/>
                <w:color w:val="333333"/>
              </w:rPr>
              <w:t>Prototyping is the process of creating a rudimentary working model of a product or system. For prototyping in the IoT, it helps to have design skills, electrical skills, physical/mechanical skills (work with your hands to put things together), programming skills, and to understand how TCP/IP works. But you do not need to be an expert in any of these areas. In fact, prototyping helps you to refine these skills.</w:t>
            </w:r>
            <w:r w:rsidRPr="007863A8">
              <w:rPr>
                <w:rFonts w:eastAsia="Times New Roman" w:cstheme="minorHAnsi"/>
                <w:color w:val="333333"/>
                <w:lang w:val="en-IN" w:eastAsia="en-IN"/>
              </w:rPr>
              <w:t xml:space="preserve"> </w:t>
            </w:r>
          </w:p>
          <w:p w14:paraId="5444EDD8" w14:textId="77777777" w:rsidR="007863A8" w:rsidRDefault="007863A8" w:rsidP="007863A8">
            <w:pPr>
              <w:spacing w:line="360" w:lineRule="auto"/>
              <w:rPr>
                <w:b/>
                <w:sz w:val="24"/>
                <w:szCs w:val="24"/>
              </w:rPr>
            </w:pPr>
          </w:p>
          <w:p w14:paraId="1A65C164" w14:textId="77777777" w:rsidR="008F510E" w:rsidRDefault="008F510E" w:rsidP="007863A8">
            <w:pPr>
              <w:spacing w:line="360" w:lineRule="auto"/>
              <w:rPr>
                <w:b/>
                <w:sz w:val="24"/>
                <w:szCs w:val="24"/>
              </w:rPr>
            </w:pPr>
          </w:p>
          <w:p w14:paraId="4CB8C769" w14:textId="77777777" w:rsidR="008F510E" w:rsidRDefault="008F510E" w:rsidP="007863A8">
            <w:pPr>
              <w:spacing w:line="360" w:lineRule="auto"/>
              <w:rPr>
                <w:b/>
                <w:sz w:val="24"/>
                <w:szCs w:val="24"/>
              </w:rPr>
            </w:pPr>
          </w:p>
          <w:p w14:paraId="67C6D5D1" w14:textId="77777777" w:rsidR="008F510E" w:rsidRDefault="008F510E" w:rsidP="007863A8">
            <w:pPr>
              <w:spacing w:line="360" w:lineRule="auto"/>
              <w:rPr>
                <w:b/>
                <w:sz w:val="24"/>
                <w:szCs w:val="24"/>
              </w:rPr>
            </w:pPr>
          </w:p>
          <w:p w14:paraId="5205A87D" w14:textId="77777777" w:rsidR="008F510E" w:rsidRDefault="008F510E" w:rsidP="007863A8">
            <w:pPr>
              <w:spacing w:line="360" w:lineRule="auto"/>
              <w:rPr>
                <w:b/>
                <w:sz w:val="24"/>
                <w:szCs w:val="24"/>
              </w:rPr>
            </w:pPr>
          </w:p>
          <w:p w14:paraId="3E1D9D06" w14:textId="77777777" w:rsidR="008F510E" w:rsidRDefault="008F510E" w:rsidP="007863A8">
            <w:pPr>
              <w:spacing w:line="360" w:lineRule="auto"/>
              <w:rPr>
                <w:b/>
                <w:sz w:val="24"/>
                <w:szCs w:val="24"/>
              </w:rPr>
            </w:pPr>
          </w:p>
          <w:p w14:paraId="111DD250" w14:textId="77777777" w:rsidR="008F510E" w:rsidRDefault="008F510E" w:rsidP="007863A8">
            <w:pPr>
              <w:spacing w:line="360" w:lineRule="auto"/>
              <w:rPr>
                <w:b/>
                <w:sz w:val="24"/>
                <w:szCs w:val="24"/>
              </w:rPr>
            </w:pPr>
          </w:p>
          <w:p w14:paraId="401A0674" w14:textId="77777777" w:rsidR="008F510E" w:rsidRDefault="008F510E" w:rsidP="007863A8">
            <w:pPr>
              <w:spacing w:line="360" w:lineRule="auto"/>
              <w:rPr>
                <w:b/>
                <w:sz w:val="24"/>
                <w:szCs w:val="24"/>
              </w:rPr>
            </w:pPr>
          </w:p>
          <w:p w14:paraId="41765D3E" w14:textId="77777777" w:rsidR="008F510E" w:rsidRDefault="008F510E" w:rsidP="007863A8">
            <w:pPr>
              <w:spacing w:line="360" w:lineRule="auto"/>
              <w:rPr>
                <w:b/>
                <w:sz w:val="24"/>
                <w:szCs w:val="24"/>
              </w:rPr>
            </w:pPr>
          </w:p>
          <w:p w14:paraId="74E3E9D7" w14:textId="77777777" w:rsidR="008F510E" w:rsidRDefault="008F510E" w:rsidP="007863A8">
            <w:pPr>
              <w:spacing w:line="360" w:lineRule="auto"/>
              <w:rPr>
                <w:b/>
                <w:sz w:val="24"/>
                <w:szCs w:val="24"/>
              </w:rPr>
            </w:pPr>
          </w:p>
          <w:p w14:paraId="79747822" w14:textId="77777777" w:rsidR="008F510E" w:rsidRDefault="008F510E" w:rsidP="007863A8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</w:tr>
    </w:tbl>
    <w:p w14:paraId="04D09440" w14:textId="77777777" w:rsidR="009152D4" w:rsidRDefault="009152D4"/>
    <w:sectPr w:rsidR="009152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D1DF7"/>
    <w:multiLevelType w:val="multilevel"/>
    <w:tmpl w:val="2C6EC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D75BC2"/>
    <w:multiLevelType w:val="multilevel"/>
    <w:tmpl w:val="C97AC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D11382"/>
    <w:multiLevelType w:val="multilevel"/>
    <w:tmpl w:val="301E5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0659FF"/>
    <w:multiLevelType w:val="multilevel"/>
    <w:tmpl w:val="C5669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F2735A"/>
    <w:multiLevelType w:val="multilevel"/>
    <w:tmpl w:val="2C6EC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037196"/>
    <w:multiLevelType w:val="multilevel"/>
    <w:tmpl w:val="2C6EC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06644C"/>
    <w:multiLevelType w:val="multilevel"/>
    <w:tmpl w:val="2C6EC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10E"/>
    <w:rsid w:val="007863A8"/>
    <w:rsid w:val="008F510E"/>
    <w:rsid w:val="00915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E66DA"/>
  <w15:chartTrackingRefBased/>
  <w15:docId w15:val="{BC2E3A65-8CC6-4858-8769-99601DBE6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10E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F510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lickablespan">
    <w:name w:val="clickablespan"/>
    <w:basedOn w:val="DefaultParagraphFont"/>
    <w:rsid w:val="008F510E"/>
  </w:style>
  <w:style w:type="paragraph" w:styleId="ListParagraph">
    <w:name w:val="List Paragraph"/>
    <w:basedOn w:val="Normal"/>
    <w:uiPriority w:val="34"/>
    <w:qFormat/>
    <w:rsid w:val="008F510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863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09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7392">
              <w:marLeft w:val="0"/>
              <w:marRight w:val="0"/>
              <w:marTop w:val="4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74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8526">
              <w:marLeft w:val="0"/>
              <w:marRight w:val="0"/>
              <w:marTop w:val="4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66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553">
              <w:marLeft w:val="0"/>
              <w:marRight w:val="0"/>
              <w:marTop w:val="4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418</Words>
  <Characters>2388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Lepakshi T V</dc:creator>
  <cp:keywords/>
  <dc:description/>
  <cp:lastModifiedBy>Lepakshi T V</cp:lastModifiedBy>
  <cp:revision>1</cp:revision>
  <dcterms:created xsi:type="dcterms:W3CDTF">2020-07-08T03:32:00Z</dcterms:created>
  <dcterms:modified xsi:type="dcterms:W3CDTF">2020-07-08T03:52:00Z</dcterms:modified>
</cp:coreProperties>
</file>