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3DCF79C" w14:textId="77777777" w:rsidR="00491559" w:rsidRDefault="00491559" w:rsidP="00491559">
      <w:pPr>
        <w:jc w:val="center"/>
        <w:rPr>
          <w:b/>
          <w:sz w:val="36"/>
          <w:u w:val="single"/>
        </w:rPr>
      </w:pPr>
      <w:r w:rsidRPr="00DF7696">
        <w:rPr>
          <w:b/>
          <w:sz w:val="36"/>
          <w:u w:val="single"/>
        </w:rPr>
        <w:t>DAILY ASSESSMENT FORMAT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2"/>
        <w:gridCol w:w="3327"/>
        <w:gridCol w:w="1293"/>
        <w:gridCol w:w="3034"/>
      </w:tblGrid>
      <w:tr w:rsidR="00385F4A" w14:paraId="43676FB8" w14:textId="77777777" w:rsidTr="00A62F32">
        <w:tc>
          <w:tcPr>
            <w:tcW w:w="985" w:type="dxa"/>
          </w:tcPr>
          <w:p w14:paraId="3F13E999" w14:textId="77777777" w:rsidR="00491559" w:rsidRDefault="00491559" w:rsidP="00A62F32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4049" w:type="dxa"/>
          </w:tcPr>
          <w:p w14:paraId="79F568D2" w14:textId="00AD0208" w:rsidR="00491559" w:rsidRDefault="00385F4A" w:rsidP="00A62F32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08/06/2020</w:t>
            </w:r>
          </w:p>
        </w:tc>
        <w:tc>
          <w:tcPr>
            <w:tcW w:w="1351" w:type="dxa"/>
          </w:tcPr>
          <w:p w14:paraId="56C3431D" w14:textId="77777777" w:rsidR="00491559" w:rsidRDefault="00491559" w:rsidP="00A62F32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685" w:type="dxa"/>
          </w:tcPr>
          <w:p w14:paraId="1BF28F12" w14:textId="3B246305" w:rsidR="00491559" w:rsidRDefault="00385F4A" w:rsidP="00A62F32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Lepakshi T V</w:t>
            </w:r>
          </w:p>
        </w:tc>
      </w:tr>
      <w:tr w:rsidR="00385F4A" w14:paraId="5F297E5C" w14:textId="77777777" w:rsidTr="00A62F32">
        <w:tc>
          <w:tcPr>
            <w:tcW w:w="985" w:type="dxa"/>
          </w:tcPr>
          <w:p w14:paraId="7235B8F0" w14:textId="77777777" w:rsidR="00491559" w:rsidRDefault="00491559" w:rsidP="00A62F32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049" w:type="dxa"/>
          </w:tcPr>
          <w:p w14:paraId="1204B9E3" w14:textId="37C870F8" w:rsidR="00491559" w:rsidRDefault="00385F4A" w:rsidP="00A62F32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Management and leadership</w:t>
            </w:r>
          </w:p>
        </w:tc>
        <w:tc>
          <w:tcPr>
            <w:tcW w:w="1351" w:type="dxa"/>
          </w:tcPr>
          <w:p w14:paraId="5A5C061D" w14:textId="77777777" w:rsidR="00491559" w:rsidRDefault="00491559" w:rsidP="00A62F32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685" w:type="dxa"/>
          </w:tcPr>
          <w:p w14:paraId="17637FC6" w14:textId="4F2112A4" w:rsidR="00491559" w:rsidRDefault="00385F4A" w:rsidP="00A62F32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4AL17EC044</w:t>
            </w:r>
          </w:p>
        </w:tc>
      </w:tr>
      <w:tr w:rsidR="00385F4A" w14:paraId="37ABF257" w14:textId="77777777" w:rsidTr="00A62F32">
        <w:tc>
          <w:tcPr>
            <w:tcW w:w="985" w:type="dxa"/>
          </w:tcPr>
          <w:p w14:paraId="55E16870" w14:textId="77777777" w:rsidR="00491559" w:rsidRDefault="00491559" w:rsidP="00A62F32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049" w:type="dxa"/>
          </w:tcPr>
          <w:p w14:paraId="4370626F" w14:textId="05B042AE" w:rsidR="00491559" w:rsidRDefault="00385F4A" w:rsidP="00A62F32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Introduction </w:t>
            </w:r>
          </w:p>
        </w:tc>
        <w:tc>
          <w:tcPr>
            <w:tcW w:w="1351" w:type="dxa"/>
          </w:tcPr>
          <w:p w14:paraId="497D1CAF" w14:textId="77777777" w:rsidR="00491559" w:rsidRDefault="00491559" w:rsidP="00A62F32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685" w:type="dxa"/>
          </w:tcPr>
          <w:p w14:paraId="5FC22FAD" w14:textId="148FE0B7" w:rsidR="00491559" w:rsidRDefault="00385F4A" w:rsidP="00A62F32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6</w:t>
            </w:r>
            <w:r w:rsidRPr="00385F4A">
              <w:rPr>
                <w:b/>
                <w:sz w:val="24"/>
                <w:szCs w:val="24"/>
                <w:vertAlign w:val="superscript"/>
              </w:rPr>
              <w:t>th</w:t>
            </w:r>
            <w:r>
              <w:rPr>
                <w:b/>
                <w:sz w:val="24"/>
                <w:szCs w:val="24"/>
              </w:rPr>
              <w:t xml:space="preserve"> sem A sec</w:t>
            </w:r>
          </w:p>
        </w:tc>
      </w:tr>
      <w:tr w:rsidR="00385F4A" w14:paraId="4C609908" w14:textId="77777777" w:rsidTr="00A62F32">
        <w:tc>
          <w:tcPr>
            <w:tcW w:w="985" w:type="dxa"/>
          </w:tcPr>
          <w:p w14:paraId="5A7CBC0F" w14:textId="77777777" w:rsidR="00491559" w:rsidRDefault="00491559" w:rsidP="00A62F32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Github Repository:</w:t>
            </w:r>
          </w:p>
        </w:tc>
        <w:tc>
          <w:tcPr>
            <w:tcW w:w="4049" w:type="dxa"/>
          </w:tcPr>
          <w:p w14:paraId="7E477E16" w14:textId="7E4F8B53" w:rsidR="00491559" w:rsidRDefault="00385F4A" w:rsidP="00A62F32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Lepakshi-044</w:t>
            </w:r>
          </w:p>
        </w:tc>
        <w:tc>
          <w:tcPr>
            <w:tcW w:w="1351" w:type="dxa"/>
          </w:tcPr>
          <w:p w14:paraId="17BD0EC0" w14:textId="77777777" w:rsidR="00491559" w:rsidRDefault="00491559" w:rsidP="00A62F32">
            <w:pPr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14:paraId="4AEB9FDC" w14:textId="77777777" w:rsidR="00491559" w:rsidRDefault="00491559" w:rsidP="00A62F32">
            <w:pPr>
              <w:rPr>
                <w:b/>
                <w:sz w:val="24"/>
                <w:szCs w:val="24"/>
              </w:rPr>
            </w:pPr>
          </w:p>
        </w:tc>
      </w:tr>
    </w:tbl>
    <w:p w14:paraId="30DBA724" w14:textId="77777777" w:rsidR="00491559" w:rsidRDefault="00491559" w:rsidP="00491559">
      <w:pPr>
        <w:rPr>
          <w:b/>
          <w:sz w:val="24"/>
          <w:szCs w:val="24"/>
        </w:rPr>
      </w:pPr>
    </w:p>
    <w:tbl>
      <w:tblPr>
        <w:tblStyle w:val="TableGrid"/>
        <w:tblW w:w="9985" w:type="dxa"/>
        <w:tblLook w:val="04A0" w:firstRow="1" w:lastRow="0" w:firstColumn="1" w:lastColumn="0" w:noHBand="0" w:noVBand="1"/>
      </w:tblPr>
      <w:tblGrid>
        <w:gridCol w:w="9985"/>
      </w:tblGrid>
      <w:tr w:rsidR="00491559" w14:paraId="44FF56F7" w14:textId="77777777" w:rsidTr="00A62F32">
        <w:tc>
          <w:tcPr>
            <w:tcW w:w="9985" w:type="dxa"/>
          </w:tcPr>
          <w:p w14:paraId="75A7E4BF" w14:textId="77777777" w:rsidR="00491559" w:rsidRDefault="00491559" w:rsidP="00A62F32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FORENOON SESSION DETAILS</w:t>
            </w:r>
          </w:p>
        </w:tc>
      </w:tr>
      <w:tr w:rsidR="00491559" w14:paraId="17A01F31" w14:textId="77777777" w:rsidTr="00A62F32">
        <w:tc>
          <w:tcPr>
            <w:tcW w:w="9985" w:type="dxa"/>
          </w:tcPr>
          <w:p w14:paraId="12B82B02" w14:textId="63D5F516" w:rsidR="00491559" w:rsidRDefault="00491559" w:rsidP="00A62F32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 w14:paraId="22282928" w14:textId="61BD16A5" w:rsidR="00385F4A" w:rsidRDefault="00385F4A" w:rsidP="00A62F32">
            <w:pPr>
              <w:rPr>
                <w:b/>
                <w:sz w:val="24"/>
                <w:szCs w:val="24"/>
              </w:rPr>
            </w:pPr>
          </w:p>
          <w:p w14:paraId="4A4D6ECA" w14:textId="756217E8" w:rsidR="00491559" w:rsidRDefault="00385F4A" w:rsidP="00A62F32">
            <w:pPr>
              <w:rPr>
                <w:b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5332631" wp14:editId="264D0FC1">
                  <wp:extent cx="4343400" cy="2430780"/>
                  <wp:effectExtent l="0" t="0" r="0" b="7620"/>
                  <wp:docPr id="2" name="Picture 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/>
                          <pic:cNvPicPr/>
                        </pic:nvPicPr>
                        <pic:blipFill rotWithShape="1"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509" b="68508"/>
                          <a:stretch/>
                        </pic:blipFill>
                        <pic:spPr bwMode="auto">
                          <a:xfrm>
                            <a:off x="0" y="0"/>
                            <a:ext cx="4343400" cy="24307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91559" w14:paraId="597F5541" w14:textId="77777777" w:rsidTr="00A62F32">
        <w:tc>
          <w:tcPr>
            <w:tcW w:w="9985" w:type="dxa"/>
          </w:tcPr>
          <w:p w14:paraId="74D94C2D" w14:textId="77777777" w:rsidR="00491559" w:rsidRPr="00385F4A" w:rsidRDefault="00491559" w:rsidP="00A62F32">
            <w:pPr>
              <w:rPr>
                <w:b/>
                <w:sz w:val="24"/>
                <w:szCs w:val="24"/>
              </w:rPr>
            </w:pPr>
            <w:r w:rsidRPr="00385F4A">
              <w:rPr>
                <w:b/>
                <w:sz w:val="24"/>
                <w:szCs w:val="24"/>
              </w:rPr>
              <w:t>Report – Report can be typed or hand written for up to two pages.</w:t>
            </w:r>
          </w:p>
          <w:p w14:paraId="781E3767" w14:textId="7F361420" w:rsidR="00491559" w:rsidRPr="00385F4A" w:rsidRDefault="00491559" w:rsidP="00491559">
            <w:pPr>
              <w:jc w:val="both"/>
              <w:rPr>
                <w:rFonts w:cstheme="minorHAnsi"/>
                <w:bCs/>
                <w:sz w:val="24"/>
                <w:szCs w:val="24"/>
              </w:rPr>
            </w:pPr>
            <w:r w:rsidRPr="00385F4A">
              <w:rPr>
                <w:rFonts w:cstheme="minorHAnsi"/>
                <w:bCs/>
                <w:sz w:val="24"/>
                <w:szCs w:val="24"/>
              </w:rPr>
              <w:t>Leadership and learning are indispensable to each other. The person who leads or commands a group, organization, or country.</w:t>
            </w:r>
            <w:r w:rsidRPr="00385F4A">
              <w:rPr>
                <w:rFonts w:cstheme="minorHAnsi"/>
                <w:bCs/>
                <w:sz w:val="24"/>
                <w:szCs w:val="24"/>
              </w:rPr>
              <w:t xml:space="preserve"> </w:t>
            </w:r>
            <w:r w:rsidRPr="00385F4A">
              <w:rPr>
                <w:rFonts w:cstheme="minorHAnsi"/>
                <w:bCs/>
                <w:sz w:val="24"/>
                <w:szCs w:val="24"/>
              </w:rPr>
              <w:t>“The key to successful leadership is influence not authority”</w:t>
            </w:r>
          </w:p>
          <w:p w14:paraId="32164F6A" w14:textId="14DF7451" w:rsidR="00491559" w:rsidRPr="00385F4A" w:rsidRDefault="00491559" w:rsidP="006A338B">
            <w:pPr>
              <w:rPr>
                <w:rFonts w:cstheme="minorHAnsi"/>
                <w:bCs/>
                <w:sz w:val="24"/>
                <w:szCs w:val="24"/>
              </w:rPr>
            </w:pPr>
            <w:r w:rsidRPr="00385F4A">
              <w:rPr>
                <w:rFonts w:cstheme="minorHAnsi"/>
                <w:b/>
                <w:sz w:val="24"/>
                <w:szCs w:val="24"/>
              </w:rPr>
              <w:t>Everyday leader:</w:t>
            </w:r>
            <w:r w:rsidR="006A338B" w:rsidRPr="00385F4A">
              <w:rPr>
                <w:rFonts w:cstheme="minorHAnsi"/>
                <w:bCs/>
                <w:sz w:val="24"/>
                <w:szCs w:val="24"/>
              </w:rPr>
              <w:t xml:space="preserve"> </w:t>
            </w:r>
            <w:r w:rsidRPr="00385F4A">
              <w:rPr>
                <w:rFonts w:cstheme="minorHAnsi"/>
                <w:bCs/>
                <w:sz w:val="24"/>
                <w:szCs w:val="24"/>
              </w:rPr>
              <w:t>Laugh: smile, laugh and be goofy with positivity</w:t>
            </w:r>
            <w:r w:rsidR="006A338B" w:rsidRPr="00385F4A">
              <w:rPr>
                <w:rFonts w:cstheme="minorHAnsi"/>
                <w:bCs/>
                <w:sz w:val="24"/>
                <w:szCs w:val="24"/>
              </w:rPr>
              <w:t xml:space="preserve"> </w:t>
            </w:r>
            <w:r w:rsidRPr="00385F4A">
              <w:rPr>
                <w:rFonts w:cstheme="minorHAnsi"/>
                <w:bCs/>
                <w:sz w:val="24"/>
                <w:szCs w:val="24"/>
              </w:rPr>
              <w:t>Be humble: pursue humility, no arrogance or entitlement</w:t>
            </w:r>
            <w:r w:rsidR="006A338B" w:rsidRPr="00385F4A">
              <w:rPr>
                <w:rFonts w:cstheme="minorHAnsi"/>
                <w:bCs/>
                <w:sz w:val="24"/>
                <w:szCs w:val="24"/>
              </w:rPr>
              <w:t xml:space="preserve"> </w:t>
            </w:r>
            <w:r w:rsidRPr="00385F4A">
              <w:rPr>
                <w:rFonts w:cstheme="minorHAnsi"/>
                <w:bCs/>
                <w:sz w:val="24"/>
                <w:szCs w:val="24"/>
              </w:rPr>
              <w:t>Having fun laughing with your team has many benefits. laughing relaxes the whole body. A good, hearty can relieve physical tension and stress, leaving your muscles relaxed for up to 45min after</w:t>
            </w:r>
            <w:r w:rsidR="006A338B" w:rsidRPr="00385F4A">
              <w:rPr>
                <w:rFonts w:cstheme="minorHAnsi"/>
                <w:bCs/>
                <w:sz w:val="24"/>
                <w:szCs w:val="24"/>
              </w:rPr>
              <w:t>.</w:t>
            </w:r>
          </w:p>
          <w:p w14:paraId="4E97E1FF" w14:textId="7715E6CF" w:rsidR="00491559" w:rsidRPr="00385F4A" w:rsidRDefault="00491559" w:rsidP="00491559">
            <w:pPr>
              <w:jc w:val="both"/>
              <w:rPr>
                <w:rFonts w:cstheme="minorHAnsi"/>
                <w:bCs/>
                <w:sz w:val="24"/>
                <w:szCs w:val="24"/>
              </w:rPr>
            </w:pPr>
            <w:r w:rsidRPr="00385F4A">
              <w:rPr>
                <w:rFonts w:cstheme="minorHAnsi"/>
                <w:bCs/>
                <w:sz w:val="24"/>
                <w:szCs w:val="24"/>
              </w:rPr>
              <w:t>Types of leaders:</w:t>
            </w:r>
          </w:p>
          <w:p w14:paraId="33C5CCBA" w14:textId="77777777" w:rsidR="00491559" w:rsidRPr="00385F4A" w:rsidRDefault="00491559" w:rsidP="00491559">
            <w:pPr>
              <w:pStyle w:val="ListParagraph"/>
              <w:numPr>
                <w:ilvl w:val="0"/>
                <w:numId w:val="9"/>
              </w:numPr>
              <w:spacing w:line="240" w:lineRule="auto"/>
              <w:jc w:val="both"/>
              <w:rPr>
                <w:rFonts w:cstheme="minorHAnsi"/>
                <w:bCs/>
                <w:color w:val="000000" w:themeColor="text1"/>
              </w:rPr>
            </w:pPr>
            <w:r w:rsidRPr="00385F4A">
              <w:rPr>
                <w:rFonts w:cstheme="minorHAnsi"/>
                <w:bCs/>
                <w:color w:val="000000" w:themeColor="text1"/>
              </w:rPr>
              <w:t>Autocratic</w:t>
            </w:r>
          </w:p>
          <w:p w14:paraId="464BD449" w14:textId="77777777" w:rsidR="00491559" w:rsidRPr="00385F4A" w:rsidRDefault="00491559" w:rsidP="00491559">
            <w:pPr>
              <w:pStyle w:val="ListParagraph"/>
              <w:numPr>
                <w:ilvl w:val="0"/>
                <w:numId w:val="9"/>
              </w:numPr>
              <w:spacing w:line="240" w:lineRule="auto"/>
              <w:jc w:val="both"/>
              <w:rPr>
                <w:rFonts w:cstheme="minorHAnsi"/>
                <w:bCs/>
                <w:color w:val="000000" w:themeColor="text1"/>
              </w:rPr>
            </w:pPr>
            <w:r w:rsidRPr="00385F4A">
              <w:rPr>
                <w:rFonts w:cstheme="minorHAnsi"/>
                <w:bCs/>
                <w:color w:val="000000" w:themeColor="text1"/>
              </w:rPr>
              <w:t>Charismatic</w:t>
            </w:r>
          </w:p>
          <w:p w14:paraId="661BD0C1" w14:textId="77777777" w:rsidR="00491559" w:rsidRPr="00385F4A" w:rsidRDefault="00491559" w:rsidP="00491559">
            <w:pPr>
              <w:pStyle w:val="ListParagraph"/>
              <w:numPr>
                <w:ilvl w:val="0"/>
                <w:numId w:val="9"/>
              </w:numPr>
              <w:rPr>
                <w:bCs/>
                <w:color w:val="000000" w:themeColor="text1"/>
              </w:rPr>
            </w:pPr>
            <w:r w:rsidRPr="00385F4A">
              <w:rPr>
                <w:bCs/>
                <w:color w:val="000000" w:themeColor="text1"/>
              </w:rPr>
              <w:t>Transactional</w:t>
            </w:r>
          </w:p>
          <w:p w14:paraId="54246CF4" w14:textId="77777777" w:rsidR="00491559" w:rsidRPr="00385F4A" w:rsidRDefault="00491559" w:rsidP="00491559">
            <w:pPr>
              <w:pStyle w:val="ListParagraph"/>
              <w:numPr>
                <w:ilvl w:val="0"/>
                <w:numId w:val="9"/>
              </w:numPr>
              <w:rPr>
                <w:bCs/>
                <w:color w:val="000000" w:themeColor="text1"/>
              </w:rPr>
            </w:pPr>
            <w:r w:rsidRPr="00385F4A">
              <w:rPr>
                <w:bCs/>
                <w:color w:val="000000" w:themeColor="text1"/>
              </w:rPr>
              <w:t>Laissez-faire</w:t>
            </w:r>
          </w:p>
          <w:p w14:paraId="1474BB9D" w14:textId="77777777" w:rsidR="00491559" w:rsidRPr="00385F4A" w:rsidRDefault="00491559" w:rsidP="00491559">
            <w:pPr>
              <w:pStyle w:val="ListParagraph"/>
              <w:numPr>
                <w:ilvl w:val="0"/>
                <w:numId w:val="9"/>
              </w:numPr>
              <w:rPr>
                <w:bCs/>
                <w:color w:val="000000" w:themeColor="text1"/>
              </w:rPr>
            </w:pPr>
            <w:r w:rsidRPr="00385F4A">
              <w:rPr>
                <w:bCs/>
                <w:color w:val="000000" w:themeColor="text1"/>
              </w:rPr>
              <w:t>Transformational</w:t>
            </w:r>
          </w:p>
          <w:p w14:paraId="5D4E29E2" w14:textId="77777777" w:rsidR="00491559" w:rsidRPr="00491559" w:rsidRDefault="00491559" w:rsidP="00491559">
            <w:pPr>
              <w:pStyle w:val="ListParagraph"/>
              <w:numPr>
                <w:ilvl w:val="0"/>
                <w:numId w:val="9"/>
              </w:numPr>
              <w:rPr>
                <w:rFonts w:ascii="Bookman Old Style" w:hAnsi="Bookman Old Style"/>
                <w:bCs/>
                <w:color w:val="000000" w:themeColor="text1"/>
              </w:rPr>
            </w:pPr>
            <w:r w:rsidRPr="00385F4A">
              <w:rPr>
                <w:bCs/>
                <w:color w:val="000000" w:themeColor="text1"/>
              </w:rPr>
              <w:t>Supportive</w:t>
            </w:r>
          </w:p>
          <w:p w14:paraId="1AA9B79E" w14:textId="77777777" w:rsidR="00491559" w:rsidRPr="00385F4A" w:rsidRDefault="00491559" w:rsidP="00491559">
            <w:pPr>
              <w:pStyle w:val="ListParagraph"/>
              <w:numPr>
                <w:ilvl w:val="0"/>
                <w:numId w:val="9"/>
              </w:numPr>
              <w:rPr>
                <w:bCs/>
                <w:color w:val="000000" w:themeColor="text1"/>
              </w:rPr>
            </w:pPr>
            <w:r w:rsidRPr="00385F4A">
              <w:rPr>
                <w:bCs/>
                <w:color w:val="000000" w:themeColor="text1"/>
              </w:rPr>
              <w:t>Democratic</w:t>
            </w:r>
          </w:p>
          <w:p w14:paraId="5CF727C0" w14:textId="0F2C8414" w:rsidR="00491559" w:rsidRPr="00385F4A" w:rsidRDefault="00491559" w:rsidP="006A338B">
            <w:pPr>
              <w:jc w:val="both"/>
              <w:rPr>
                <w:bCs/>
              </w:rPr>
            </w:pPr>
            <w:r w:rsidRPr="00385F4A">
              <w:rPr>
                <w:b/>
                <w:sz w:val="24"/>
                <w:szCs w:val="24"/>
              </w:rPr>
              <w:t>Transactional leader</w:t>
            </w:r>
            <w:r w:rsidRPr="00385F4A">
              <w:rPr>
                <w:bCs/>
                <w:sz w:val="24"/>
                <w:szCs w:val="24"/>
              </w:rPr>
              <w:t>:</w:t>
            </w:r>
            <w:r w:rsidRPr="00385F4A">
              <w:rPr>
                <w:bCs/>
                <w:sz w:val="24"/>
                <w:szCs w:val="24"/>
              </w:rPr>
              <w:t xml:space="preserve"> </w:t>
            </w:r>
            <w:r w:rsidRPr="00385F4A">
              <w:rPr>
                <w:bCs/>
              </w:rPr>
              <w:t>Inspires for change</w:t>
            </w:r>
            <w:r w:rsidRPr="00385F4A">
              <w:rPr>
                <w:bCs/>
              </w:rPr>
              <w:t xml:space="preserve">. </w:t>
            </w:r>
            <w:r w:rsidRPr="00385F4A">
              <w:rPr>
                <w:bCs/>
              </w:rPr>
              <w:t xml:space="preserve">Likes the </w:t>
            </w:r>
            <w:r w:rsidRPr="00385F4A">
              <w:rPr>
                <w:bCs/>
                <w:color w:val="000000" w:themeColor="text1"/>
              </w:rPr>
              <w:t>charismatic leadership, transformational leader also inspires others.</w:t>
            </w:r>
            <w:r w:rsidRPr="00385F4A">
              <w:rPr>
                <w:bCs/>
                <w:color w:val="000000" w:themeColor="text1"/>
              </w:rPr>
              <w:t xml:space="preserve"> </w:t>
            </w:r>
            <w:r w:rsidRPr="00385F4A">
              <w:rPr>
                <w:bCs/>
              </w:rPr>
              <w:t>However, this leader specializes in initiating and delivering change. This leader also motivates employees to perform</w:t>
            </w:r>
          </w:p>
          <w:p w14:paraId="5BF4D1EE" w14:textId="2C8242D1" w:rsidR="00491559" w:rsidRPr="00385F4A" w:rsidRDefault="00491559" w:rsidP="006A338B">
            <w:pPr>
              <w:rPr>
                <w:b/>
                <w:color w:val="000000" w:themeColor="text1"/>
                <w:sz w:val="24"/>
                <w:szCs w:val="24"/>
              </w:rPr>
            </w:pPr>
            <w:r w:rsidRPr="00385F4A">
              <w:rPr>
                <w:b/>
                <w:color w:val="000000" w:themeColor="text1"/>
                <w:sz w:val="24"/>
                <w:szCs w:val="24"/>
              </w:rPr>
              <w:t>Laissez-faire leader:</w:t>
            </w:r>
            <w:r w:rsidR="006A338B" w:rsidRPr="00385F4A">
              <w:rPr>
                <w:b/>
                <w:color w:val="000000" w:themeColor="text1"/>
                <w:sz w:val="24"/>
                <w:szCs w:val="24"/>
              </w:rPr>
              <w:t xml:space="preserve"> </w:t>
            </w:r>
            <w:r w:rsidRPr="00385F4A">
              <w:rPr>
                <w:bCs/>
              </w:rPr>
              <w:t>The “lead-Back leader”</w:t>
            </w:r>
            <w:r w:rsidR="00860042" w:rsidRPr="00385F4A">
              <w:rPr>
                <w:bCs/>
              </w:rPr>
              <w:t xml:space="preserve">. </w:t>
            </w:r>
            <w:r w:rsidRPr="00385F4A">
              <w:rPr>
                <w:bCs/>
              </w:rPr>
              <w:t xml:space="preserve">With the </w:t>
            </w:r>
            <w:r w:rsidRPr="00385F4A">
              <w:rPr>
                <w:bCs/>
                <w:color w:val="000000" w:themeColor="text1"/>
              </w:rPr>
              <w:t>Laissez-faire leader, the team has a high degree of autonomy. The leader maintains a hands-off approach to leading, but provides the needed tools and support to help the team make day to day decision</w:t>
            </w:r>
          </w:p>
          <w:p w14:paraId="70C58E07" w14:textId="4671F961" w:rsidR="00491559" w:rsidRPr="00385F4A" w:rsidRDefault="00491559" w:rsidP="006A338B">
            <w:pPr>
              <w:jc w:val="both"/>
              <w:rPr>
                <w:b/>
                <w:color w:val="FF0000"/>
              </w:rPr>
            </w:pPr>
            <w:r w:rsidRPr="00385F4A">
              <w:rPr>
                <w:b/>
                <w:color w:val="000000" w:themeColor="text1"/>
                <w:sz w:val="24"/>
                <w:szCs w:val="24"/>
              </w:rPr>
              <w:lastRenderedPageBreak/>
              <w:t>Transformational leaders:</w:t>
            </w:r>
            <w:r w:rsidR="00860042" w:rsidRPr="00385F4A">
              <w:rPr>
                <w:b/>
                <w:color w:val="000000" w:themeColor="text1"/>
                <w:sz w:val="24"/>
                <w:szCs w:val="24"/>
              </w:rPr>
              <w:t xml:space="preserve"> </w:t>
            </w:r>
            <w:r w:rsidRPr="00385F4A">
              <w:rPr>
                <w:bCs/>
              </w:rPr>
              <w:t>Carrot and stick approach</w:t>
            </w:r>
            <w:r w:rsidR="00860042" w:rsidRPr="00385F4A">
              <w:rPr>
                <w:bCs/>
              </w:rPr>
              <w:t xml:space="preserve"> </w:t>
            </w:r>
            <w:r w:rsidRPr="00385F4A">
              <w:rPr>
                <w:bCs/>
              </w:rPr>
              <w:t>system stems from the notion that specific tasks or projects are a transaction. When the team accepts a job. They agree to “obey” the leader and complete the tasks and duties as assigned. Teams are compensated for their efforts</w:t>
            </w:r>
          </w:p>
          <w:p w14:paraId="5980837C" w14:textId="55FA6359" w:rsidR="00491559" w:rsidRPr="00385F4A" w:rsidRDefault="00491559" w:rsidP="006A338B">
            <w:pPr>
              <w:rPr>
                <w:b/>
                <w:color w:val="000000" w:themeColor="text1"/>
                <w:sz w:val="24"/>
                <w:szCs w:val="24"/>
              </w:rPr>
            </w:pPr>
            <w:r w:rsidRPr="00385F4A">
              <w:rPr>
                <w:b/>
                <w:color w:val="000000" w:themeColor="text1"/>
                <w:sz w:val="24"/>
                <w:szCs w:val="24"/>
              </w:rPr>
              <w:t>A modern leader is not defined or confined by their career</w:t>
            </w:r>
            <w:r w:rsidR="00860042" w:rsidRPr="00385F4A">
              <w:rPr>
                <w:b/>
                <w:color w:val="000000" w:themeColor="text1"/>
                <w:sz w:val="24"/>
                <w:szCs w:val="24"/>
              </w:rPr>
              <w:t xml:space="preserve">: </w:t>
            </w:r>
            <w:r w:rsidRPr="00385F4A">
              <w:rPr>
                <w:bCs/>
              </w:rPr>
              <w:t>“I believe that being successful means having a balance of success stories across the many areas of your life. You can’t truly be considered successful in your business life if your home life is in shambles” – ZIG ZIGLAR</w:t>
            </w:r>
          </w:p>
          <w:p w14:paraId="324107AF" w14:textId="77777777" w:rsidR="00491559" w:rsidRPr="00385F4A" w:rsidRDefault="00491559" w:rsidP="006A338B">
            <w:pPr>
              <w:jc w:val="both"/>
              <w:rPr>
                <w:bCs/>
              </w:rPr>
            </w:pPr>
          </w:p>
          <w:p w14:paraId="03D0A409" w14:textId="77777777" w:rsidR="00491559" w:rsidRPr="00385F4A" w:rsidRDefault="00491559" w:rsidP="006A338B">
            <w:pPr>
              <w:rPr>
                <w:b/>
                <w:sz w:val="24"/>
                <w:szCs w:val="24"/>
              </w:rPr>
            </w:pPr>
            <w:r w:rsidRPr="00385F4A">
              <w:rPr>
                <w:b/>
                <w:sz w:val="24"/>
                <w:szCs w:val="24"/>
              </w:rPr>
              <w:t>Context is a key to team understanding and direction it’s essential for leader</w:t>
            </w:r>
          </w:p>
          <w:p w14:paraId="65D8EEFD" w14:textId="114E380E" w:rsidR="00491559" w:rsidRPr="00385F4A" w:rsidRDefault="00491559" w:rsidP="006A338B">
            <w:pPr>
              <w:jc w:val="both"/>
              <w:rPr>
                <w:bCs/>
              </w:rPr>
            </w:pPr>
            <w:r w:rsidRPr="00385F4A">
              <w:rPr>
                <w:bCs/>
              </w:rPr>
              <w:t>“Making mental connections is our most crucial learning tool, the essence of human intelligence; to forge links; to go beyond the given; to see patterns; relationships; context” – Marilyn Ferguson</w:t>
            </w:r>
            <w:r w:rsidR="00860042" w:rsidRPr="00385F4A">
              <w:rPr>
                <w:bCs/>
              </w:rPr>
              <w:t>.</w:t>
            </w:r>
          </w:p>
          <w:p w14:paraId="6C99FF4B" w14:textId="687F6394" w:rsidR="00491559" w:rsidRPr="00385F4A" w:rsidRDefault="00491559" w:rsidP="006A338B">
            <w:pPr>
              <w:jc w:val="both"/>
              <w:rPr>
                <w:b/>
                <w:color w:val="000000" w:themeColor="text1"/>
              </w:rPr>
            </w:pPr>
            <w:r w:rsidRPr="00385F4A">
              <w:rPr>
                <w:b/>
                <w:color w:val="000000" w:themeColor="text1"/>
                <w:sz w:val="24"/>
                <w:szCs w:val="24"/>
              </w:rPr>
              <w:t>Career and family community:</w:t>
            </w:r>
            <w:r w:rsidR="00860042" w:rsidRPr="00385F4A">
              <w:rPr>
                <w:b/>
                <w:color w:val="000000" w:themeColor="text1"/>
                <w:sz w:val="24"/>
                <w:szCs w:val="24"/>
              </w:rPr>
              <w:t xml:space="preserve"> </w:t>
            </w:r>
            <w:r w:rsidRPr="00385F4A">
              <w:rPr>
                <w:bCs/>
              </w:rPr>
              <w:t>A career path is rarely a path at all. A more interesting life usual a more crooked. Winding path of missteps, luck and vigorous work. it is almost always a clumsy balance between the things you try to make happen and the things that happen to you.</w:t>
            </w:r>
          </w:p>
          <w:p w14:paraId="4F4C4F16" w14:textId="77777777" w:rsidR="00491559" w:rsidRPr="00385F4A" w:rsidRDefault="00491559" w:rsidP="006A338B">
            <w:pPr>
              <w:jc w:val="both"/>
              <w:rPr>
                <w:b/>
              </w:rPr>
            </w:pPr>
          </w:p>
          <w:p w14:paraId="3D82D8D5" w14:textId="77777777" w:rsidR="00491559" w:rsidRDefault="00491559" w:rsidP="006A338B">
            <w:pPr>
              <w:rPr>
                <w:b/>
                <w:sz w:val="24"/>
                <w:szCs w:val="24"/>
              </w:rPr>
            </w:pPr>
          </w:p>
          <w:p w14:paraId="5FC5350D" w14:textId="77777777" w:rsidR="00491559" w:rsidRDefault="00491559" w:rsidP="006A338B">
            <w:pPr>
              <w:rPr>
                <w:b/>
                <w:sz w:val="24"/>
                <w:szCs w:val="24"/>
              </w:rPr>
            </w:pPr>
          </w:p>
          <w:p w14:paraId="2B910D1D" w14:textId="77777777" w:rsidR="00491559" w:rsidRDefault="00491559" w:rsidP="006A338B">
            <w:pPr>
              <w:rPr>
                <w:b/>
                <w:sz w:val="24"/>
                <w:szCs w:val="24"/>
              </w:rPr>
            </w:pPr>
          </w:p>
          <w:p w14:paraId="76B0DFC2" w14:textId="77777777" w:rsidR="00491559" w:rsidRDefault="00491559" w:rsidP="00A62F32">
            <w:pPr>
              <w:rPr>
                <w:b/>
                <w:sz w:val="24"/>
                <w:szCs w:val="24"/>
              </w:rPr>
            </w:pPr>
          </w:p>
          <w:p w14:paraId="5FE46EE6" w14:textId="5BD3BA4B" w:rsidR="00385F4A" w:rsidRDefault="00385F4A" w:rsidP="00A62F32">
            <w:pPr>
              <w:rPr>
                <w:b/>
                <w:sz w:val="24"/>
                <w:szCs w:val="24"/>
              </w:rPr>
            </w:pPr>
          </w:p>
        </w:tc>
      </w:tr>
    </w:tbl>
    <w:p w14:paraId="6DF92BAF" w14:textId="77777777" w:rsidR="00491559" w:rsidRDefault="00491559" w:rsidP="00491559">
      <w:pPr>
        <w:jc w:val="center"/>
        <w:rPr>
          <w:b/>
          <w:sz w:val="36"/>
          <w:u w:val="single"/>
        </w:rPr>
      </w:pPr>
      <w:r w:rsidRPr="00DF7696">
        <w:rPr>
          <w:b/>
          <w:sz w:val="36"/>
          <w:u w:val="single"/>
        </w:rPr>
        <w:lastRenderedPageBreak/>
        <w:t>DAILY ASSESSMENT FORMAT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2"/>
        <w:gridCol w:w="3314"/>
        <w:gridCol w:w="1294"/>
        <w:gridCol w:w="3046"/>
      </w:tblGrid>
      <w:tr w:rsidR="00385F4A" w14:paraId="53B5C71A" w14:textId="77777777" w:rsidTr="00A62F32">
        <w:tc>
          <w:tcPr>
            <w:tcW w:w="985" w:type="dxa"/>
          </w:tcPr>
          <w:p w14:paraId="0B0DDCFA" w14:textId="77777777" w:rsidR="00491559" w:rsidRDefault="00491559" w:rsidP="00A62F32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4049" w:type="dxa"/>
          </w:tcPr>
          <w:p w14:paraId="2DE314CD" w14:textId="5BBB257D" w:rsidR="00491559" w:rsidRDefault="00385F4A" w:rsidP="00A62F32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08/06/2020</w:t>
            </w:r>
          </w:p>
        </w:tc>
        <w:tc>
          <w:tcPr>
            <w:tcW w:w="1351" w:type="dxa"/>
          </w:tcPr>
          <w:p w14:paraId="7BA1B5DD" w14:textId="77777777" w:rsidR="00491559" w:rsidRDefault="00491559" w:rsidP="00A62F32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685" w:type="dxa"/>
          </w:tcPr>
          <w:p w14:paraId="05CAE4BC" w14:textId="72F305AD" w:rsidR="00491559" w:rsidRDefault="00385F4A" w:rsidP="00A62F32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Lepakshi T V</w:t>
            </w:r>
          </w:p>
        </w:tc>
      </w:tr>
      <w:tr w:rsidR="00385F4A" w14:paraId="2882A310" w14:textId="77777777" w:rsidTr="00A62F32">
        <w:tc>
          <w:tcPr>
            <w:tcW w:w="985" w:type="dxa"/>
          </w:tcPr>
          <w:p w14:paraId="7FA4233B" w14:textId="77777777" w:rsidR="00491559" w:rsidRDefault="00491559" w:rsidP="00A62F32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049" w:type="dxa"/>
          </w:tcPr>
          <w:p w14:paraId="56E89920" w14:textId="0E89B807" w:rsidR="00491559" w:rsidRDefault="00385F4A" w:rsidP="00A62F32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My SQL</w:t>
            </w:r>
          </w:p>
        </w:tc>
        <w:tc>
          <w:tcPr>
            <w:tcW w:w="1351" w:type="dxa"/>
          </w:tcPr>
          <w:p w14:paraId="344742DB" w14:textId="77777777" w:rsidR="00491559" w:rsidRDefault="00491559" w:rsidP="00A62F32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685" w:type="dxa"/>
          </w:tcPr>
          <w:p w14:paraId="2CDCAA6B" w14:textId="3C5F1280" w:rsidR="00491559" w:rsidRDefault="00385F4A" w:rsidP="00A62F32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4AL17EC044</w:t>
            </w:r>
          </w:p>
        </w:tc>
      </w:tr>
      <w:tr w:rsidR="00385F4A" w14:paraId="402E598E" w14:textId="77777777" w:rsidTr="00A62F32">
        <w:tc>
          <w:tcPr>
            <w:tcW w:w="985" w:type="dxa"/>
          </w:tcPr>
          <w:p w14:paraId="36B66EA3" w14:textId="77777777" w:rsidR="00491559" w:rsidRDefault="00491559" w:rsidP="00A62F32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049" w:type="dxa"/>
          </w:tcPr>
          <w:p w14:paraId="0FBF242E" w14:textId="4CFB823A" w:rsidR="00491559" w:rsidRDefault="00385F4A" w:rsidP="00A62F32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Introduction</w:t>
            </w:r>
          </w:p>
        </w:tc>
        <w:tc>
          <w:tcPr>
            <w:tcW w:w="1351" w:type="dxa"/>
          </w:tcPr>
          <w:p w14:paraId="32DBBEB2" w14:textId="77777777" w:rsidR="00491559" w:rsidRDefault="00491559" w:rsidP="00A62F32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685" w:type="dxa"/>
          </w:tcPr>
          <w:p w14:paraId="332F7F2B" w14:textId="7682C1B0" w:rsidR="00491559" w:rsidRDefault="00385F4A" w:rsidP="00A62F32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6</w:t>
            </w:r>
            <w:r w:rsidRPr="00385F4A">
              <w:rPr>
                <w:b/>
                <w:sz w:val="24"/>
                <w:szCs w:val="24"/>
                <w:vertAlign w:val="superscript"/>
              </w:rPr>
              <w:t>th</w:t>
            </w:r>
            <w:r>
              <w:rPr>
                <w:b/>
                <w:sz w:val="24"/>
                <w:szCs w:val="24"/>
              </w:rPr>
              <w:t xml:space="preserve"> sem A sec</w:t>
            </w:r>
          </w:p>
        </w:tc>
      </w:tr>
      <w:tr w:rsidR="00385F4A" w14:paraId="0437F55B" w14:textId="77777777" w:rsidTr="00A62F32">
        <w:tc>
          <w:tcPr>
            <w:tcW w:w="985" w:type="dxa"/>
          </w:tcPr>
          <w:p w14:paraId="4D2E7A9F" w14:textId="77777777" w:rsidR="00491559" w:rsidRDefault="00491559" w:rsidP="00A62F32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Github Repository:</w:t>
            </w:r>
          </w:p>
        </w:tc>
        <w:tc>
          <w:tcPr>
            <w:tcW w:w="4049" w:type="dxa"/>
          </w:tcPr>
          <w:p w14:paraId="0B22FE08" w14:textId="42525A06" w:rsidR="00491559" w:rsidRDefault="00385F4A" w:rsidP="00A62F32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Lepakshi-044</w:t>
            </w:r>
          </w:p>
        </w:tc>
        <w:tc>
          <w:tcPr>
            <w:tcW w:w="1351" w:type="dxa"/>
          </w:tcPr>
          <w:p w14:paraId="58782B55" w14:textId="77777777" w:rsidR="00491559" w:rsidRDefault="00491559" w:rsidP="00A62F32">
            <w:pPr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14:paraId="15233F16" w14:textId="77777777" w:rsidR="00491559" w:rsidRDefault="00491559" w:rsidP="00A62F32">
            <w:pPr>
              <w:rPr>
                <w:b/>
                <w:sz w:val="24"/>
                <w:szCs w:val="24"/>
              </w:rPr>
            </w:pPr>
          </w:p>
        </w:tc>
      </w:tr>
    </w:tbl>
    <w:p w14:paraId="71CC46AC" w14:textId="77777777" w:rsidR="00491559" w:rsidRDefault="00491559" w:rsidP="00491559">
      <w:pPr>
        <w:rPr>
          <w:b/>
          <w:sz w:val="24"/>
          <w:szCs w:val="24"/>
        </w:rPr>
      </w:pPr>
    </w:p>
    <w:tbl>
      <w:tblPr>
        <w:tblStyle w:val="TableGrid"/>
        <w:tblW w:w="9985" w:type="dxa"/>
        <w:tblLook w:val="04A0" w:firstRow="1" w:lastRow="0" w:firstColumn="1" w:lastColumn="0" w:noHBand="0" w:noVBand="1"/>
      </w:tblPr>
      <w:tblGrid>
        <w:gridCol w:w="9985"/>
      </w:tblGrid>
      <w:tr w:rsidR="00491559" w14:paraId="1C395B1E" w14:textId="77777777" w:rsidTr="00A62F32">
        <w:tc>
          <w:tcPr>
            <w:tcW w:w="9985" w:type="dxa"/>
          </w:tcPr>
          <w:p w14:paraId="44C0318A" w14:textId="77777777" w:rsidR="00491559" w:rsidRDefault="00491559" w:rsidP="00A62F32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FORENOON SESSION DETAILS</w:t>
            </w:r>
          </w:p>
        </w:tc>
      </w:tr>
      <w:tr w:rsidR="00491559" w14:paraId="642AD0B0" w14:textId="77777777" w:rsidTr="00A62F32">
        <w:tc>
          <w:tcPr>
            <w:tcW w:w="9985" w:type="dxa"/>
          </w:tcPr>
          <w:p w14:paraId="5F695B86" w14:textId="600310D7" w:rsidR="00491559" w:rsidRDefault="00491559" w:rsidP="00A62F32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 w14:paraId="6913CEB5" w14:textId="77777777" w:rsidR="006A338B" w:rsidRDefault="006A338B" w:rsidP="00A62F32">
            <w:pPr>
              <w:rPr>
                <w:noProof/>
              </w:rPr>
            </w:pPr>
          </w:p>
          <w:p w14:paraId="70A9F2F3" w14:textId="0D2BEC45" w:rsidR="00860042" w:rsidRDefault="00860042" w:rsidP="00A62F32">
            <w:pPr>
              <w:rPr>
                <w:b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127B33A" wp14:editId="0528E6D3">
                  <wp:extent cx="4290060" cy="297942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230" t="-1419" r="12919" b="9002"/>
                          <a:stretch/>
                        </pic:blipFill>
                        <pic:spPr bwMode="auto">
                          <a:xfrm>
                            <a:off x="0" y="0"/>
                            <a:ext cx="4290060" cy="29794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7398187" w14:textId="3B69EDD9" w:rsidR="00491559" w:rsidRDefault="00385F4A" w:rsidP="00A62F32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Report – Report can be typed or hand written for up to two pages.</w:t>
            </w:r>
          </w:p>
        </w:tc>
      </w:tr>
      <w:tr w:rsidR="00491559" w14:paraId="4C88980C" w14:textId="77777777" w:rsidTr="00A62F32">
        <w:tc>
          <w:tcPr>
            <w:tcW w:w="9985" w:type="dxa"/>
          </w:tcPr>
          <w:p w14:paraId="5F805F19" w14:textId="087EFE7F" w:rsidR="00860042" w:rsidRPr="00860042" w:rsidRDefault="00860042" w:rsidP="00860042">
            <w:pPr>
              <w:rPr>
                <w:b/>
                <w:sz w:val="24"/>
                <w:szCs w:val="24"/>
              </w:rPr>
            </w:pPr>
            <w:r w:rsidRPr="00860042">
              <w:rPr>
                <w:b/>
                <w:sz w:val="24"/>
                <w:szCs w:val="24"/>
              </w:rPr>
              <w:lastRenderedPageBreak/>
              <w:t>Introduction to php scripting with MySQL</w:t>
            </w:r>
            <w:r w:rsidR="00385F4A">
              <w:rPr>
                <w:b/>
                <w:sz w:val="24"/>
                <w:szCs w:val="24"/>
              </w:rPr>
              <w:t>:</w:t>
            </w:r>
          </w:p>
          <w:p w14:paraId="339DCF42" w14:textId="3B7D547E" w:rsidR="00860042" w:rsidRPr="00860042" w:rsidRDefault="00860042" w:rsidP="00860042">
            <w:pPr>
              <w:jc w:val="both"/>
              <w:rPr>
                <w:bCs/>
              </w:rPr>
            </w:pPr>
            <w:r w:rsidRPr="00860042">
              <w:rPr>
                <w:bCs/>
              </w:rPr>
              <w:t>This course is practical, pragmatic and non-theoretical</w:t>
            </w:r>
            <w:r>
              <w:rPr>
                <w:bCs/>
              </w:rPr>
              <w:t xml:space="preserve">. </w:t>
            </w:r>
            <w:r w:rsidRPr="00860042">
              <w:rPr>
                <w:bCs/>
              </w:rPr>
              <w:t>Gets straight into BUILDING a software project</w:t>
            </w:r>
            <w:r>
              <w:rPr>
                <w:bCs/>
              </w:rPr>
              <w:t>.</w:t>
            </w:r>
            <w:r w:rsidR="006A338B">
              <w:rPr>
                <w:bCs/>
              </w:rPr>
              <w:t xml:space="preserve"> </w:t>
            </w:r>
            <w:r w:rsidRPr="00860042">
              <w:rPr>
                <w:bCs/>
              </w:rPr>
              <w:t>Teaches constructs only as you NEED them in the project</w:t>
            </w:r>
            <w:r>
              <w:rPr>
                <w:bCs/>
              </w:rPr>
              <w:t>.</w:t>
            </w:r>
          </w:p>
          <w:p w14:paraId="4B3D3ED9" w14:textId="71033915" w:rsidR="00860042" w:rsidRPr="00860042" w:rsidRDefault="00860042" w:rsidP="00860042">
            <w:pPr>
              <w:jc w:val="both"/>
              <w:rPr>
                <w:bCs/>
              </w:rPr>
            </w:pPr>
            <w:r w:rsidRPr="00860042">
              <w:rPr>
                <w:bCs/>
              </w:rPr>
              <w:t>In thus section</w:t>
            </w:r>
            <w:r>
              <w:rPr>
                <w:bCs/>
              </w:rPr>
              <w:t>;</w:t>
            </w:r>
          </w:p>
          <w:p w14:paraId="445CF60B" w14:textId="7424B8FE" w:rsidR="00860042" w:rsidRPr="00860042" w:rsidRDefault="00860042" w:rsidP="00860042">
            <w:pPr>
              <w:pStyle w:val="ListParagraph"/>
              <w:numPr>
                <w:ilvl w:val="0"/>
                <w:numId w:val="14"/>
              </w:numPr>
              <w:spacing w:line="240" w:lineRule="auto"/>
              <w:jc w:val="both"/>
              <w:rPr>
                <w:bCs/>
              </w:rPr>
            </w:pPr>
            <w:r w:rsidRPr="00860042">
              <w:rPr>
                <w:bCs/>
              </w:rPr>
              <w:t>I installed an XAMP ‘technology stack’ on my PC to enable to use php and MySQL</w:t>
            </w:r>
          </w:p>
          <w:p w14:paraId="6CB5A5A1" w14:textId="698D9588" w:rsidR="00860042" w:rsidRPr="00860042" w:rsidRDefault="00860042" w:rsidP="00860042">
            <w:pPr>
              <w:pStyle w:val="ListParagraph"/>
              <w:numPr>
                <w:ilvl w:val="0"/>
                <w:numId w:val="14"/>
              </w:numPr>
              <w:spacing w:line="240" w:lineRule="auto"/>
              <w:jc w:val="both"/>
              <w:rPr>
                <w:bCs/>
              </w:rPr>
            </w:pPr>
            <w:r w:rsidRPr="00860042">
              <w:rPr>
                <w:bCs/>
              </w:rPr>
              <w:t>Install the Bluefish cross-platform code editor</w:t>
            </w:r>
          </w:p>
          <w:p w14:paraId="0A74A965" w14:textId="23B0A207" w:rsidR="00860042" w:rsidRPr="00860042" w:rsidRDefault="00860042" w:rsidP="00860042">
            <w:pPr>
              <w:pStyle w:val="ListParagraph"/>
              <w:numPr>
                <w:ilvl w:val="0"/>
                <w:numId w:val="14"/>
              </w:numPr>
              <w:spacing w:line="240" w:lineRule="auto"/>
              <w:jc w:val="both"/>
              <w:rPr>
                <w:bCs/>
              </w:rPr>
            </w:pPr>
            <w:r w:rsidRPr="00860042">
              <w:rPr>
                <w:bCs/>
              </w:rPr>
              <w:t>Set up a development and testing environment</w:t>
            </w:r>
          </w:p>
          <w:p w14:paraId="38933732" w14:textId="4A44A93B" w:rsidR="00860042" w:rsidRPr="00860042" w:rsidRDefault="00860042" w:rsidP="00860042">
            <w:pPr>
              <w:pStyle w:val="ListParagraph"/>
              <w:numPr>
                <w:ilvl w:val="0"/>
                <w:numId w:val="14"/>
              </w:numPr>
              <w:spacing w:line="240" w:lineRule="auto"/>
              <w:jc w:val="both"/>
              <w:rPr>
                <w:bCs/>
              </w:rPr>
            </w:pPr>
            <w:r w:rsidRPr="00860042">
              <w:rPr>
                <w:bCs/>
              </w:rPr>
              <w:t>See where to fi</w:t>
            </w:r>
            <w:r>
              <w:rPr>
                <w:bCs/>
              </w:rPr>
              <w:t>n</w:t>
            </w:r>
            <w:r w:rsidRPr="00860042">
              <w:rPr>
                <w:bCs/>
              </w:rPr>
              <w:t>d out more about the history and background of php and MySQL since this course focuses on actual development</w:t>
            </w:r>
          </w:p>
          <w:p w14:paraId="10EB60B3" w14:textId="4FB70666" w:rsidR="00860042" w:rsidRPr="00860042" w:rsidRDefault="00860042" w:rsidP="006A338B">
            <w:pPr>
              <w:tabs>
                <w:tab w:val="left" w:pos="1342"/>
              </w:tabs>
              <w:jc w:val="both"/>
              <w:rPr>
                <w:b/>
                <w:sz w:val="24"/>
                <w:szCs w:val="24"/>
              </w:rPr>
            </w:pPr>
            <w:r w:rsidRPr="00860042">
              <w:rPr>
                <w:b/>
                <w:sz w:val="24"/>
                <w:szCs w:val="24"/>
              </w:rPr>
              <w:t>Aims:</w:t>
            </w:r>
            <w:r w:rsidR="006A338B">
              <w:rPr>
                <w:b/>
                <w:sz w:val="24"/>
                <w:szCs w:val="24"/>
              </w:rPr>
              <w:tab/>
            </w:r>
          </w:p>
          <w:p w14:paraId="059DEE13" w14:textId="72067A34" w:rsidR="00860042" w:rsidRPr="00860042" w:rsidRDefault="00860042" w:rsidP="00860042">
            <w:pPr>
              <w:pStyle w:val="ListParagraph"/>
              <w:numPr>
                <w:ilvl w:val="0"/>
                <w:numId w:val="13"/>
              </w:numPr>
              <w:spacing w:line="240" w:lineRule="auto"/>
              <w:jc w:val="both"/>
              <w:rPr>
                <w:bCs/>
              </w:rPr>
            </w:pPr>
            <w:r w:rsidRPr="00860042">
              <w:rPr>
                <w:bCs/>
              </w:rPr>
              <w:t xml:space="preserve">To use a development process to illustrate some of the more useful features of php and some of the key elements of MySQL </w:t>
            </w:r>
          </w:p>
          <w:p w14:paraId="500BAE42" w14:textId="201446DA" w:rsidR="00860042" w:rsidRPr="00860042" w:rsidRDefault="00860042" w:rsidP="00860042">
            <w:pPr>
              <w:pStyle w:val="ListParagraph"/>
              <w:numPr>
                <w:ilvl w:val="0"/>
                <w:numId w:val="13"/>
              </w:numPr>
              <w:spacing w:line="240" w:lineRule="auto"/>
              <w:jc w:val="both"/>
              <w:rPr>
                <w:bCs/>
              </w:rPr>
            </w:pPr>
            <w:r w:rsidRPr="00860042">
              <w:rPr>
                <w:bCs/>
              </w:rPr>
              <w:t>To allow the learner to DO most of the things yourself with guidance from the videos</w:t>
            </w:r>
          </w:p>
          <w:p w14:paraId="1D5DA7C1" w14:textId="5711AC76" w:rsidR="00860042" w:rsidRPr="00860042" w:rsidRDefault="00860042" w:rsidP="00860042">
            <w:pPr>
              <w:pStyle w:val="ListParagraph"/>
              <w:numPr>
                <w:ilvl w:val="0"/>
                <w:numId w:val="13"/>
              </w:numPr>
              <w:spacing w:line="240" w:lineRule="auto"/>
              <w:jc w:val="both"/>
              <w:rPr>
                <w:bCs/>
              </w:rPr>
            </w:pPr>
            <w:r w:rsidRPr="00860042">
              <w:rPr>
                <w:bCs/>
              </w:rPr>
              <w:t>To facilitate this Doing process by providing code snipping to save a great deal of laborious typing</w:t>
            </w:r>
          </w:p>
          <w:p w14:paraId="2CF96291" w14:textId="77777777" w:rsidR="00860042" w:rsidRPr="00860042" w:rsidRDefault="00860042" w:rsidP="00860042">
            <w:pPr>
              <w:pStyle w:val="ListParagraph"/>
              <w:numPr>
                <w:ilvl w:val="0"/>
                <w:numId w:val="13"/>
              </w:numPr>
              <w:spacing w:line="240" w:lineRule="auto"/>
              <w:jc w:val="both"/>
              <w:rPr>
                <w:bCs/>
              </w:rPr>
            </w:pPr>
            <w:r w:rsidRPr="00860042">
              <w:rPr>
                <w:bCs/>
              </w:rPr>
              <w:t>To provide code snippets that you may be able to use in your own software developments</w:t>
            </w:r>
          </w:p>
          <w:p w14:paraId="76472B24" w14:textId="77777777" w:rsidR="00860042" w:rsidRPr="00860042" w:rsidRDefault="00860042" w:rsidP="00860042">
            <w:pPr>
              <w:jc w:val="both"/>
              <w:rPr>
                <w:bCs/>
              </w:rPr>
            </w:pPr>
          </w:p>
          <w:p w14:paraId="3DE513C1" w14:textId="77777777" w:rsidR="00491559" w:rsidRPr="00860042" w:rsidRDefault="00491559" w:rsidP="00860042">
            <w:pPr>
              <w:jc w:val="both"/>
              <w:rPr>
                <w:b/>
              </w:rPr>
            </w:pPr>
          </w:p>
          <w:p w14:paraId="1833BB31" w14:textId="77777777" w:rsidR="00491559" w:rsidRPr="00860042" w:rsidRDefault="00491559" w:rsidP="00860042">
            <w:pPr>
              <w:jc w:val="both"/>
              <w:rPr>
                <w:b/>
              </w:rPr>
            </w:pPr>
          </w:p>
          <w:p w14:paraId="13A105BE" w14:textId="77777777" w:rsidR="00491559" w:rsidRPr="00860042" w:rsidRDefault="00491559" w:rsidP="00860042">
            <w:pPr>
              <w:jc w:val="both"/>
              <w:rPr>
                <w:b/>
              </w:rPr>
            </w:pPr>
          </w:p>
          <w:p w14:paraId="236613AE" w14:textId="77777777" w:rsidR="00491559" w:rsidRPr="00860042" w:rsidRDefault="00491559" w:rsidP="00860042">
            <w:pPr>
              <w:jc w:val="both"/>
              <w:rPr>
                <w:b/>
              </w:rPr>
            </w:pPr>
          </w:p>
          <w:p w14:paraId="1E0DC2E5" w14:textId="77777777" w:rsidR="00491559" w:rsidRPr="00860042" w:rsidRDefault="00491559" w:rsidP="00860042">
            <w:pPr>
              <w:jc w:val="both"/>
              <w:rPr>
                <w:b/>
              </w:rPr>
            </w:pPr>
          </w:p>
          <w:p w14:paraId="10FA8603" w14:textId="77777777" w:rsidR="00491559" w:rsidRPr="00860042" w:rsidRDefault="00491559" w:rsidP="00860042">
            <w:pPr>
              <w:jc w:val="both"/>
              <w:rPr>
                <w:b/>
              </w:rPr>
            </w:pPr>
          </w:p>
          <w:p w14:paraId="75F3EB1E" w14:textId="77777777" w:rsidR="00491559" w:rsidRPr="00860042" w:rsidRDefault="00491559" w:rsidP="00860042">
            <w:pPr>
              <w:jc w:val="both"/>
              <w:rPr>
                <w:b/>
              </w:rPr>
            </w:pPr>
          </w:p>
          <w:p w14:paraId="298FC96C" w14:textId="77777777" w:rsidR="00491559" w:rsidRPr="00860042" w:rsidRDefault="00491559" w:rsidP="00860042">
            <w:pPr>
              <w:jc w:val="both"/>
              <w:rPr>
                <w:b/>
              </w:rPr>
            </w:pPr>
          </w:p>
          <w:p w14:paraId="0C2F00E4" w14:textId="77777777" w:rsidR="00491559" w:rsidRPr="00860042" w:rsidRDefault="00491559" w:rsidP="00860042">
            <w:pPr>
              <w:jc w:val="both"/>
              <w:rPr>
                <w:b/>
              </w:rPr>
            </w:pPr>
          </w:p>
          <w:p w14:paraId="0241D757" w14:textId="77777777" w:rsidR="00491559" w:rsidRPr="00860042" w:rsidRDefault="00491559" w:rsidP="00860042">
            <w:pPr>
              <w:jc w:val="both"/>
              <w:rPr>
                <w:b/>
              </w:rPr>
            </w:pPr>
          </w:p>
          <w:p w14:paraId="32EED409" w14:textId="77777777" w:rsidR="00491559" w:rsidRPr="00860042" w:rsidRDefault="00491559" w:rsidP="00860042">
            <w:pPr>
              <w:jc w:val="both"/>
              <w:rPr>
                <w:b/>
              </w:rPr>
            </w:pPr>
          </w:p>
          <w:p w14:paraId="4240D718" w14:textId="77777777" w:rsidR="00491559" w:rsidRDefault="00491559" w:rsidP="00A62F32">
            <w:pPr>
              <w:rPr>
                <w:b/>
                <w:sz w:val="24"/>
                <w:szCs w:val="24"/>
              </w:rPr>
            </w:pPr>
          </w:p>
        </w:tc>
      </w:tr>
    </w:tbl>
    <w:p w14:paraId="1A5253B6" w14:textId="77777777" w:rsidR="00D149C7" w:rsidRDefault="00D149C7"/>
    <w:sectPr w:rsidR="00D149C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Bookman Old Style">
    <w:altName w:val="Bookman Old Style"/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1D24B87"/>
    <w:multiLevelType w:val="hybridMultilevel"/>
    <w:tmpl w:val="6BCE4182"/>
    <w:lvl w:ilvl="0" w:tplc="40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40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35D00EA"/>
    <w:multiLevelType w:val="hybridMultilevel"/>
    <w:tmpl w:val="6B4CE578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4425EBA"/>
    <w:multiLevelType w:val="hybridMultilevel"/>
    <w:tmpl w:val="8646D42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4C46A4B"/>
    <w:multiLevelType w:val="hybridMultilevel"/>
    <w:tmpl w:val="3364D74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69C05E7"/>
    <w:multiLevelType w:val="hybridMultilevel"/>
    <w:tmpl w:val="5C4E923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ABC5DC9"/>
    <w:multiLevelType w:val="hybridMultilevel"/>
    <w:tmpl w:val="6204D01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28B5CAE"/>
    <w:multiLevelType w:val="hybridMultilevel"/>
    <w:tmpl w:val="7354FF0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83E01FC"/>
    <w:multiLevelType w:val="hybridMultilevel"/>
    <w:tmpl w:val="99FE287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8CA5F53"/>
    <w:multiLevelType w:val="hybridMultilevel"/>
    <w:tmpl w:val="08EA66D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92332E6"/>
    <w:multiLevelType w:val="hybridMultilevel"/>
    <w:tmpl w:val="BE8A272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3490533"/>
    <w:multiLevelType w:val="hybridMultilevel"/>
    <w:tmpl w:val="5CBE50B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72B0738"/>
    <w:multiLevelType w:val="hybridMultilevel"/>
    <w:tmpl w:val="59EAB85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1FD0D82"/>
    <w:multiLevelType w:val="hybridMultilevel"/>
    <w:tmpl w:val="DA7C4D5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">
    <w:abstractNumId w:val="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">
    <w:abstractNumId w:val="7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">
    <w:abstractNumId w:val="1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5">
    <w:abstractNumId w:val="9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6">
    <w:abstractNumId w:val="4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7">
    <w:abstractNumId w:val="1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8">
    <w:abstractNumId w:val="1"/>
  </w:num>
  <w:num w:numId="9">
    <w:abstractNumId w:val="0"/>
  </w:num>
  <w:num w:numId="10">
    <w:abstractNumId w:val="6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1">
    <w:abstractNumId w:val="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2">
    <w:abstractNumId w:val="8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3">
    <w:abstractNumId w:val="5"/>
  </w:num>
  <w:num w:numId="1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1559"/>
    <w:rsid w:val="00385F4A"/>
    <w:rsid w:val="00491559"/>
    <w:rsid w:val="006A338B"/>
    <w:rsid w:val="00860042"/>
    <w:rsid w:val="00D149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26CF3F"/>
  <w15:chartTrackingRefBased/>
  <w15:docId w15:val="{3383DD40-32AE-4915-A0A7-D5F297504E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91559"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491559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491559"/>
    <w:pPr>
      <w:spacing w:line="256" w:lineRule="auto"/>
      <w:ind w:left="720"/>
      <w:contextualSpacing/>
    </w:pPr>
    <w:rPr>
      <w:lang w:val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0370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805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26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243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11A6475-A3B2-4762-8183-2E1B9F7042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3</Pages>
  <Words>564</Words>
  <Characters>3217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Lepakshi T V</dc:creator>
  <cp:keywords/>
  <dc:description/>
  <cp:lastModifiedBy>Lepakshi T V</cp:lastModifiedBy>
  <cp:revision>1</cp:revision>
  <dcterms:created xsi:type="dcterms:W3CDTF">2020-06-09T00:55:00Z</dcterms:created>
  <dcterms:modified xsi:type="dcterms:W3CDTF">2020-06-09T01:37:00Z</dcterms:modified>
</cp:coreProperties>
</file>