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0"/>
        <w:gridCol w:w="1336"/>
        <w:gridCol w:w="3512"/>
      </w:tblGrid>
      <w:tr w:rsidR="00DF7696" w14:paraId="753B6F6D" w14:textId="77777777" w:rsidTr="004C531E">
        <w:tc>
          <w:tcPr>
            <w:tcW w:w="985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1C468C" w14:textId="09D41A0A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627550" w14:textId="5C0BDD3D" w:rsidR="00DF7696" w:rsidRDefault="00EE167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45647A">
              <w:rPr>
                <w:b/>
                <w:sz w:val="24"/>
                <w:szCs w:val="24"/>
              </w:rPr>
              <w:t>vya</w:t>
            </w:r>
            <w:proofErr w:type="spellEnd"/>
            <w:r w:rsidR="0045647A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14:paraId="3737320E" w14:textId="77777777" w:rsidTr="004C531E">
        <w:tc>
          <w:tcPr>
            <w:tcW w:w="985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0BDDDD" w14:textId="5D5B3BC2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5FE73E" w14:textId="2117D296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45647A">
              <w:rPr>
                <w:b/>
                <w:sz w:val="24"/>
                <w:szCs w:val="24"/>
              </w:rPr>
              <w:t>1</w:t>
            </w:r>
          </w:p>
        </w:tc>
      </w:tr>
      <w:tr w:rsidR="00DF7696" w14:paraId="69C67BEF" w14:textId="77777777" w:rsidTr="004C531E">
        <w:tc>
          <w:tcPr>
            <w:tcW w:w="985" w:type="dxa"/>
          </w:tcPr>
          <w:p w14:paraId="5B88189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065FECB" w14:textId="77777777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  <w:p w14:paraId="504F17F9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 presentations with impact</w:t>
            </w:r>
          </w:p>
          <w:p w14:paraId="0F23C946" w14:textId="1E9CAF1A" w:rsidR="00EE1671" w:rsidRDefault="002C1B4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 presentations with impact</w:t>
            </w:r>
          </w:p>
        </w:tc>
        <w:tc>
          <w:tcPr>
            <w:tcW w:w="1351" w:type="dxa"/>
          </w:tcPr>
          <w:p w14:paraId="6AED3E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A7BC878" w14:textId="291F500E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44F6C887" w14:textId="77777777" w:rsidTr="004C531E">
        <w:tc>
          <w:tcPr>
            <w:tcW w:w="985" w:type="dxa"/>
          </w:tcPr>
          <w:p w14:paraId="7E8D5F9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98B637" w14:textId="2851A263" w:rsidR="004C531E" w:rsidRDefault="0045647A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Navya</w:t>
            </w:r>
            <w:proofErr w:type="spellEnd"/>
            <w:r>
              <w:rPr>
                <w:b/>
                <w:sz w:val="24"/>
                <w:szCs w:val="24"/>
              </w:rPr>
              <w:t xml:space="preserve"> -R</w:t>
            </w:r>
          </w:p>
        </w:tc>
        <w:tc>
          <w:tcPr>
            <w:tcW w:w="1351" w:type="dxa"/>
          </w:tcPr>
          <w:p w14:paraId="4D9322C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AA6B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DECCD8" w14:textId="3F9F0108" w:rsidR="00DF7696" w:rsidRDefault="00D9212D" w:rsidP="00525E9F">
            <w:pPr>
              <w:ind w:left="72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816E58" wp14:editId="285F661B">
                  <wp:extent cx="2286000" cy="38252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82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              </w:t>
            </w:r>
            <w:r w:rsidR="00D86A3D">
              <w:rPr>
                <w:noProof/>
              </w:rPr>
              <w:drawing>
                <wp:inline distT="0" distB="0" distL="0" distR="0" wp14:anchorId="7AAF9B02" wp14:editId="2428FD2F">
                  <wp:extent cx="2438400" cy="3901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90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</w:t>
            </w:r>
          </w:p>
          <w:p w14:paraId="52656B76" w14:textId="74D9180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7ABA73" w14:textId="66130BB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17D864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90E2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3F67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7DE1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35C8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C81D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0774E7" w14:textId="537E3E8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6EF2BB1F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D4F63B0" w14:textId="48D6AE8A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8CAD94" w14:textId="77777777" w:rsidTr="00DF7696">
        <w:tc>
          <w:tcPr>
            <w:tcW w:w="9985" w:type="dxa"/>
          </w:tcPr>
          <w:p w14:paraId="4D9A3627" w14:textId="5ADD485E" w:rsidR="00DF7696" w:rsidRDefault="00DF7696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6204A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Report</w:t>
            </w:r>
          </w:p>
          <w:p w14:paraId="762E3043" w14:textId="77777777" w:rsidR="00B814C5" w:rsidRDefault="00B814C5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6997A231" w14:textId="2794EEC9" w:rsidR="0016204A" w:rsidRPr="00B814C5" w:rsidRDefault="0016204A" w:rsidP="0016204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Session 1</w:t>
            </w:r>
          </w:p>
          <w:p w14:paraId="52D2D263" w14:textId="10CEC332" w:rsidR="0016204A" w:rsidRPr="0016204A" w:rsidRDefault="0016204A" w:rsidP="00C91F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04A">
              <w:rPr>
                <w:rFonts w:ascii="Times New Roman" w:hAnsi="Times New Roman" w:cs="Times New Roman"/>
                <w:b/>
                <w:sz w:val="28"/>
                <w:szCs w:val="28"/>
              </w:rPr>
              <w:t>Communicate to impress</w:t>
            </w:r>
          </w:p>
          <w:p w14:paraId="6158B0BE" w14:textId="77777777" w:rsidR="0016204A" w:rsidRPr="0016204A" w:rsidRDefault="0016204A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896312" w14:textId="77777777" w:rsidR="00B814C5" w:rsidRDefault="0016204A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Communication is an art of sending and receiving information.</w:t>
            </w:r>
          </w:p>
          <w:p w14:paraId="1A611D39" w14:textId="77777777" w:rsidR="00B814C5" w:rsidRDefault="0016204A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Communication can be classified as verbal and non-verbal.</w:t>
            </w:r>
          </w:p>
          <w:p w14:paraId="6D4D441A" w14:textId="77777777" w:rsidR="00B814C5" w:rsidRDefault="0016204A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Non verbal</w:t>
            </w:r>
            <w:proofErr w:type="spellEnd"/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communication involves eye contact, paralanguage, facial expression, gestures, postures and appearance.</w:t>
            </w:r>
          </w:p>
          <w:p w14:paraId="620E8453" w14:textId="77777777" w:rsidR="00B814C5" w:rsidRDefault="0016204A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Verbal communication includes face to face written and telephone communication</w:t>
            </w:r>
          </w:p>
          <w:p w14:paraId="34C2C703" w14:textId="61F758E4" w:rsidR="0016204A" w:rsidRDefault="0016204A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Effective communication happens when there is harmony between verbal and non-verbal communication.</w:t>
            </w:r>
          </w:p>
          <w:p w14:paraId="6919FC84" w14:textId="22795484" w:rsidR="00B814C5" w:rsidRDefault="00B814C5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Facial expressions play an important role in conveying messages.</w:t>
            </w:r>
          </w:p>
          <w:p w14:paraId="23AC2306" w14:textId="77777777" w:rsidR="00B814C5" w:rsidRPr="00B814C5" w:rsidRDefault="00B814C5" w:rsidP="00B814C5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79F14E" w14:textId="77777777" w:rsidR="00B814C5" w:rsidRDefault="00B814C5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87B56CE" w14:textId="1DC85335" w:rsidR="00DF7696" w:rsidRDefault="00B814C5" w:rsidP="00C91F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Session 2</w:t>
            </w:r>
          </w:p>
          <w:p w14:paraId="34B4B5C7" w14:textId="4BD1C35B" w:rsidR="00B814C5" w:rsidRP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Deliver presentations with impact</w:t>
            </w:r>
          </w:p>
          <w:p w14:paraId="49405E9D" w14:textId="457A7DBC" w:rsid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3660D4" w14:textId="4C2D5C16" w:rsid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32A53E" w14:textId="14CE91F6" w:rsidR="00B814C5" w:rsidRDefault="00B814C5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Jargon and slang should be avoided during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presenting.</w:t>
            </w:r>
          </w:p>
          <w:p w14:paraId="53C23FF1" w14:textId="4E1C5160" w:rsidR="00B814C5" w:rsidRDefault="00B814C5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language should be simple and understandable by all.</w:t>
            </w:r>
          </w:p>
          <w:p w14:paraId="2F6AA55F" w14:textId="3365AE66" w:rsidR="00B814C5" w:rsidRDefault="00B814C5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Plan based on audience</w:t>
            </w:r>
            <w:r w:rsidR="002C1B43">
              <w:rPr>
                <w:rFonts w:ascii="Times New Roman" w:hAnsi="Times New Roman" w:cs="Times New Roman"/>
                <w:bCs/>
                <w:sz w:val="28"/>
                <w:szCs w:val="28"/>
              </w:rPr>
              <w:t>, purpose, time frame and content.</w:t>
            </w:r>
          </w:p>
          <w:p w14:paraId="5EE04590" w14:textId="067FDB7F" w:rsidR="002C1B43" w:rsidRDefault="002C1B43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Prepare- presentation and proof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read ,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prompt cards, visual aids.</w:t>
            </w:r>
          </w:p>
          <w:p w14:paraId="72145506" w14:textId="402B2DDD" w:rsidR="002C1B43" w:rsidRDefault="002C1B43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Practice- do a dry run, check time.</w:t>
            </w:r>
          </w:p>
          <w:p w14:paraId="538B53BF" w14:textId="70710226" w:rsidR="002C1B43" w:rsidRPr="00B814C5" w:rsidRDefault="002C1B43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Present- speak clearly and involve the audience.</w:t>
            </w:r>
          </w:p>
          <w:p w14:paraId="4865325A" w14:textId="77777777" w:rsidR="00C91F0C" w:rsidRDefault="00C91F0C" w:rsidP="00C91F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EBDF58D" w14:textId="67231839" w:rsidR="00DF7696" w:rsidRDefault="002C1B43" w:rsidP="00C91F0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1B43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Session 3</w:t>
            </w:r>
          </w:p>
          <w:p w14:paraId="4E6F2D94" w14:textId="35154161" w:rsidR="002C1B43" w:rsidRDefault="002C1B43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1B43">
              <w:rPr>
                <w:rFonts w:ascii="Times New Roman" w:hAnsi="Times New Roman" w:cs="Times New Roman"/>
                <w:b/>
                <w:sz w:val="32"/>
                <w:szCs w:val="32"/>
              </w:rPr>
              <w:t>Deliver presentations with impact</w:t>
            </w:r>
          </w:p>
          <w:p w14:paraId="0B79E8DA" w14:textId="5EE6B907" w:rsidR="002C1B43" w:rsidRDefault="002C1B43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4552678" w14:textId="58EEA08D" w:rsidR="002C1B43" w:rsidRPr="0009423A" w:rsidRDefault="002C1B43" w:rsidP="002C1B4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>Soft skills are important in maintaining healthy personal and professional relationship.</w:t>
            </w:r>
          </w:p>
          <w:p w14:paraId="55921BF6" w14:textId="01FF6A5B" w:rsidR="002C1B43" w:rsidRPr="0009423A" w:rsidRDefault="002C1B43" w:rsidP="002C1B4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combination of hard and soft skills </w:t>
            </w:r>
            <w:proofErr w:type="gramStart"/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>lead</w:t>
            </w:r>
            <w:proofErr w:type="gramEnd"/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to career growth.</w:t>
            </w:r>
          </w:p>
          <w:p w14:paraId="3E9FCC2C" w14:textId="40197489" w:rsidR="002C1B43" w:rsidRPr="0009423A" w:rsidRDefault="002C1B43" w:rsidP="002C1B4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Soft skills can be acquired by learning, practicing, and </w:t>
            </w:r>
            <w:r w:rsidR="0009423A"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>observing.</w:t>
            </w:r>
          </w:p>
          <w:p w14:paraId="1881FE76" w14:textId="77777777" w:rsidR="00DF7696" w:rsidRPr="0009423A" w:rsidRDefault="00DF7696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E0BBF58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33B881F0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485DAE67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4CF87391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72766CD2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4439AAC0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73586854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21A763E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AFE19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6E4D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B73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3281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  <w:bookmarkStart w:id="0" w:name="_GoBack"/>
      <w:bookmarkEnd w:id="0"/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9423A"/>
    <w:rsid w:val="0016204A"/>
    <w:rsid w:val="002C1B43"/>
    <w:rsid w:val="00313B93"/>
    <w:rsid w:val="00435D75"/>
    <w:rsid w:val="00447827"/>
    <w:rsid w:val="0045647A"/>
    <w:rsid w:val="004C531E"/>
    <w:rsid w:val="00525E9F"/>
    <w:rsid w:val="005D4939"/>
    <w:rsid w:val="007040C9"/>
    <w:rsid w:val="007D0E29"/>
    <w:rsid w:val="00AB605A"/>
    <w:rsid w:val="00B21538"/>
    <w:rsid w:val="00B814C5"/>
    <w:rsid w:val="00C91F0C"/>
    <w:rsid w:val="00D86A3D"/>
    <w:rsid w:val="00D9212D"/>
    <w:rsid w:val="00DB4917"/>
    <w:rsid w:val="00DF7696"/>
    <w:rsid w:val="00EE1671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hanvitaa G</cp:lastModifiedBy>
  <cp:revision>3</cp:revision>
  <dcterms:created xsi:type="dcterms:W3CDTF">2020-05-19T06:55:00Z</dcterms:created>
  <dcterms:modified xsi:type="dcterms:W3CDTF">2020-05-19T06:57:00Z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1360160994</vt:i4>
  </property>
</Properties>
</file>