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3"/>
        <w:gridCol w:w="3860"/>
        <w:gridCol w:w="1335"/>
        <w:gridCol w:w="3512"/>
      </w:tblGrid>
      <w:tr w:rsidR="00DF7696" w:rsidTr="00B77057">
        <w:tc>
          <w:tcPr>
            <w:tcW w:w="1363" w:type="dxa"/>
          </w:tcPr>
          <w:p w:rsidR="00DF7696" w:rsidRDefault="00DF7696" w:rsidP="00DF7696">
            <w:pPr>
              <w:rPr>
                <w:b/>
                <w:sz w:val="24"/>
                <w:szCs w:val="24"/>
              </w:rPr>
            </w:pPr>
            <w:r>
              <w:rPr>
                <w:b/>
                <w:sz w:val="24"/>
                <w:szCs w:val="24"/>
              </w:rPr>
              <w:t>Date:</w:t>
            </w:r>
          </w:p>
        </w:tc>
        <w:tc>
          <w:tcPr>
            <w:tcW w:w="3860" w:type="dxa"/>
          </w:tcPr>
          <w:p w:rsidR="00DF7696" w:rsidRDefault="00C17B3D" w:rsidP="00DF7696">
            <w:pPr>
              <w:rPr>
                <w:b/>
                <w:sz w:val="24"/>
                <w:szCs w:val="24"/>
              </w:rPr>
            </w:pPr>
            <w:r>
              <w:rPr>
                <w:b/>
                <w:sz w:val="24"/>
                <w:szCs w:val="24"/>
              </w:rPr>
              <w:t>20</w:t>
            </w:r>
            <w:r w:rsidR="00EE1671">
              <w:rPr>
                <w:b/>
                <w:sz w:val="24"/>
                <w:szCs w:val="24"/>
              </w:rPr>
              <w:t>/0</w:t>
            </w:r>
            <w:r w:rsidR="00AB77A9">
              <w:rPr>
                <w:b/>
                <w:sz w:val="24"/>
                <w:szCs w:val="24"/>
              </w:rPr>
              <w:t>6</w:t>
            </w:r>
            <w:r w:rsidR="00EE1671">
              <w:rPr>
                <w:b/>
                <w:sz w:val="24"/>
                <w:szCs w:val="24"/>
              </w:rPr>
              <w:t>/2020</w:t>
            </w:r>
          </w:p>
        </w:tc>
        <w:tc>
          <w:tcPr>
            <w:tcW w:w="1335" w:type="dxa"/>
          </w:tcPr>
          <w:p w:rsidR="00DF7696" w:rsidRDefault="00DF7696" w:rsidP="00DF7696">
            <w:pPr>
              <w:rPr>
                <w:b/>
                <w:sz w:val="24"/>
                <w:szCs w:val="24"/>
              </w:rPr>
            </w:pPr>
            <w:r>
              <w:rPr>
                <w:b/>
                <w:sz w:val="24"/>
                <w:szCs w:val="24"/>
              </w:rPr>
              <w:t>Name:</w:t>
            </w:r>
          </w:p>
        </w:tc>
        <w:tc>
          <w:tcPr>
            <w:tcW w:w="3512" w:type="dxa"/>
          </w:tcPr>
          <w:p w:rsidR="00DF7696" w:rsidRDefault="00D26185" w:rsidP="00DF7696">
            <w:pPr>
              <w:rPr>
                <w:b/>
                <w:sz w:val="24"/>
                <w:szCs w:val="24"/>
              </w:rPr>
            </w:pPr>
            <w:proofErr w:type="spellStart"/>
            <w:r>
              <w:rPr>
                <w:b/>
                <w:sz w:val="24"/>
                <w:szCs w:val="24"/>
              </w:rPr>
              <w:t>Na</w:t>
            </w:r>
            <w:r w:rsidR="0007268D">
              <w:rPr>
                <w:b/>
                <w:sz w:val="24"/>
                <w:szCs w:val="24"/>
              </w:rPr>
              <w:t>v</w:t>
            </w:r>
            <w:r w:rsidR="00543C13">
              <w:rPr>
                <w:b/>
                <w:sz w:val="24"/>
                <w:szCs w:val="24"/>
              </w:rPr>
              <w:t>ya</w:t>
            </w:r>
            <w:proofErr w:type="spellEnd"/>
            <w:r w:rsidR="0007268D">
              <w:rPr>
                <w:b/>
                <w:sz w:val="24"/>
                <w:szCs w:val="24"/>
              </w:rPr>
              <w:t xml:space="preserve"> R</w:t>
            </w:r>
          </w:p>
        </w:tc>
      </w:tr>
      <w:tr w:rsidR="00DF7696" w:rsidTr="00B77057">
        <w:tc>
          <w:tcPr>
            <w:tcW w:w="1363" w:type="dxa"/>
          </w:tcPr>
          <w:p w:rsidR="00DF7696" w:rsidRDefault="00DF7696" w:rsidP="00DF7696">
            <w:pPr>
              <w:rPr>
                <w:b/>
                <w:sz w:val="24"/>
                <w:szCs w:val="24"/>
              </w:rPr>
            </w:pPr>
            <w:r>
              <w:rPr>
                <w:b/>
                <w:sz w:val="24"/>
                <w:szCs w:val="24"/>
              </w:rPr>
              <w:t>Course:</w:t>
            </w:r>
          </w:p>
        </w:tc>
        <w:tc>
          <w:tcPr>
            <w:tcW w:w="3860" w:type="dxa"/>
          </w:tcPr>
          <w:p w:rsidR="00DF7696" w:rsidRDefault="00C17B3D" w:rsidP="00DF7696">
            <w:pPr>
              <w:rPr>
                <w:b/>
                <w:sz w:val="24"/>
                <w:szCs w:val="24"/>
              </w:rPr>
            </w:pPr>
            <w:r>
              <w:rPr>
                <w:b/>
                <w:sz w:val="24"/>
                <w:szCs w:val="24"/>
              </w:rPr>
              <w:t>Ethical hacking</w:t>
            </w:r>
          </w:p>
        </w:tc>
        <w:tc>
          <w:tcPr>
            <w:tcW w:w="1335" w:type="dxa"/>
          </w:tcPr>
          <w:p w:rsidR="00DF7696" w:rsidRDefault="00DF7696" w:rsidP="00DF7696">
            <w:pPr>
              <w:rPr>
                <w:b/>
                <w:sz w:val="24"/>
                <w:szCs w:val="24"/>
              </w:rPr>
            </w:pPr>
            <w:r>
              <w:rPr>
                <w:b/>
                <w:sz w:val="24"/>
                <w:szCs w:val="24"/>
              </w:rPr>
              <w:t>USN:</w:t>
            </w:r>
          </w:p>
        </w:tc>
        <w:tc>
          <w:tcPr>
            <w:tcW w:w="3512" w:type="dxa"/>
          </w:tcPr>
          <w:p w:rsidR="00DF7696" w:rsidRDefault="00A105BD" w:rsidP="00DF7696">
            <w:pPr>
              <w:rPr>
                <w:b/>
                <w:sz w:val="24"/>
                <w:szCs w:val="24"/>
              </w:rPr>
            </w:pPr>
            <w:r>
              <w:rPr>
                <w:b/>
                <w:sz w:val="24"/>
                <w:szCs w:val="24"/>
              </w:rPr>
              <w:t>4AL16EC04</w:t>
            </w:r>
            <w:r w:rsidR="0007268D">
              <w:rPr>
                <w:b/>
                <w:sz w:val="24"/>
                <w:szCs w:val="24"/>
              </w:rPr>
              <w:t>1</w:t>
            </w:r>
          </w:p>
        </w:tc>
      </w:tr>
      <w:tr w:rsidR="00AB77A9" w:rsidTr="004B39A9">
        <w:tc>
          <w:tcPr>
            <w:tcW w:w="1363" w:type="dxa"/>
          </w:tcPr>
          <w:p w:rsidR="00AB77A9" w:rsidRDefault="00AB77A9" w:rsidP="00AB77A9">
            <w:pPr>
              <w:rPr>
                <w:b/>
                <w:sz w:val="24"/>
                <w:szCs w:val="24"/>
              </w:rPr>
            </w:pPr>
            <w:r>
              <w:rPr>
                <w:b/>
                <w:sz w:val="24"/>
                <w:szCs w:val="24"/>
              </w:rPr>
              <w:t>Topic:</w:t>
            </w:r>
          </w:p>
        </w:tc>
        <w:tc>
          <w:tcPr>
            <w:tcW w:w="3860" w:type="dxa"/>
            <w:vAlign w:val="center"/>
          </w:tcPr>
          <w:p w:rsidR="00CE084D" w:rsidRPr="00C17B3D" w:rsidRDefault="00C17B3D" w:rsidP="00AB77A9">
            <w:pPr>
              <w:pStyle w:val="NormalWeb"/>
              <w:shd w:val="clear" w:color="auto" w:fill="FFFFFF"/>
              <w:spacing w:before="0" w:beforeAutospacing="0" w:after="150" w:afterAutospacing="0"/>
              <w:rPr>
                <w:rFonts w:ascii="Arial" w:hAnsi="Arial" w:cs="Arial"/>
                <w:b/>
                <w:bCs/>
                <w:color w:val="000000"/>
                <w:shd w:val="clear" w:color="auto" w:fill="FFFFFF"/>
              </w:rPr>
            </w:pPr>
            <w:r w:rsidRPr="00C17B3D">
              <w:rPr>
                <w:rFonts w:ascii="Arial" w:hAnsi="Arial" w:cs="Arial"/>
                <w:b/>
                <w:bCs/>
                <w:color w:val="000000"/>
                <w:shd w:val="clear" w:color="auto" w:fill="FFFFFF"/>
              </w:rPr>
              <w:t>Career and growth ladder in ethical hacking</w:t>
            </w:r>
          </w:p>
          <w:p w:rsidR="00C17B3D" w:rsidRPr="00CE084D" w:rsidRDefault="00C17B3D" w:rsidP="00AB77A9">
            <w:pPr>
              <w:pStyle w:val="NormalWeb"/>
              <w:shd w:val="clear" w:color="auto" w:fill="FFFFFF"/>
              <w:spacing w:before="0" w:beforeAutospacing="0" w:after="150" w:afterAutospacing="0"/>
              <w:rPr>
                <w:rFonts w:ascii="Arial" w:hAnsi="Arial" w:cs="Arial"/>
                <w:b/>
                <w:bCs/>
                <w:color w:val="000000"/>
                <w:shd w:val="clear" w:color="auto" w:fill="FFFFFF"/>
              </w:rPr>
            </w:pPr>
            <w:r w:rsidRPr="00C17B3D">
              <w:rPr>
                <w:rFonts w:ascii="Arial" w:hAnsi="Arial" w:cs="Arial"/>
                <w:b/>
                <w:bCs/>
                <w:color w:val="000000"/>
                <w:shd w:val="clear" w:color="auto" w:fill="FFFFFF"/>
              </w:rPr>
              <w:t>Program relevance</w:t>
            </w:r>
          </w:p>
        </w:tc>
        <w:tc>
          <w:tcPr>
            <w:tcW w:w="1335" w:type="dxa"/>
          </w:tcPr>
          <w:p w:rsidR="00AB77A9" w:rsidRDefault="00AB77A9" w:rsidP="00AB77A9">
            <w:pPr>
              <w:rPr>
                <w:b/>
                <w:sz w:val="24"/>
                <w:szCs w:val="24"/>
              </w:rPr>
            </w:pPr>
            <w:r>
              <w:rPr>
                <w:b/>
                <w:sz w:val="24"/>
                <w:szCs w:val="24"/>
              </w:rPr>
              <w:t>Semester &amp; Section:</w:t>
            </w:r>
          </w:p>
        </w:tc>
        <w:tc>
          <w:tcPr>
            <w:tcW w:w="3512" w:type="dxa"/>
          </w:tcPr>
          <w:p w:rsidR="00AB77A9" w:rsidRDefault="00AB77A9" w:rsidP="00AB77A9">
            <w:pPr>
              <w:rPr>
                <w:b/>
                <w:sz w:val="24"/>
                <w:szCs w:val="24"/>
              </w:rPr>
            </w:pPr>
            <w:r>
              <w:rPr>
                <w:b/>
                <w:sz w:val="24"/>
                <w:szCs w:val="24"/>
              </w:rPr>
              <w:t>8 A</w:t>
            </w:r>
          </w:p>
        </w:tc>
      </w:tr>
      <w:tr w:rsidR="00AB77A9" w:rsidTr="00B77057">
        <w:tc>
          <w:tcPr>
            <w:tcW w:w="1363" w:type="dxa"/>
          </w:tcPr>
          <w:p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rsidR="00AB77A9" w:rsidRDefault="0007268D" w:rsidP="00AB77A9">
            <w:pPr>
              <w:rPr>
                <w:b/>
                <w:sz w:val="24"/>
                <w:szCs w:val="24"/>
              </w:rPr>
            </w:pPr>
            <w:proofErr w:type="spellStart"/>
            <w:r>
              <w:rPr>
                <w:b/>
                <w:sz w:val="24"/>
                <w:szCs w:val="24"/>
              </w:rPr>
              <w:t>Navya</w:t>
            </w:r>
            <w:proofErr w:type="spellEnd"/>
            <w:r>
              <w:rPr>
                <w:b/>
                <w:sz w:val="24"/>
                <w:szCs w:val="24"/>
              </w:rPr>
              <w:t>-R</w:t>
            </w:r>
          </w:p>
        </w:tc>
        <w:tc>
          <w:tcPr>
            <w:tcW w:w="1335" w:type="dxa"/>
          </w:tcPr>
          <w:p w:rsidR="00AB77A9" w:rsidRDefault="00AB77A9" w:rsidP="00AB77A9">
            <w:pPr>
              <w:rPr>
                <w:b/>
                <w:sz w:val="24"/>
                <w:szCs w:val="24"/>
              </w:rPr>
            </w:pPr>
          </w:p>
        </w:tc>
        <w:tc>
          <w:tcPr>
            <w:tcW w:w="3512" w:type="dxa"/>
          </w:tcPr>
          <w:p w:rsidR="00AB77A9" w:rsidRDefault="00AB77A9" w:rsidP="00AB77A9">
            <w:pPr>
              <w:rPr>
                <w:b/>
                <w:sz w:val="24"/>
                <w:szCs w:val="24"/>
              </w:rPr>
            </w:pPr>
          </w:p>
        </w:tc>
      </w:tr>
    </w:tbl>
    <w:p w:rsidR="00DF7696" w:rsidRDefault="00DF7696" w:rsidP="00DF7696">
      <w:pPr>
        <w:rPr>
          <w:b/>
          <w:sz w:val="24"/>
          <w:szCs w:val="24"/>
        </w:rPr>
      </w:pPr>
    </w:p>
    <w:tbl>
      <w:tblPr>
        <w:tblStyle w:val="TableGrid"/>
        <w:tblW w:w="9985" w:type="dxa"/>
        <w:tblLook w:val="04A0"/>
      </w:tblPr>
      <w:tblGrid>
        <w:gridCol w:w="10296"/>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2B6589" w:rsidRDefault="00DF7696" w:rsidP="00DF7696">
            <w:pPr>
              <w:rPr>
                <w:b/>
                <w:sz w:val="24"/>
                <w:szCs w:val="24"/>
              </w:rPr>
            </w:pPr>
            <w:r>
              <w:rPr>
                <w:b/>
                <w:sz w:val="24"/>
                <w:szCs w:val="24"/>
              </w:rPr>
              <w:t>Image of session</w:t>
            </w:r>
          </w:p>
          <w:p w:rsidR="00DD0266" w:rsidRDefault="00DD0266" w:rsidP="00DF7696">
            <w:pPr>
              <w:rPr>
                <w:b/>
                <w:sz w:val="24"/>
                <w:szCs w:val="24"/>
              </w:rPr>
            </w:pPr>
          </w:p>
          <w:p w:rsidR="00EE1671" w:rsidRDefault="00C17B3D" w:rsidP="00DF7696">
            <w:pPr>
              <w:rPr>
                <w:b/>
                <w:sz w:val="24"/>
                <w:szCs w:val="24"/>
              </w:rPr>
            </w:pPr>
            <w:r>
              <w:rPr>
                <w:noProof/>
              </w:rPr>
              <w:t xml:space="preserve"> </w:t>
            </w:r>
            <w:r>
              <w:rPr>
                <w:noProof/>
                <w:lang w:val="en-IN" w:eastAsia="en-IN"/>
              </w:rPr>
              <w:drawing>
                <wp:inline distT="0" distB="0" distL="0" distR="0">
                  <wp:extent cx="6400800" cy="3598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00800" cy="3598545"/>
                          </a:xfrm>
                          <a:prstGeom prst="rect">
                            <a:avLst/>
                          </a:prstGeom>
                          <a:noFill/>
                          <a:ln>
                            <a:noFill/>
                          </a:ln>
                        </pic:spPr>
                      </pic:pic>
                    </a:graphicData>
                  </a:graphic>
                </wp:inline>
              </w:drawing>
            </w:r>
          </w:p>
        </w:tc>
      </w:tr>
      <w:tr w:rsidR="00DF7696" w:rsidRPr="00D864B8" w:rsidTr="00DF7696">
        <w:tc>
          <w:tcPr>
            <w:tcW w:w="9985" w:type="dxa"/>
          </w:tcPr>
          <w:p w:rsidR="00C17B3D" w:rsidRDefault="00C17B3D" w:rsidP="00C17B3D">
            <w:pPr>
              <w:spacing w:line="276" w:lineRule="auto"/>
              <w:rPr>
                <w:rFonts w:ascii="Times New Roman" w:hAnsi="Times New Roman" w:cs="Times New Roman"/>
                <w:b/>
                <w:sz w:val="36"/>
                <w:szCs w:val="36"/>
              </w:rPr>
            </w:pPr>
          </w:p>
          <w:p w:rsidR="00A105BD" w:rsidRPr="00D864B8" w:rsidRDefault="00DF7696" w:rsidP="00D864B8">
            <w:pPr>
              <w:spacing w:line="276" w:lineRule="auto"/>
              <w:jc w:val="center"/>
              <w:rPr>
                <w:rFonts w:ascii="Times New Roman" w:hAnsi="Times New Roman" w:cs="Times New Roman"/>
                <w:b/>
                <w:sz w:val="36"/>
                <w:szCs w:val="36"/>
              </w:rPr>
            </w:pPr>
            <w:r w:rsidRPr="00D864B8">
              <w:rPr>
                <w:rFonts w:ascii="Times New Roman" w:hAnsi="Times New Roman" w:cs="Times New Roman"/>
                <w:b/>
                <w:sz w:val="36"/>
                <w:szCs w:val="36"/>
              </w:rPr>
              <w:t>Report</w:t>
            </w:r>
          </w:p>
          <w:p w:rsidR="00D864B8" w:rsidRPr="00D864B8" w:rsidRDefault="00D864B8" w:rsidP="00D864B8">
            <w:pPr>
              <w:spacing w:line="276" w:lineRule="auto"/>
              <w:jc w:val="center"/>
              <w:rPr>
                <w:rFonts w:ascii="Times New Roman" w:hAnsi="Times New Roman" w:cs="Times New Roman"/>
                <w:b/>
                <w:sz w:val="24"/>
                <w:szCs w:val="24"/>
              </w:rPr>
            </w:pPr>
          </w:p>
          <w:p w:rsidR="00C17B3D" w:rsidRPr="00C17B3D" w:rsidRDefault="00C17B3D" w:rsidP="0007268D">
            <w:pPr>
              <w:shd w:val="clear" w:color="auto" w:fill="FFFFFF"/>
              <w:spacing w:after="300" w:line="276" w:lineRule="auto"/>
              <w:jc w:val="both"/>
              <w:textAlignment w:val="baseline"/>
              <w:rPr>
                <w:rFonts w:ascii="Times New Roman" w:eastAsia="Times New Roman" w:hAnsi="Times New Roman" w:cs="Times New Roman"/>
                <w:sz w:val="28"/>
                <w:szCs w:val="28"/>
              </w:rPr>
            </w:pPr>
            <w:r w:rsidRPr="00C17B3D">
              <w:rPr>
                <w:rFonts w:ascii="Times New Roman" w:eastAsia="Times New Roman" w:hAnsi="Times New Roman" w:cs="Times New Roman"/>
                <w:sz w:val="28"/>
                <w:szCs w:val="28"/>
              </w:rPr>
              <w:t>Ethical hackers are those professionals who choose hacking methods to serve a greater purpose in the world with a good intent to benefit others. This guide is for those:</w:t>
            </w:r>
          </w:p>
          <w:p w:rsidR="00C17B3D" w:rsidRPr="00C17B3D" w:rsidRDefault="00C17B3D" w:rsidP="0007268D">
            <w:pPr>
              <w:numPr>
                <w:ilvl w:val="0"/>
                <w:numId w:val="18"/>
              </w:numPr>
              <w:spacing w:line="276" w:lineRule="auto"/>
              <w:ind w:left="450"/>
              <w:jc w:val="both"/>
              <w:textAlignment w:val="baseline"/>
              <w:rPr>
                <w:rFonts w:ascii="Times New Roman" w:eastAsia="Times New Roman" w:hAnsi="Times New Roman" w:cs="Times New Roman"/>
                <w:sz w:val="28"/>
                <w:szCs w:val="28"/>
              </w:rPr>
            </w:pPr>
            <w:r w:rsidRPr="00C17B3D">
              <w:rPr>
                <w:rFonts w:ascii="Times New Roman" w:eastAsia="Times New Roman" w:hAnsi="Times New Roman" w:cs="Times New Roman"/>
                <w:sz w:val="28"/>
                <w:szCs w:val="28"/>
              </w:rPr>
              <w:t>With basic or no knowledge of ethical hacking</w:t>
            </w:r>
          </w:p>
          <w:p w:rsidR="00C17B3D" w:rsidRPr="00C17B3D" w:rsidRDefault="00C17B3D" w:rsidP="0007268D">
            <w:pPr>
              <w:numPr>
                <w:ilvl w:val="0"/>
                <w:numId w:val="18"/>
              </w:numPr>
              <w:spacing w:line="276" w:lineRule="auto"/>
              <w:ind w:left="450"/>
              <w:jc w:val="both"/>
              <w:textAlignment w:val="baseline"/>
              <w:rPr>
                <w:rFonts w:ascii="Times New Roman" w:eastAsia="Times New Roman" w:hAnsi="Times New Roman" w:cs="Times New Roman"/>
                <w:sz w:val="28"/>
                <w:szCs w:val="28"/>
              </w:rPr>
            </w:pPr>
            <w:r w:rsidRPr="00C17B3D">
              <w:rPr>
                <w:rFonts w:ascii="Times New Roman" w:eastAsia="Times New Roman" w:hAnsi="Times New Roman" w:cs="Times New Roman"/>
                <w:sz w:val="28"/>
                <w:szCs w:val="28"/>
              </w:rPr>
              <w:t>With limited experience and waiting for an opportunity in ethical hacking</w:t>
            </w:r>
          </w:p>
          <w:p w:rsidR="0007268D" w:rsidRDefault="0007268D" w:rsidP="0007268D">
            <w:pPr>
              <w:shd w:val="clear" w:color="auto" w:fill="FFFFFF"/>
              <w:spacing w:after="300" w:line="276" w:lineRule="auto"/>
              <w:jc w:val="both"/>
              <w:textAlignment w:val="baseline"/>
              <w:rPr>
                <w:rFonts w:ascii="Times New Roman" w:eastAsia="Times New Roman" w:hAnsi="Times New Roman" w:cs="Times New Roman"/>
                <w:sz w:val="28"/>
                <w:szCs w:val="28"/>
              </w:rPr>
            </w:pPr>
          </w:p>
          <w:p w:rsidR="00C17B3D" w:rsidRPr="00C17B3D" w:rsidRDefault="00C17B3D" w:rsidP="0007268D">
            <w:pPr>
              <w:shd w:val="clear" w:color="auto" w:fill="FFFFFF"/>
              <w:spacing w:after="300" w:line="276" w:lineRule="auto"/>
              <w:jc w:val="both"/>
              <w:textAlignment w:val="baseline"/>
              <w:rPr>
                <w:rFonts w:ascii="Times New Roman" w:eastAsia="Times New Roman" w:hAnsi="Times New Roman" w:cs="Times New Roman"/>
                <w:sz w:val="28"/>
                <w:szCs w:val="28"/>
              </w:rPr>
            </w:pPr>
            <w:r w:rsidRPr="00C17B3D">
              <w:rPr>
                <w:rFonts w:ascii="Times New Roman" w:eastAsia="Times New Roman" w:hAnsi="Times New Roman" w:cs="Times New Roman"/>
                <w:sz w:val="28"/>
                <w:szCs w:val="28"/>
              </w:rPr>
              <w:t>This guide will lead you through the beginner knowledge of ethical hacking, later acquiring expertise in the domain. One of the important requirements to become an ethical hacker would be your desire and intent to make a difference in the world.</w:t>
            </w:r>
          </w:p>
          <w:p w:rsidR="00C17B3D" w:rsidRPr="00C17B3D" w:rsidRDefault="00C17B3D" w:rsidP="0007268D">
            <w:pPr>
              <w:shd w:val="clear" w:color="auto" w:fill="FFFFFF"/>
              <w:spacing w:after="300" w:line="276" w:lineRule="auto"/>
              <w:jc w:val="both"/>
              <w:textAlignment w:val="baseline"/>
              <w:rPr>
                <w:rFonts w:ascii="Times New Roman" w:eastAsia="Times New Roman" w:hAnsi="Times New Roman" w:cs="Times New Roman"/>
                <w:sz w:val="28"/>
                <w:szCs w:val="28"/>
              </w:rPr>
            </w:pPr>
            <w:r w:rsidRPr="00C17B3D">
              <w:rPr>
                <w:rFonts w:ascii="Times New Roman" w:eastAsia="Times New Roman" w:hAnsi="Times New Roman" w:cs="Times New Roman"/>
                <w:sz w:val="28"/>
                <w:szCs w:val="28"/>
              </w:rPr>
              <w:t>If you want to try your hand at cybersecurity, then you must know that it is a vast industry with numerous domains such as application security, network security, and digital forensics which is sometimes further classified into other branches. So, you should be aware of your interest before you take your first step toward the industry. But if you have already made up your mind to become an ethical hacker, then stay with us.</w:t>
            </w:r>
          </w:p>
          <w:p w:rsidR="00C17B3D" w:rsidRPr="0007268D" w:rsidRDefault="00C17B3D" w:rsidP="0007268D">
            <w:pPr>
              <w:pStyle w:val="Heading2"/>
              <w:shd w:val="clear" w:color="auto" w:fill="FFFFFF"/>
              <w:spacing w:before="0" w:beforeAutospacing="0" w:after="270" w:afterAutospacing="0" w:line="276" w:lineRule="auto"/>
              <w:jc w:val="both"/>
              <w:textAlignment w:val="baseline"/>
              <w:outlineLvl w:val="1"/>
              <w:rPr>
                <w:bCs w:val="0"/>
                <w:sz w:val="28"/>
                <w:szCs w:val="28"/>
              </w:rPr>
            </w:pPr>
            <w:r w:rsidRPr="0007268D">
              <w:rPr>
                <w:bCs w:val="0"/>
                <w:sz w:val="28"/>
                <w:szCs w:val="28"/>
              </w:rPr>
              <w:t>Reasons to Choose Ethical Hacking as Career</w:t>
            </w:r>
          </w:p>
          <w:p w:rsidR="00C17B3D" w:rsidRPr="002B6589" w:rsidRDefault="00C17B3D" w:rsidP="0007268D">
            <w:pPr>
              <w:pStyle w:val="selectionshareable"/>
              <w:shd w:val="clear" w:color="auto" w:fill="FFFFFF"/>
              <w:spacing w:before="0" w:beforeAutospacing="0" w:after="300" w:afterAutospacing="0" w:line="276" w:lineRule="auto"/>
              <w:jc w:val="both"/>
              <w:textAlignment w:val="baseline"/>
              <w:rPr>
                <w:sz w:val="28"/>
                <w:szCs w:val="28"/>
              </w:rPr>
            </w:pPr>
            <w:r w:rsidRPr="002B6589">
              <w:rPr>
                <w:sz w:val="28"/>
                <w:szCs w:val="28"/>
              </w:rPr>
              <w:t>Ethical hackers always have a handful of roles and responsibilities to deal with. An ethical hacker not only safeguards the data and network of an organization but is also responsible for taking preventive measures to avoid a security breach via penetration testing or any other method. It does possess a great career scope. And, the salary package is another fascinating aspect of it. However, if you are still unsure of pursuing ethical hacking as a career, then the listed reasons will serve as food for thought.</w:t>
            </w:r>
          </w:p>
          <w:p w:rsidR="00C17B3D" w:rsidRPr="00C17B3D" w:rsidRDefault="00C17B3D" w:rsidP="002B6589">
            <w:pPr>
              <w:shd w:val="clear" w:color="auto" w:fill="FFFFFF"/>
              <w:spacing w:after="300" w:line="276" w:lineRule="auto"/>
              <w:textAlignment w:val="baseline"/>
              <w:rPr>
                <w:rFonts w:ascii="Times New Roman" w:eastAsia="Times New Roman" w:hAnsi="Times New Roman" w:cs="Times New Roman"/>
                <w:sz w:val="28"/>
                <w:szCs w:val="28"/>
              </w:rPr>
            </w:pPr>
            <w:r w:rsidRPr="00C17B3D">
              <w:rPr>
                <w:rFonts w:ascii="Times New Roman" w:eastAsia="Times New Roman" w:hAnsi="Times New Roman" w:cs="Times New Roman"/>
                <w:sz w:val="28"/>
                <w:szCs w:val="28"/>
              </w:rPr>
              <w:t>There are organizations looking for professionals with specialized knowledge making it convenient for certified ethical hackers to take up other cybersecurity jobs, too, such as:</w:t>
            </w:r>
          </w:p>
          <w:p w:rsidR="00C17B3D" w:rsidRPr="00C17B3D" w:rsidRDefault="00C17B3D" w:rsidP="002B6589">
            <w:pPr>
              <w:numPr>
                <w:ilvl w:val="0"/>
                <w:numId w:val="19"/>
              </w:numPr>
              <w:spacing w:line="276" w:lineRule="auto"/>
              <w:ind w:left="450"/>
              <w:textAlignment w:val="baseline"/>
              <w:rPr>
                <w:rFonts w:ascii="Times New Roman" w:eastAsia="Times New Roman" w:hAnsi="Times New Roman" w:cs="Times New Roman"/>
                <w:sz w:val="28"/>
                <w:szCs w:val="28"/>
              </w:rPr>
            </w:pPr>
            <w:r w:rsidRPr="00C17B3D">
              <w:rPr>
                <w:rFonts w:ascii="Times New Roman" w:eastAsia="Times New Roman" w:hAnsi="Times New Roman" w:cs="Times New Roman"/>
                <w:sz w:val="28"/>
                <w:szCs w:val="28"/>
              </w:rPr>
              <w:t>Network administrator/manager</w:t>
            </w:r>
          </w:p>
          <w:p w:rsidR="00C17B3D" w:rsidRPr="00C17B3D" w:rsidRDefault="00C17B3D" w:rsidP="002B6589">
            <w:pPr>
              <w:numPr>
                <w:ilvl w:val="0"/>
                <w:numId w:val="19"/>
              </w:numPr>
              <w:spacing w:line="276" w:lineRule="auto"/>
              <w:ind w:left="450"/>
              <w:textAlignment w:val="baseline"/>
              <w:rPr>
                <w:rFonts w:ascii="Times New Roman" w:eastAsia="Times New Roman" w:hAnsi="Times New Roman" w:cs="Times New Roman"/>
                <w:sz w:val="28"/>
                <w:szCs w:val="28"/>
              </w:rPr>
            </w:pPr>
            <w:r w:rsidRPr="00C17B3D">
              <w:rPr>
                <w:rFonts w:ascii="Times New Roman" w:eastAsia="Times New Roman" w:hAnsi="Times New Roman" w:cs="Times New Roman"/>
                <w:sz w:val="28"/>
                <w:szCs w:val="28"/>
              </w:rPr>
              <w:t>Security investigator</w:t>
            </w:r>
          </w:p>
          <w:p w:rsidR="00C17B3D" w:rsidRPr="00C17B3D" w:rsidRDefault="00C17B3D" w:rsidP="002B6589">
            <w:pPr>
              <w:numPr>
                <w:ilvl w:val="0"/>
                <w:numId w:val="19"/>
              </w:numPr>
              <w:spacing w:line="276" w:lineRule="auto"/>
              <w:ind w:left="450"/>
              <w:textAlignment w:val="baseline"/>
              <w:rPr>
                <w:rFonts w:ascii="Times New Roman" w:eastAsia="Times New Roman" w:hAnsi="Times New Roman" w:cs="Times New Roman"/>
                <w:sz w:val="28"/>
                <w:szCs w:val="28"/>
              </w:rPr>
            </w:pPr>
            <w:r w:rsidRPr="00C17B3D">
              <w:rPr>
                <w:rFonts w:ascii="Times New Roman" w:eastAsia="Times New Roman" w:hAnsi="Times New Roman" w:cs="Times New Roman"/>
                <w:sz w:val="28"/>
                <w:szCs w:val="28"/>
              </w:rPr>
              <w:t>Penetration tester</w:t>
            </w:r>
          </w:p>
          <w:p w:rsidR="00C17B3D" w:rsidRPr="00C17B3D" w:rsidRDefault="00C17B3D" w:rsidP="002B6589">
            <w:pPr>
              <w:numPr>
                <w:ilvl w:val="0"/>
                <w:numId w:val="19"/>
              </w:numPr>
              <w:spacing w:line="276" w:lineRule="auto"/>
              <w:ind w:left="450"/>
              <w:textAlignment w:val="baseline"/>
              <w:rPr>
                <w:rFonts w:ascii="Times New Roman" w:eastAsia="Times New Roman" w:hAnsi="Times New Roman" w:cs="Times New Roman"/>
                <w:sz w:val="28"/>
                <w:szCs w:val="28"/>
              </w:rPr>
            </w:pPr>
            <w:r w:rsidRPr="00C17B3D">
              <w:rPr>
                <w:rFonts w:ascii="Times New Roman" w:eastAsia="Times New Roman" w:hAnsi="Times New Roman" w:cs="Times New Roman"/>
                <w:sz w:val="28"/>
                <w:szCs w:val="28"/>
              </w:rPr>
              <w:t>Web security administrator/manager</w:t>
            </w:r>
          </w:p>
          <w:p w:rsidR="00C17B3D" w:rsidRPr="00C17B3D" w:rsidRDefault="00C17B3D" w:rsidP="002B6589">
            <w:pPr>
              <w:numPr>
                <w:ilvl w:val="0"/>
                <w:numId w:val="19"/>
              </w:numPr>
              <w:spacing w:line="276" w:lineRule="auto"/>
              <w:ind w:left="450"/>
              <w:textAlignment w:val="baseline"/>
              <w:rPr>
                <w:rFonts w:ascii="Times New Roman" w:eastAsia="Times New Roman" w:hAnsi="Times New Roman" w:cs="Times New Roman"/>
                <w:sz w:val="28"/>
                <w:szCs w:val="28"/>
              </w:rPr>
            </w:pPr>
            <w:r w:rsidRPr="00C17B3D">
              <w:rPr>
                <w:rFonts w:ascii="Times New Roman" w:eastAsia="Times New Roman" w:hAnsi="Times New Roman" w:cs="Times New Roman"/>
                <w:sz w:val="28"/>
                <w:szCs w:val="28"/>
              </w:rPr>
              <w:t>Data security analyst/specialist</w:t>
            </w:r>
          </w:p>
          <w:p w:rsidR="00C17B3D" w:rsidRPr="00C17B3D" w:rsidRDefault="00C17B3D" w:rsidP="002B6589">
            <w:pPr>
              <w:numPr>
                <w:ilvl w:val="0"/>
                <w:numId w:val="19"/>
              </w:numPr>
              <w:spacing w:line="276" w:lineRule="auto"/>
              <w:ind w:left="450"/>
              <w:textAlignment w:val="baseline"/>
              <w:rPr>
                <w:rFonts w:ascii="Times New Roman" w:eastAsia="Times New Roman" w:hAnsi="Times New Roman" w:cs="Times New Roman"/>
                <w:sz w:val="28"/>
                <w:szCs w:val="28"/>
              </w:rPr>
            </w:pPr>
            <w:r w:rsidRPr="00C17B3D">
              <w:rPr>
                <w:rFonts w:ascii="Times New Roman" w:eastAsia="Times New Roman" w:hAnsi="Times New Roman" w:cs="Times New Roman"/>
                <w:sz w:val="28"/>
                <w:szCs w:val="28"/>
              </w:rPr>
              <w:t>Computer/digital forensics investigator</w:t>
            </w:r>
          </w:p>
          <w:p w:rsidR="00C17B3D" w:rsidRPr="00C17B3D" w:rsidRDefault="00C17B3D" w:rsidP="002B6589">
            <w:pPr>
              <w:numPr>
                <w:ilvl w:val="0"/>
                <w:numId w:val="19"/>
              </w:numPr>
              <w:spacing w:line="276" w:lineRule="auto"/>
              <w:ind w:left="450"/>
              <w:textAlignment w:val="baseline"/>
              <w:rPr>
                <w:rFonts w:ascii="Times New Roman" w:eastAsia="Times New Roman" w:hAnsi="Times New Roman" w:cs="Times New Roman"/>
                <w:sz w:val="28"/>
                <w:szCs w:val="28"/>
              </w:rPr>
            </w:pPr>
            <w:r w:rsidRPr="00C17B3D">
              <w:rPr>
                <w:rFonts w:ascii="Times New Roman" w:eastAsia="Times New Roman" w:hAnsi="Times New Roman" w:cs="Times New Roman"/>
                <w:sz w:val="28"/>
                <w:szCs w:val="28"/>
              </w:rPr>
              <w:t>IT security administrator/consultant/manager</w:t>
            </w:r>
          </w:p>
          <w:p w:rsidR="00C17B3D" w:rsidRDefault="00C17B3D" w:rsidP="002B6589">
            <w:pPr>
              <w:numPr>
                <w:ilvl w:val="0"/>
                <w:numId w:val="19"/>
              </w:numPr>
              <w:spacing w:line="276" w:lineRule="auto"/>
              <w:ind w:left="450"/>
              <w:textAlignment w:val="baseline"/>
              <w:rPr>
                <w:rFonts w:ascii="Times New Roman" w:eastAsia="Times New Roman" w:hAnsi="Times New Roman" w:cs="Times New Roman"/>
                <w:sz w:val="28"/>
                <w:szCs w:val="28"/>
              </w:rPr>
            </w:pPr>
            <w:r w:rsidRPr="00C17B3D">
              <w:rPr>
                <w:rFonts w:ascii="Times New Roman" w:eastAsia="Times New Roman" w:hAnsi="Times New Roman" w:cs="Times New Roman"/>
                <w:sz w:val="28"/>
                <w:szCs w:val="28"/>
              </w:rPr>
              <w:t>Network defense technicians</w:t>
            </w:r>
          </w:p>
          <w:p w:rsidR="0007268D" w:rsidRPr="00C17B3D" w:rsidRDefault="0007268D" w:rsidP="0007268D">
            <w:pPr>
              <w:spacing w:line="276" w:lineRule="auto"/>
              <w:ind w:left="450"/>
              <w:textAlignment w:val="baseline"/>
              <w:rPr>
                <w:rFonts w:ascii="Times New Roman" w:eastAsia="Times New Roman" w:hAnsi="Times New Roman" w:cs="Times New Roman"/>
                <w:sz w:val="28"/>
                <w:szCs w:val="28"/>
              </w:rPr>
            </w:pPr>
          </w:p>
          <w:p w:rsidR="00C17B3D" w:rsidRPr="00C17B3D" w:rsidRDefault="00C17B3D" w:rsidP="002B6589">
            <w:pPr>
              <w:shd w:val="clear" w:color="auto" w:fill="FFFFFF"/>
              <w:spacing w:after="300" w:line="276" w:lineRule="auto"/>
              <w:textAlignment w:val="baseline"/>
              <w:rPr>
                <w:rFonts w:ascii="Times New Roman" w:eastAsia="Times New Roman" w:hAnsi="Times New Roman" w:cs="Times New Roman"/>
                <w:sz w:val="28"/>
                <w:szCs w:val="28"/>
              </w:rPr>
            </w:pPr>
            <w:r w:rsidRPr="00C17B3D">
              <w:rPr>
                <w:rFonts w:ascii="Times New Roman" w:eastAsia="Times New Roman" w:hAnsi="Times New Roman" w:cs="Times New Roman"/>
                <w:sz w:val="28"/>
                <w:szCs w:val="28"/>
              </w:rPr>
              <w:t>The list doesn’t end here. These are just a few of the professional profiles that an ethical hacker can easily fit into.</w:t>
            </w:r>
          </w:p>
          <w:p w:rsidR="0007268D" w:rsidRDefault="0007268D" w:rsidP="002B6589">
            <w:pPr>
              <w:pStyle w:val="Heading3"/>
              <w:shd w:val="clear" w:color="auto" w:fill="FFFFFF"/>
              <w:spacing w:before="0" w:after="270" w:line="276" w:lineRule="auto"/>
              <w:textAlignment w:val="baseline"/>
              <w:outlineLvl w:val="2"/>
              <w:rPr>
                <w:rFonts w:ascii="Times New Roman" w:hAnsi="Times New Roman" w:cs="Times New Roman"/>
                <w:b/>
                <w:bCs/>
                <w:color w:val="auto"/>
                <w:sz w:val="28"/>
                <w:szCs w:val="28"/>
              </w:rPr>
            </w:pPr>
          </w:p>
          <w:p w:rsidR="0007268D" w:rsidRDefault="0007268D" w:rsidP="002B6589">
            <w:pPr>
              <w:pStyle w:val="Heading3"/>
              <w:shd w:val="clear" w:color="auto" w:fill="FFFFFF"/>
              <w:spacing w:before="0" w:after="270" w:line="276" w:lineRule="auto"/>
              <w:textAlignment w:val="baseline"/>
              <w:outlineLvl w:val="2"/>
              <w:rPr>
                <w:rFonts w:ascii="Times New Roman" w:hAnsi="Times New Roman" w:cs="Times New Roman"/>
                <w:b/>
                <w:bCs/>
                <w:color w:val="auto"/>
                <w:sz w:val="28"/>
                <w:szCs w:val="28"/>
              </w:rPr>
            </w:pPr>
          </w:p>
          <w:p w:rsidR="00C17B3D" w:rsidRPr="002B6589" w:rsidRDefault="00C17B3D" w:rsidP="002B6589">
            <w:pPr>
              <w:pStyle w:val="Heading3"/>
              <w:shd w:val="clear" w:color="auto" w:fill="FFFFFF"/>
              <w:spacing w:before="0" w:after="270" w:line="276" w:lineRule="auto"/>
              <w:textAlignment w:val="baseline"/>
              <w:outlineLvl w:val="2"/>
              <w:rPr>
                <w:rFonts w:ascii="Times New Roman" w:hAnsi="Times New Roman" w:cs="Times New Roman"/>
                <w:color w:val="auto"/>
                <w:sz w:val="28"/>
                <w:szCs w:val="28"/>
              </w:rPr>
            </w:pPr>
            <w:r w:rsidRPr="002B6589">
              <w:rPr>
                <w:rFonts w:ascii="Times New Roman" w:hAnsi="Times New Roman" w:cs="Times New Roman"/>
                <w:b/>
                <w:bCs/>
                <w:color w:val="auto"/>
                <w:sz w:val="28"/>
                <w:szCs w:val="28"/>
              </w:rPr>
              <w:t>Understanding Ethical Hacking</w:t>
            </w:r>
          </w:p>
          <w:p w:rsidR="00C17B3D" w:rsidRDefault="00C17B3D" w:rsidP="0007268D">
            <w:pPr>
              <w:pStyle w:val="selectionshareable"/>
              <w:shd w:val="clear" w:color="auto" w:fill="FFFFFF"/>
              <w:spacing w:before="0" w:beforeAutospacing="0" w:after="0" w:afterAutospacing="0" w:line="276" w:lineRule="auto"/>
              <w:jc w:val="both"/>
              <w:textAlignment w:val="baseline"/>
              <w:rPr>
                <w:sz w:val="28"/>
                <w:szCs w:val="28"/>
              </w:rPr>
            </w:pPr>
            <w:r w:rsidRPr="002B6589">
              <w:rPr>
                <w:rStyle w:val="Emphasis"/>
                <w:sz w:val="28"/>
                <w:szCs w:val="28"/>
                <w:bdr w:val="none" w:sz="0" w:space="0" w:color="auto" w:frame="1"/>
              </w:rPr>
              <w:t>Ethical hacking </w:t>
            </w:r>
            <w:r w:rsidRPr="002B6589">
              <w:rPr>
                <w:sz w:val="28"/>
                <w:szCs w:val="28"/>
              </w:rPr>
              <w:t>can be defined as a simple approach of defending the system and network security of an organization by exploiting its existing vulnerabilities and weaknesses and strengthening them with appropriate countermeasures. Ethical hackers follow the same methods and techniques of a malicious hacker for finding vulnerabilities, which will later be fixed. Unlike black hat hackers, ethical hackers offer their services only when they are lawfully and legitimately employed to do so. These hired professionals report all their findings to the management board of the firm.</w:t>
            </w:r>
          </w:p>
          <w:p w:rsidR="002B6589" w:rsidRPr="002B6589" w:rsidRDefault="002B6589" w:rsidP="002B6589">
            <w:pPr>
              <w:pStyle w:val="selectionshareable"/>
              <w:shd w:val="clear" w:color="auto" w:fill="FFFFFF"/>
              <w:spacing w:before="0" w:beforeAutospacing="0" w:after="0" w:afterAutospacing="0" w:line="276" w:lineRule="auto"/>
              <w:textAlignment w:val="baseline"/>
              <w:rPr>
                <w:sz w:val="28"/>
                <w:szCs w:val="28"/>
              </w:rPr>
            </w:pPr>
          </w:p>
          <w:p w:rsidR="002B6589" w:rsidRPr="002B6589" w:rsidRDefault="002B6589" w:rsidP="002B6589">
            <w:pPr>
              <w:pStyle w:val="Heading3"/>
              <w:shd w:val="clear" w:color="auto" w:fill="FFFFFF"/>
              <w:spacing w:before="0" w:after="270" w:line="276" w:lineRule="auto"/>
              <w:textAlignment w:val="baseline"/>
              <w:outlineLvl w:val="2"/>
              <w:rPr>
                <w:rFonts w:ascii="Times New Roman" w:hAnsi="Times New Roman" w:cs="Times New Roman"/>
                <w:color w:val="auto"/>
                <w:sz w:val="28"/>
                <w:szCs w:val="28"/>
              </w:rPr>
            </w:pPr>
            <w:r w:rsidRPr="002B6589">
              <w:rPr>
                <w:rFonts w:ascii="Times New Roman" w:hAnsi="Times New Roman" w:cs="Times New Roman"/>
                <w:b/>
                <w:bCs/>
                <w:color w:val="auto"/>
                <w:sz w:val="28"/>
                <w:szCs w:val="28"/>
              </w:rPr>
              <w:t>Skills Required to Start Your Career as an Ethical Hacker</w:t>
            </w:r>
          </w:p>
          <w:p w:rsidR="002B6589" w:rsidRPr="002B6589" w:rsidRDefault="002B6589" w:rsidP="002B6589">
            <w:pPr>
              <w:pStyle w:val="selectionshareable"/>
              <w:shd w:val="clear" w:color="auto" w:fill="FFFFFF"/>
              <w:spacing w:before="0" w:beforeAutospacing="0" w:after="300" w:afterAutospacing="0" w:line="276" w:lineRule="auto"/>
              <w:textAlignment w:val="baseline"/>
              <w:rPr>
                <w:sz w:val="28"/>
                <w:szCs w:val="28"/>
              </w:rPr>
            </w:pPr>
            <w:r w:rsidRPr="002B6589">
              <w:rPr>
                <w:sz w:val="28"/>
                <w:szCs w:val="28"/>
              </w:rPr>
              <w:t>Pursuing a career in ethical hacking demands an ever-evolving attitude. You will be required to update your knowledge with the continuously changing trend. Plus, you need to have a sound technical knowledge of certain scripting or coding programming languages (such as HTML, JSP, ASP, C/C++, Java, Python, or any other strong computer language). You can consider these two points as the mandatory prerequisites for learning ethical hacking to the core.</w:t>
            </w:r>
          </w:p>
          <w:p w:rsidR="002B6589" w:rsidRPr="002B6589" w:rsidRDefault="002B6589" w:rsidP="002B6589">
            <w:pPr>
              <w:pStyle w:val="selectionshareable"/>
              <w:shd w:val="clear" w:color="auto" w:fill="FFFFFF"/>
              <w:spacing w:before="0" w:beforeAutospacing="0" w:after="300" w:afterAutospacing="0" w:line="276" w:lineRule="auto"/>
              <w:textAlignment w:val="baseline"/>
              <w:rPr>
                <w:sz w:val="28"/>
                <w:szCs w:val="28"/>
              </w:rPr>
            </w:pPr>
            <w:r w:rsidRPr="002B6589">
              <w:rPr>
                <w:sz w:val="28"/>
                <w:szCs w:val="28"/>
              </w:rPr>
              <w:t xml:space="preserve">The below-listed skills are revealed by </w:t>
            </w:r>
            <w:proofErr w:type="spellStart"/>
            <w:r w:rsidRPr="002B6589">
              <w:rPr>
                <w:sz w:val="28"/>
                <w:szCs w:val="28"/>
              </w:rPr>
              <w:t>Joblift</w:t>
            </w:r>
            <w:proofErr w:type="spellEnd"/>
            <w:r w:rsidRPr="002B6589">
              <w:rPr>
                <w:sz w:val="28"/>
                <w:szCs w:val="28"/>
              </w:rPr>
              <w:t xml:space="preserve"> in their survey of 2018.</w:t>
            </w:r>
          </w:p>
          <w:p w:rsidR="002B6589" w:rsidRPr="002B6589" w:rsidRDefault="002B6589" w:rsidP="002B6589">
            <w:pPr>
              <w:numPr>
                <w:ilvl w:val="0"/>
                <w:numId w:val="20"/>
              </w:numPr>
              <w:spacing w:line="276" w:lineRule="auto"/>
              <w:ind w:left="450"/>
              <w:textAlignment w:val="baseline"/>
              <w:rPr>
                <w:rFonts w:ascii="Times New Roman" w:hAnsi="Times New Roman" w:cs="Times New Roman"/>
                <w:sz w:val="28"/>
                <w:szCs w:val="28"/>
              </w:rPr>
            </w:pPr>
            <w:r w:rsidRPr="002B6589">
              <w:rPr>
                <w:rFonts w:ascii="Times New Roman" w:hAnsi="Times New Roman" w:cs="Times New Roman"/>
                <w:sz w:val="28"/>
                <w:szCs w:val="28"/>
              </w:rPr>
              <w:t>70% job vacancies look for candidates holding accredited certifications</w:t>
            </w:r>
          </w:p>
          <w:p w:rsidR="002B6589" w:rsidRPr="002B6589" w:rsidRDefault="002B6589" w:rsidP="002B6589">
            <w:pPr>
              <w:numPr>
                <w:ilvl w:val="0"/>
                <w:numId w:val="20"/>
              </w:numPr>
              <w:spacing w:line="276" w:lineRule="auto"/>
              <w:ind w:left="450"/>
              <w:textAlignment w:val="baseline"/>
              <w:rPr>
                <w:rFonts w:ascii="Times New Roman" w:hAnsi="Times New Roman" w:cs="Times New Roman"/>
                <w:sz w:val="28"/>
                <w:szCs w:val="28"/>
              </w:rPr>
            </w:pPr>
            <w:r w:rsidRPr="002B6589">
              <w:rPr>
                <w:rFonts w:ascii="Times New Roman" w:hAnsi="Times New Roman" w:cs="Times New Roman"/>
                <w:sz w:val="28"/>
                <w:szCs w:val="28"/>
              </w:rPr>
              <w:t>25% of job vacancies are subjected to candidates with the knowledge of programming languages</w:t>
            </w:r>
          </w:p>
          <w:p w:rsidR="002B6589" w:rsidRPr="002B6589" w:rsidRDefault="002B6589" w:rsidP="002B6589">
            <w:pPr>
              <w:numPr>
                <w:ilvl w:val="0"/>
                <w:numId w:val="20"/>
              </w:numPr>
              <w:spacing w:line="276" w:lineRule="auto"/>
              <w:ind w:left="450"/>
              <w:textAlignment w:val="baseline"/>
              <w:rPr>
                <w:rFonts w:ascii="Times New Roman" w:hAnsi="Times New Roman" w:cs="Times New Roman"/>
                <w:sz w:val="28"/>
                <w:szCs w:val="28"/>
              </w:rPr>
            </w:pPr>
            <w:r w:rsidRPr="002B6589">
              <w:rPr>
                <w:rFonts w:ascii="Times New Roman" w:hAnsi="Times New Roman" w:cs="Times New Roman"/>
                <w:sz w:val="28"/>
                <w:szCs w:val="28"/>
              </w:rPr>
              <w:t>22% of job vacancies are meant for those candidates who can security check</w:t>
            </w:r>
          </w:p>
          <w:p w:rsidR="00286C90" w:rsidRPr="00CE084D" w:rsidRDefault="00286C90" w:rsidP="00286C90">
            <w:pPr>
              <w:spacing w:line="408" w:lineRule="atLeast"/>
              <w:jc w:val="center"/>
              <w:rPr>
                <w:rFonts w:ascii="Times New Roman" w:eastAsia="Times New Roman" w:hAnsi="Times New Roman" w:cs="Times New Roman"/>
                <w:sz w:val="28"/>
                <w:szCs w:val="28"/>
              </w:rPr>
            </w:pPr>
          </w:p>
          <w:p w:rsidR="002B6589" w:rsidRPr="002B6589" w:rsidRDefault="002B6589" w:rsidP="002B6589">
            <w:pPr>
              <w:pStyle w:val="Heading3"/>
              <w:shd w:val="clear" w:color="auto" w:fill="FFFFFF"/>
              <w:spacing w:before="0" w:after="270"/>
              <w:textAlignment w:val="baseline"/>
              <w:outlineLvl w:val="2"/>
              <w:rPr>
                <w:rFonts w:ascii="Times New Roman" w:hAnsi="Times New Roman" w:cs="Times New Roman"/>
                <w:color w:val="auto"/>
                <w:sz w:val="28"/>
                <w:szCs w:val="28"/>
              </w:rPr>
            </w:pPr>
            <w:r w:rsidRPr="002B6589">
              <w:rPr>
                <w:rFonts w:ascii="Times New Roman" w:hAnsi="Times New Roman" w:cs="Times New Roman"/>
                <w:b/>
                <w:bCs/>
                <w:color w:val="auto"/>
                <w:sz w:val="28"/>
                <w:szCs w:val="28"/>
              </w:rPr>
              <w:t>1. Practice and Self-Learning</w:t>
            </w:r>
          </w:p>
          <w:p w:rsidR="002B6589" w:rsidRPr="002B6589" w:rsidRDefault="002B6589" w:rsidP="0007268D">
            <w:pPr>
              <w:pStyle w:val="selectionshareable"/>
              <w:shd w:val="clear" w:color="auto" w:fill="FFFFFF"/>
              <w:spacing w:before="0" w:beforeAutospacing="0" w:after="300" w:afterAutospacing="0"/>
              <w:jc w:val="both"/>
              <w:textAlignment w:val="baseline"/>
              <w:rPr>
                <w:sz w:val="28"/>
                <w:szCs w:val="28"/>
              </w:rPr>
            </w:pPr>
            <w:r w:rsidRPr="002B6589">
              <w:rPr>
                <w:sz w:val="28"/>
                <w:szCs w:val="28"/>
              </w:rPr>
              <w:t>You should understand the importance of practicing your gained technical knowledge and learning other trending ethical-hacking-related skills. The evolution of your knowledge is one of the most required steps that you need to take. You can do this by reading articles, watching videos, and interacting with experts.</w:t>
            </w:r>
          </w:p>
          <w:p w:rsidR="0007268D" w:rsidRDefault="0007268D" w:rsidP="002B6589">
            <w:pPr>
              <w:pStyle w:val="Heading3"/>
              <w:shd w:val="clear" w:color="auto" w:fill="FFFFFF"/>
              <w:spacing w:before="0" w:after="270"/>
              <w:textAlignment w:val="baseline"/>
              <w:outlineLvl w:val="2"/>
              <w:rPr>
                <w:rFonts w:ascii="Times New Roman" w:hAnsi="Times New Roman" w:cs="Times New Roman"/>
                <w:b/>
                <w:bCs/>
                <w:color w:val="auto"/>
                <w:sz w:val="28"/>
                <w:szCs w:val="28"/>
              </w:rPr>
            </w:pPr>
          </w:p>
          <w:p w:rsidR="0007268D" w:rsidRDefault="0007268D" w:rsidP="002B6589">
            <w:pPr>
              <w:pStyle w:val="Heading3"/>
              <w:shd w:val="clear" w:color="auto" w:fill="FFFFFF"/>
              <w:spacing w:before="0" w:after="270"/>
              <w:textAlignment w:val="baseline"/>
              <w:outlineLvl w:val="2"/>
              <w:rPr>
                <w:rFonts w:ascii="Times New Roman" w:hAnsi="Times New Roman" w:cs="Times New Roman"/>
                <w:b/>
                <w:bCs/>
                <w:color w:val="auto"/>
                <w:sz w:val="28"/>
                <w:szCs w:val="28"/>
              </w:rPr>
            </w:pPr>
          </w:p>
          <w:p w:rsidR="0007268D" w:rsidRDefault="0007268D" w:rsidP="002B6589">
            <w:pPr>
              <w:pStyle w:val="Heading3"/>
              <w:shd w:val="clear" w:color="auto" w:fill="FFFFFF"/>
              <w:spacing w:before="0" w:after="270"/>
              <w:textAlignment w:val="baseline"/>
              <w:outlineLvl w:val="2"/>
              <w:rPr>
                <w:rFonts w:ascii="Times New Roman" w:hAnsi="Times New Roman" w:cs="Times New Roman"/>
                <w:b/>
                <w:bCs/>
                <w:color w:val="auto"/>
                <w:sz w:val="28"/>
                <w:szCs w:val="28"/>
              </w:rPr>
            </w:pPr>
          </w:p>
          <w:p w:rsidR="002B6589" w:rsidRPr="002B6589" w:rsidRDefault="002B6589" w:rsidP="002B6589">
            <w:pPr>
              <w:pStyle w:val="Heading3"/>
              <w:shd w:val="clear" w:color="auto" w:fill="FFFFFF"/>
              <w:spacing w:before="0" w:after="270"/>
              <w:textAlignment w:val="baseline"/>
              <w:outlineLvl w:val="2"/>
              <w:rPr>
                <w:rFonts w:ascii="Times New Roman" w:hAnsi="Times New Roman" w:cs="Times New Roman"/>
                <w:color w:val="auto"/>
                <w:sz w:val="28"/>
                <w:szCs w:val="28"/>
              </w:rPr>
            </w:pPr>
            <w:r w:rsidRPr="002B6589">
              <w:rPr>
                <w:rFonts w:ascii="Times New Roman" w:hAnsi="Times New Roman" w:cs="Times New Roman"/>
                <w:b/>
                <w:bCs/>
                <w:color w:val="auto"/>
                <w:sz w:val="28"/>
                <w:szCs w:val="28"/>
              </w:rPr>
              <w:t>2. Think Out of the Box</w:t>
            </w:r>
          </w:p>
          <w:p w:rsidR="002B6589" w:rsidRPr="002B6589" w:rsidRDefault="002B6589" w:rsidP="002B6589">
            <w:pPr>
              <w:pStyle w:val="selectionshareable"/>
              <w:shd w:val="clear" w:color="auto" w:fill="FFFFFF"/>
              <w:spacing w:before="0" w:beforeAutospacing="0" w:after="300" w:afterAutospacing="0"/>
              <w:textAlignment w:val="baseline"/>
              <w:rPr>
                <w:sz w:val="28"/>
                <w:szCs w:val="28"/>
              </w:rPr>
            </w:pPr>
            <w:r w:rsidRPr="002B6589">
              <w:rPr>
                <w:sz w:val="28"/>
                <w:szCs w:val="28"/>
              </w:rPr>
              <w:t>Innovation is the key to stand out from the crowd. You need not follow the same path as other ethical hackers do.</w:t>
            </w:r>
          </w:p>
          <w:p w:rsidR="002B6589" w:rsidRPr="002B6589" w:rsidRDefault="002B6589" w:rsidP="002B6589">
            <w:pPr>
              <w:pStyle w:val="Heading3"/>
              <w:shd w:val="clear" w:color="auto" w:fill="FFFFFF"/>
              <w:spacing w:before="0" w:after="270"/>
              <w:textAlignment w:val="baseline"/>
              <w:outlineLvl w:val="2"/>
              <w:rPr>
                <w:rFonts w:ascii="Times New Roman" w:hAnsi="Times New Roman" w:cs="Times New Roman"/>
                <w:color w:val="auto"/>
                <w:sz w:val="28"/>
                <w:szCs w:val="28"/>
              </w:rPr>
            </w:pPr>
            <w:r w:rsidRPr="002B6589">
              <w:rPr>
                <w:rFonts w:ascii="Times New Roman" w:hAnsi="Times New Roman" w:cs="Times New Roman"/>
                <w:b/>
                <w:bCs/>
                <w:color w:val="auto"/>
                <w:sz w:val="28"/>
                <w:szCs w:val="28"/>
              </w:rPr>
              <w:t>3. Look for More Information</w:t>
            </w:r>
          </w:p>
          <w:p w:rsidR="002B6589" w:rsidRPr="002B6589" w:rsidRDefault="002B6589" w:rsidP="002B6589">
            <w:pPr>
              <w:pStyle w:val="selectionshareable"/>
              <w:shd w:val="clear" w:color="auto" w:fill="FFFFFF"/>
              <w:spacing w:before="0" w:beforeAutospacing="0" w:after="300" w:afterAutospacing="0"/>
              <w:textAlignment w:val="baseline"/>
              <w:rPr>
                <w:sz w:val="28"/>
                <w:szCs w:val="28"/>
              </w:rPr>
            </w:pPr>
            <w:r w:rsidRPr="002B6589">
              <w:rPr>
                <w:sz w:val="28"/>
                <w:szCs w:val="28"/>
              </w:rPr>
              <w:t>All the information is just a click away. If you find some subject matter difficult or interesting, then try learning more about it. These days, the internet is the key to all your queries.</w:t>
            </w:r>
          </w:p>
          <w:p w:rsidR="00286C90" w:rsidRPr="002B6589" w:rsidRDefault="00286C90" w:rsidP="00286C90">
            <w:pPr>
              <w:spacing w:line="408" w:lineRule="atLeast"/>
              <w:jc w:val="center"/>
              <w:rPr>
                <w:rFonts w:ascii="Times New Roman" w:eastAsia="Times New Roman" w:hAnsi="Times New Roman" w:cs="Times New Roman"/>
                <w:sz w:val="28"/>
                <w:szCs w:val="28"/>
              </w:rPr>
            </w:pPr>
          </w:p>
          <w:p w:rsidR="00286C90" w:rsidRPr="002B6589" w:rsidRDefault="00286C90" w:rsidP="00286C90">
            <w:pPr>
              <w:spacing w:line="408" w:lineRule="atLeast"/>
              <w:jc w:val="center"/>
              <w:rPr>
                <w:rFonts w:ascii="Times New Roman" w:eastAsia="Times New Roman" w:hAnsi="Times New Roman" w:cs="Times New Roman"/>
                <w:sz w:val="28"/>
                <w:szCs w:val="28"/>
              </w:rPr>
            </w:pPr>
          </w:p>
          <w:p w:rsidR="00286C90" w:rsidRPr="001A7088" w:rsidRDefault="00286C90" w:rsidP="00286C90">
            <w:pPr>
              <w:spacing w:line="408" w:lineRule="atLeast"/>
              <w:jc w:val="center"/>
              <w:rPr>
                <w:rFonts w:ascii="Times New Roman" w:eastAsia="Times New Roman" w:hAnsi="Times New Roman" w:cs="Times New Roman"/>
                <w:color w:val="1D1D1D"/>
                <w:sz w:val="24"/>
                <w:szCs w:val="24"/>
              </w:rPr>
            </w:pPr>
          </w:p>
          <w:p w:rsidR="00286C90" w:rsidRPr="001A7088" w:rsidRDefault="00286C90" w:rsidP="00F27987">
            <w:pPr>
              <w:spacing w:before="120" w:after="144"/>
              <w:ind w:left="48" w:right="48"/>
              <w:jc w:val="both"/>
              <w:rPr>
                <w:rFonts w:ascii="Times New Roman" w:hAnsi="Times New Roman" w:cs="Times New Roman"/>
                <w:sz w:val="24"/>
                <w:szCs w:val="24"/>
              </w:rPr>
            </w:pPr>
          </w:p>
          <w:p w:rsidR="00036145" w:rsidRPr="001A7088" w:rsidRDefault="00036145" w:rsidP="00F27987">
            <w:pPr>
              <w:spacing w:before="120" w:after="144"/>
              <w:ind w:left="48" w:right="48"/>
              <w:jc w:val="both"/>
              <w:rPr>
                <w:rFonts w:ascii="Times New Roman" w:hAnsi="Times New Roman" w:cs="Times New Roman"/>
                <w:sz w:val="24"/>
                <w:szCs w:val="24"/>
              </w:rPr>
            </w:pPr>
          </w:p>
          <w:p w:rsidR="00036145" w:rsidRPr="001A7088" w:rsidRDefault="00036145" w:rsidP="00F27987">
            <w:pPr>
              <w:spacing w:before="120" w:after="144"/>
              <w:ind w:left="48" w:right="48"/>
              <w:jc w:val="both"/>
              <w:rPr>
                <w:rFonts w:ascii="Times New Roman" w:hAnsi="Times New Roman" w:cs="Times New Roman"/>
                <w:sz w:val="24"/>
                <w:szCs w:val="24"/>
              </w:rPr>
            </w:pPr>
          </w:p>
          <w:p w:rsidR="00036145" w:rsidRPr="001A7088" w:rsidRDefault="00036145" w:rsidP="00F27987">
            <w:pPr>
              <w:spacing w:before="120" w:after="144"/>
              <w:ind w:left="48" w:right="48"/>
              <w:jc w:val="both"/>
              <w:rPr>
                <w:rFonts w:ascii="Times New Roman" w:hAnsi="Times New Roman" w:cs="Times New Roman"/>
                <w:sz w:val="24"/>
                <w:szCs w:val="24"/>
              </w:rPr>
            </w:pPr>
          </w:p>
          <w:p w:rsidR="00036145" w:rsidRPr="001A7088" w:rsidRDefault="00036145" w:rsidP="00F27987">
            <w:pPr>
              <w:spacing w:before="120" w:after="144"/>
              <w:ind w:left="48" w:right="48"/>
              <w:jc w:val="both"/>
              <w:rPr>
                <w:rFonts w:ascii="Times New Roman" w:hAnsi="Times New Roman" w:cs="Times New Roman"/>
                <w:sz w:val="24"/>
                <w:szCs w:val="24"/>
              </w:rPr>
            </w:pPr>
          </w:p>
          <w:p w:rsidR="00036145" w:rsidRPr="001A7088" w:rsidRDefault="00036145" w:rsidP="00F27987">
            <w:pPr>
              <w:spacing w:before="120" w:after="144"/>
              <w:ind w:left="48" w:right="48"/>
              <w:jc w:val="both"/>
              <w:rPr>
                <w:rFonts w:ascii="Times New Roman" w:hAnsi="Times New Roman" w:cs="Times New Roman"/>
                <w:sz w:val="24"/>
                <w:szCs w:val="24"/>
              </w:rPr>
            </w:pPr>
          </w:p>
          <w:p w:rsidR="00DD0266" w:rsidRDefault="00DD0266" w:rsidP="00F27987">
            <w:pPr>
              <w:spacing w:before="120" w:after="144"/>
              <w:ind w:left="48" w:right="48"/>
              <w:jc w:val="both"/>
              <w:rPr>
                <w:rFonts w:ascii="Times New Roman" w:hAnsi="Times New Roman" w:cs="Times New Roman"/>
                <w:sz w:val="24"/>
                <w:szCs w:val="24"/>
              </w:rPr>
            </w:pPr>
          </w:p>
          <w:p w:rsidR="00DD0266" w:rsidRDefault="00DD0266" w:rsidP="00F27987">
            <w:pPr>
              <w:spacing w:before="120" w:after="144"/>
              <w:ind w:left="48" w:right="48"/>
              <w:jc w:val="both"/>
              <w:rPr>
                <w:rFonts w:ascii="Times New Roman" w:hAnsi="Times New Roman" w:cs="Times New Roman"/>
                <w:sz w:val="24"/>
                <w:szCs w:val="24"/>
              </w:rPr>
            </w:pPr>
          </w:p>
          <w:p w:rsidR="00DD0266" w:rsidRDefault="00DD0266" w:rsidP="00F27987">
            <w:pPr>
              <w:spacing w:before="120" w:after="144"/>
              <w:ind w:left="48" w:right="48"/>
              <w:jc w:val="both"/>
              <w:rPr>
                <w:rFonts w:ascii="Times New Roman" w:hAnsi="Times New Roman" w:cs="Times New Roman"/>
                <w:sz w:val="24"/>
                <w:szCs w:val="24"/>
              </w:rPr>
            </w:pPr>
          </w:p>
          <w:p w:rsidR="001A7088" w:rsidRDefault="001A7088" w:rsidP="00F27987">
            <w:pPr>
              <w:spacing w:before="120" w:after="144"/>
              <w:ind w:left="48" w:right="48"/>
              <w:jc w:val="both"/>
              <w:rPr>
                <w:rFonts w:ascii="Times New Roman" w:hAnsi="Times New Roman" w:cs="Times New Roman"/>
                <w:sz w:val="24"/>
                <w:szCs w:val="24"/>
              </w:rPr>
            </w:pPr>
          </w:p>
          <w:p w:rsidR="001A7088" w:rsidRPr="00D864B8" w:rsidRDefault="001A7088" w:rsidP="00CE084D">
            <w:pPr>
              <w:spacing w:before="120" w:after="144"/>
              <w:ind w:right="48"/>
              <w:jc w:val="both"/>
              <w:rPr>
                <w:rFonts w:ascii="Times New Roman" w:hAnsi="Times New Roman" w:cs="Times New Roman"/>
                <w:sz w:val="24"/>
                <w:szCs w:val="24"/>
              </w:rPr>
            </w:pPr>
          </w:p>
        </w:tc>
      </w:tr>
    </w:tbl>
    <w:p w:rsidR="00DF7696" w:rsidRPr="00EB0B0B" w:rsidRDefault="00DF7696" w:rsidP="002B6589">
      <w:pPr>
        <w:rPr>
          <w:rFonts w:ascii="Times New Roman" w:hAnsi="Times New Roman" w:cs="Times New Roman"/>
          <w:b/>
          <w:sz w:val="24"/>
          <w:szCs w:val="24"/>
        </w:rPr>
      </w:pPr>
    </w:p>
    <w:sectPr w:rsidR="00DF7696" w:rsidRPr="00EB0B0B"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B5946"/>
    <w:multiLevelType w:val="multilevel"/>
    <w:tmpl w:val="2E1C2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81195C"/>
    <w:multiLevelType w:val="multilevel"/>
    <w:tmpl w:val="022E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345F64"/>
    <w:multiLevelType w:val="multilevel"/>
    <w:tmpl w:val="6F7E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D51C40"/>
    <w:multiLevelType w:val="multilevel"/>
    <w:tmpl w:val="EE82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5A0554"/>
    <w:multiLevelType w:val="multilevel"/>
    <w:tmpl w:val="169E1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B43468"/>
    <w:multiLevelType w:val="multilevel"/>
    <w:tmpl w:val="7068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393034"/>
    <w:multiLevelType w:val="multilevel"/>
    <w:tmpl w:val="E5F81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F34F9A"/>
    <w:multiLevelType w:val="multilevel"/>
    <w:tmpl w:val="F7EA6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582B37"/>
    <w:multiLevelType w:val="multilevel"/>
    <w:tmpl w:val="53E2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B03511"/>
    <w:multiLevelType w:val="multilevel"/>
    <w:tmpl w:val="0B56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79178FD"/>
    <w:multiLevelType w:val="multilevel"/>
    <w:tmpl w:val="B6CC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9F77AAC"/>
    <w:multiLevelType w:val="multilevel"/>
    <w:tmpl w:val="CBC0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082045"/>
    <w:multiLevelType w:val="multilevel"/>
    <w:tmpl w:val="5626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40F271D"/>
    <w:multiLevelType w:val="multilevel"/>
    <w:tmpl w:val="6B04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7D15F46"/>
    <w:multiLevelType w:val="multilevel"/>
    <w:tmpl w:val="9508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11F220C"/>
    <w:multiLevelType w:val="multilevel"/>
    <w:tmpl w:val="CD48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47F2EE4"/>
    <w:multiLevelType w:val="multilevel"/>
    <w:tmpl w:val="40F4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25C797F"/>
    <w:multiLevelType w:val="multilevel"/>
    <w:tmpl w:val="7E42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B677A2"/>
    <w:multiLevelType w:val="multilevel"/>
    <w:tmpl w:val="954C3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6C1262F"/>
    <w:multiLevelType w:val="multilevel"/>
    <w:tmpl w:val="1700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
  </w:num>
  <w:num w:numId="3">
    <w:abstractNumId w:val="10"/>
  </w:num>
  <w:num w:numId="4">
    <w:abstractNumId w:val="9"/>
  </w:num>
  <w:num w:numId="5">
    <w:abstractNumId w:val="6"/>
  </w:num>
  <w:num w:numId="6">
    <w:abstractNumId w:val="16"/>
  </w:num>
  <w:num w:numId="7">
    <w:abstractNumId w:val="17"/>
  </w:num>
  <w:num w:numId="8">
    <w:abstractNumId w:val="19"/>
  </w:num>
  <w:num w:numId="9">
    <w:abstractNumId w:val="3"/>
  </w:num>
  <w:num w:numId="10">
    <w:abstractNumId w:val="8"/>
  </w:num>
  <w:num w:numId="11">
    <w:abstractNumId w:val="2"/>
  </w:num>
  <w:num w:numId="12">
    <w:abstractNumId w:val="15"/>
  </w:num>
  <w:num w:numId="13">
    <w:abstractNumId w:val="0"/>
  </w:num>
  <w:num w:numId="14">
    <w:abstractNumId w:val="18"/>
  </w:num>
  <w:num w:numId="15">
    <w:abstractNumId w:val="7"/>
  </w:num>
  <w:num w:numId="16">
    <w:abstractNumId w:val="5"/>
  </w:num>
  <w:num w:numId="17">
    <w:abstractNumId w:val="11"/>
  </w:num>
  <w:num w:numId="18">
    <w:abstractNumId w:val="13"/>
  </w:num>
  <w:num w:numId="19">
    <w:abstractNumId w:val="4"/>
  </w:num>
  <w:num w:numId="20">
    <w:abstractNumId w:val="12"/>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36145"/>
    <w:rsid w:val="00043305"/>
    <w:rsid w:val="00071488"/>
    <w:rsid w:val="0007268D"/>
    <w:rsid w:val="0009423A"/>
    <w:rsid w:val="00097B2B"/>
    <w:rsid w:val="000B5863"/>
    <w:rsid w:val="000F31A0"/>
    <w:rsid w:val="000F3284"/>
    <w:rsid w:val="00105CB0"/>
    <w:rsid w:val="0011078E"/>
    <w:rsid w:val="0016204A"/>
    <w:rsid w:val="001670B9"/>
    <w:rsid w:val="00167C95"/>
    <w:rsid w:val="001901F2"/>
    <w:rsid w:val="001932E9"/>
    <w:rsid w:val="001A7088"/>
    <w:rsid w:val="00214886"/>
    <w:rsid w:val="002519BD"/>
    <w:rsid w:val="00261C7D"/>
    <w:rsid w:val="00286C90"/>
    <w:rsid w:val="002906A8"/>
    <w:rsid w:val="00291CBC"/>
    <w:rsid w:val="002A0246"/>
    <w:rsid w:val="002B0245"/>
    <w:rsid w:val="002B6589"/>
    <w:rsid w:val="002B7240"/>
    <w:rsid w:val="002C1B43"/>
    <w:rsid w:val="00313B93"/>
    <w:rsid w:val="003557A6"/>
    <w:rsid w:val="00360FAE"/>
    <w:rsid w:val="003D3E36"/>
    <w:rsid w:val="003E3C95"/>
    <w:rsid w:val="00403908"/>
    <w:rsid w:val="0043512C"/>
    <w:rsid w:val="00435D75"/>
    <w:rsid w:val="00446504"/>
    <w:rsid w:val="00452755"/>
    <w:rsid w:val="004823BC"/>
    <w:rsid w:val="00486247"/>
    <w:rsid w:val="004B39A9"/>
    <w:rsid w:val="004C531E"/>
    <w:rsid w:val="004F09AC"/>
    <w:rsid w:val="004F48BB"/>
    <w:rsid w:val="00514039"/>
    <w:rsid w:val="00543C13"/>
    <w:rsid w:val="005B0963"/>
    <w:rsid w:val="005C1A9C"/>
    <w:rsid w:val="005C3F6A"/>
    <w:rsid w:val="005D4939"/>
    <w:rsid w:val="005E003F"/>
    <w:rsid w:val="005E05B3"/>
    <w:rsid w:val="005E3FF7"/>
    <w:rsid w:val="005F0036"/>
    <w:rsid w:val="006329D0"/>
    <w:rsid w:val="0069755F"/>
    <w:rsid w:val="006A754B"/>
    <w:rsid w:val="006D4290"/>
    <w:rsid w:val="006E2C26"/>
    <w:rsid w:val="00701098"/>
    <w:rsid w:val="007040C9"/>
    <w:rsid w:val="00707A83"/>
    <w:rsid w:val="00726578"/>
    <w:rsid w:val="00730218"/>
    <w:rsid w:val="007621FC"/>
    <w:rsid w:val="0079086E"/>
    <w:rsid w:val="007D34CF"/>
    <w:rsid w:val="00841E43"/>
    <w:rsid w:val="0088053A"/>
    <w:rsid w:val="008E716D"/>
    <w:rsid w:val="00953C0B"/>
    <w:rsid w:val="00965C71"/>
    <w:rsid w:val="009B5B40"/>
    <w:rsid w:val="009F0126"/>
    <w:rsid w:val="00A105BD"/>
    <w:rsid w:val="00A178E8"/>
    <w:rsid w:val="00A61FB8"/>
    <w:rsid w:val="00AB605A"/>
    <w:rsid w:val="00AB77A9"/>
    <w:rsid w:val="00AE0270"/>
    <w:rsid w:val="00AE497F"/>
    <w:rsid w:val="00B5506D"/>
    <w:rsid w:val="00B77057"/>
    <w:rsid w:val="00B814C5"/>
    <w:rsid w:val="00BC3D8A"/>
    <w:rsid w:val="00BF25F2"/>
    <w:rsid w:val="00BF4100"/>
    <w:rsid w:val="00C11C4F"/>
    <w:rsid w:val="00C17B3D"/>
    <w:rsid w:val="00C46959"/>
    <w:rsid w:val="00C94E73"/>
    <w:rsid w:val="00CA1A25"/>
    <w:rsid w:val="00CE084D"/>
    <w:rsid w:val="00CF4D60"/>
    <w:rsid w:val="00D01988"/>
    <w:rsid w:val="00D07E84"/>
    <w:rsid w:val="00D26185"/>
    <w:rsid w:val="00D864B8"/>
    <w:rsid w:val="00D91084"/>
    <w:rsid w:val="00DD0266"/>
    <w:rsid w:val="00DF7696"/>
    <w:rsid w:val="00E1796E"/>
    <w:rsid w:val="00E41E95"/>
    <w:rsid w:val="00E56782"/>
    <w:rsid w:val="00E8441B"/>
    <w:rsid w:val="00E84B0D"/>
    <w:rsid w:val="00E8669C"/>
    <w:rsid w:val="00EB0B0B"/>
    <w:rsid w:val="00EE1671"/>
    <w:rsid w:val="00F054B2"/>
    <w:rsid w:val="00F14415"/>
    <w:rsid w:val="00F211E9"/>
    <w:rsid w:val="00F27987"/>
    <w:rsid w:val="00F41BF1"/>
    <w:rsid w:val="00F529F8"/>
    <w:rsid w:val="00F578CF"/>
    <w:rsid w:val="00F63353"/>
    <w:rsid w:val="00FF44F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9D0"/>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character" w:customStyle="1" w:styleId="mw-headline">
    <w:name w:val="mw-headline"/>
    <w:basedOn w:val="DefaultParagraphFont"/>
    <w:rsid w:val="00701098"/>
  </w:style>
  <w:style w:type="paragraph" w:customStyle="1" w:styleId="selectionshareable">
    <w:name w:val="selectionshareable"/>
    <w:basedOn w:val="Normal"/>
    <w:rsid w:val="00C17B3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726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6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32132">
      <w:bodyDiv w:val="1"/>
      <w:marLeft w:val="0"/>
      <w:marRight w:val="0"/>
      <w:marTop w:val="0"/>
      <w:marBottom w:val="0"/>
      <w:divBdr>
        <w:top w:val="none" w:sz="0" w:space="0" w:color="auto"/>
        <w:left w:val="none" w:sz="0" w:space="0" w:color="auto"/>
        <w:bottom w:val="none" w:sz="0" w:space="0" w:color="auto"/>
        <w:right w:val="none" w:sz="0" w:space="0" w:color="auto"/>
      </w:divBdr>
    </w:div>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48323937">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327177460">
      <w:bodyDiv w:val="1"/>
      <w:marLeft w:val="0"/>
      <w:marRight w:val="0"/>
      <w:marTop w:val="0"/>
      <w:marBottom w:val="0"/>
      <w:divBdr>
        <w:top w:val="none" w:sz="0" w:space="0" w:color="auto"/>
        <w:left w:val="none" w:sz="0" w:space="0" w:color="auto"/>
        <w:bottom w:val="none" w:sz="0" w:space="0" w:color="auto"/>
        <w:right w:val="none" w:sz="0" w:space="0" w:color="auto"/>
      </w:divBdr>
    </w:div>
    <w:div w:id="32925485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47437440">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76149083">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863545">
      <w:bodyDiv w:val="1"/>
      <w:marLeft w:val="0"/>
      <w:marRight w:val="0"/>
      <w:marTop w:val="0"/>
      <w:marBottom w:val="0"/>
      <w:divBdr>
        <w:top w:val="none" w:sz="0" w:space="0" w:color="auto"/>
        <w:left w:val="none" w:sz="0" w:space="0" w:color="auto"/>
        <w:bottom w:val="none" w:sz="0" w:space="0" w:color="auto"/>
        <w:right w:val="none" w:sz="0" w:space="0" w:color="auto"/>
      </w:divBdr>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59810365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71028956">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7715">
      <w:bodyDiv w:val="1"/>
      <w:marLeft w:val="0"/>
      <w:marRight w:val="0"/>
      <w:marTop w:val="0"/>
      <w:marBottom w:val="0"/>
      <w:divBdr>
        <w:top w:val="none" w:sz="0" w:space="0" w:color="auto"/>
        <w:left w:val="none" w:sz="0" w:space="0" w:color="auto"/>
        <w:bottom w:val="none" w:sz="0" w:space="0" w:color="auto"/>
        <w:right w:val="none" w:sz="0" w:space="0" w:color="auto"/>
      </w:divBdr>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13376357">
      <w:bodyDiv w:val="1"/>
      <w:marLeft w:val="0"/>
      <w:marRight w:val="0"/>
      <w:marTop w:val="0"/>
      <w:marBottom w:val="0"/>
      <w:divBdr>
        <w:top w:val="none" w:sz="0" w:space="0" w:color="auto"/>
        <w:left w:val="none" w:sz="0" w:space="0" w:color="auto"/>
        <w:bottom w:val="none" w:sz="0" w:space="0" w:color="auto"/>
        <w:right w:val="none" w:sz="0" w:space="0" w:color="auto"/>
      </w:divBdr>
      <w:divsChild>
        <w:div w:id="816605032">
          <w:marLeft w:val="480"/>
          <w:marRight w:val="480"/>
          <w:marTop w:val="480"/>
          <w:marBottom w:val="480"/>
          <w:divBdr>
            <w:top w:val="none" w:sz="0" w:space="0" w:color="auto"/>
            <w:left w:val="none" w:sz="0" w:space="0" w:color="auto"/>
            <w:bottom w:val="none" w:sz="0" w:space="0" w:color="auto"/>
            <w:right w:val="none" w:sz="0" w:space="0" w:color="auto"/>
          </w:divBdr>
        </w:div>
      </w:divsChild>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89918280">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57683420">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4823371">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05420950">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178424289">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80278022">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20724256">
      <w:bodyDiv w:val="1"/>
      <w:marLeft w:val="0"/>
      <w:marRight w:val="0"/>
      <w:marTop w:val="0"/>
      <w:marBottom w:val="0"/>
      <w:divBdr>
        <w:top w:val="none" w:sz="0" w:space="0" w:color="auto"/>
        <w:left w:val="none" w:sz="0" w:space="0" w:color="auto"/>
        <w:bottom w:val="none" w:sz="0" w:space="0" w:color="auto"/>
        <w:right w:val="none" w:sz="0" w:space="0" w:color="auto"/>
      </w:divBdr>
    </w:div>
    <w:div w:id="1641300096">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55079580">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32482339">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887715499">
      <w:bodyDiv w:val="1"/>
      <w:marLeft w:val="0"/>
      <w:marRight w:val="0"/>
      <w:marTop w:val="0"/>
      <w:marBottom w:val="0"/>
      <w:divBdr>
        <w:top w:val="none" w:sz="0" w:space="0" w:color="auto"/>
        <w:left w:val="none" w:sz="0" w:space="0" w:color="auto"/>
        <w:bottom w:val="none" w:sz="0" w:space="0" w:color="auto"/>
        <w:right w:val="none" w:sz="0" w:space="0" w:color="auto"/>
      </w:divBdr>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48798383">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63363315">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SANTHOSH</cp:lastModifiedBy>
  <cp:revision>2</cp:revision>
  <dcterms:created xsi:type="dcterms:W3CDTF">2020-06-20T12:58:00Z</dcterms:created>
  <dcterms:modified xsi:type="dcterms:W3CDTF">2020-06-20T12:58:00Z</dcterms:modified>
</cp:coreProperties>
</file>