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3"/>
        <w:gridCol w:w="1336"/>
        <w:gridCol w:w="3519"/>
      </w:tblGrid>
      <w:tr w:rsidR="00DF7696" w14:paraId="753B6F6D" w14:textId="77777777" w:rsidTr="004C531E">
        <w:tc>
          <w:tcPr>
            <w:tcW w:w="985" w:type="dxa"/>
          </w:tcPr>
          <w:p w14:paraId="55F90AB3" w14:textId="77777777" w:rsidR="00DF7696" w:rsidRDefault="00DF7696" w:rsidP="00DF7696">
            <w:pPr>
              <w:rPr>
                <w:b/>
                <w:sz w:val="24"/>
                <w:szCs w:val="24"/>
              </w:rPr>
            </w:pPr>
            <w:r>
              <w:rPr>
                <w:b/>
                <w:sz w:val="24"/>
                <w:szCs w:val="24"/>
              </w:rPr>
              <w:t>Date:</w:t>
            </w:r>
          </w:p>
        </w:tc>
        <w:tc>
          <w:tcPr>
            <w:tcW w:w="4049" w:type="dxa"/>
          </w:tcPr>
          <w:p w14:paraId="4E1C468C" w14:textId="68F6FEEC" w:rsidR="00DF7696" w:rsidRDefault="00514039" w:rsidP="00DF7696">
            <w:pPr>
              <w:rPr>
                <w:b/>
                <w:sz w:val="24"/>
                <w:szCs w:val="24"/>
              </w:rPr>
            </w:pPr>
            <w:r>
              <w:rPr>
                <w:b/>
                <w:sz w:val="24"/>
                <w:szCs w:val="24"/>
              </w:rPr>
              <w:t>2</w:t>
            </w:r>
            <w:r w:rsidR="009F0126">
              <w:rPr>
                <w:b/>
                <w:sz w:val="24"/>
                <w:szCs w:val="24"/>
              </w:rPr>
              <w:t>2</w:t>
            </w:r>
            <w:r w:rsidR="00EE1671">
              <w:rPr>
                <w:b/>
                <w:sz w:val="24"/>
                <w:szCs w:val="24"/>
              </w:rPr>
              <w:t>/05/2020</w:t>
            </w:r>
          </w:p>
        </w:tc>
        <w:tc>
          <w:tcPr>
            <w:tcW w:w="1351" w:type="dxa"/>
          </w:tcPr>
          <w:p w14:paraId="2DCB5AAD" w14:textId="77777777" w:rsidR="00DF7696" w:rsidRDefault="00DF7696" w:rsidP="00DF7696">
            <w:pPr>
              <w:rPr>
                <w:b/>
                <w:sz w:val="24"/>
                <w:szCs w:val="24"/>
              </w:rPr>
            </w:pPr>
            <w:r>
              <w:rPr>
                <w:b/>
                <w:sz w:val="24"/>
                <w:szCs w:val="24"/>
              </w:rPr>
              <w:t>Name:</w:t>
            </w:r>
          </w:p>
        </w:tc>
        <w:tc>
          <w:tcPr>
            <w:tcW w:w="3685" w:type="dxa"/>
          </w:tcPr>
          <w:p w14:paraId="6D627550" w14:textId="41C39E20" w:rsidR="00DF7696" w:rsidRDefault="009B5B40" w:rsidP="00DF7696">
            <w:pPr>
              <w:rPr>
                <w:b/>
                <w:sz w:val="24"/>
                <w:szCs w:val="24"/>
              </w:rPr>
            </w:pPr>
            <w:proofErr w:type="spellStart"/>
            <w:r>
              <w:rPr>
                <w:b/>
                <w:sz w:val="24"/>
                <w:szCs w:val="24"/>
              </w:rPr>
              <w:t>Na</w:t>
            </w:r>
            <w:r w:rsidR="00F45500">
              <w:rPr>
                <w:b/>
                <w:sz w:val="24"/>
                <w:szCs w:val="24"/>
              </w:rPr>
              <w:t>vya</w:t>
            </w:r>
            <w:proofErr w:type="spellEnd"/>
            <w:r w:rsidR="00F45500">
              <w:rPr>
                <w:b/>
                <w:sz w:val="24"/>
                <w:szCs w:val="24"/>
              </w:rPr>
              <w:t xml:space="preserve"> R</w:t>
            </w:r>
          </w:p>
        </w:tc>
      </w:tr>
      <w:tr w:rsidR="00DF7696" w14:paraId="3737320E" w14:textId="77777777" w:rsidTr="004C531E">
        <w:tc>
          <w:tcPr>
            <w:tcW w:w="985" w:type="dxa"/>
          </w:tcPr>
          <w:p w14:paraId="042EA20F" w14:textId="77777777" w:rsidR="00DF7696" w:rsidRDefault="00DF7696" w:rsidP="00DF7696">
            <w:pPr>
              <w:rPr>
                <w:b/>
                <w:sz w:val="24"/>
                <w:szCs w:val="24"/>
              </w:rPr>
            </w:pPr>
            <w:r>
              <w:rPr>
                <w:b/>
                <w:sz w:val="24"/>
                <w:szCs w:val="24"/>
              </w:rPr>
              <w:t>Course:</w:t>
            </w:r>
          </w:p>
        </w:tc>
        <w:tc>
          <w:tcPr>
            <w:tcW w:w="4049" w:type="dxa"/>
          </w:tcPr>
          <w:p w14:paraId="0C0BDDDD" w14:textId="5D5B3BC2" w:rsidR="00DF7696" w:rsidRDefault="00EE1671" w:rsidP="00DF7696">
            <w:pPr>
              <w:rPr>
                <w:b/>
                <w:sz w:val="24"/>
                <w:szCs w:val="24"/>
              </w:rPr>
            </w:pPr>
            <w:r>
              <w:rPr>
                <w:b/>
                <w:sz w:val="24"/>
                <w:szCs w:val="24"/>
              </w:rPr>
              <w:t>TCS ion</w:t>
            </w:r>
          </w:p>
        </w:tc>
        <w:tc>
          <w:tcPr>
            <w:tcW w:w="1351" w:type="dxa"/>
          </w:tcPr>
          <w:p w14:paraId="3E4B148B" w14:textId="77777777" w:rsidR="00DF7696" w:rsidRDefault="00DF7696" w:rsidP="00DF7696">
            <w:pPr>
              <w:rPr>
                <w:b/>
                <w:sz w:val="24"/>
                <w:szCs w:val="24"/>
              </w:rPr>
            </w:pPr>
            <w:r>
              <w:rPr>
                <w:b/>
                <w:sz w:val="24"/>
                <w:szCs w:val="24"/>
              </w:rPr>
              <w:t>USN:</w:t>
            </w:r>
          </w:p>
        </w:tc>
        <w:tc>
          <w:tcPr>
            <w:tcW w:w="3685" w:type="dxa"/>
          </w:tcPr>
          <w:p w14:paraId="615FE73E" w14:textId="1EBEA26C" w:rsidR="00DF7696" w:rsidRDefault="00A105BD" w:rsidP="00DF7696">
            <w:pPr>
              <w:rPr>
                <w:b/>
                <w:sz w:val="24"/>
                <w:szCs w:val="24"/>
              </w:rPr>
            </w:pPr>
            <w:r>
              <w:rPr>
                <w:b/>
                <w:sz w:val="24"/>
                <w:szCs w:val="24"/>
              </w:rPr>
              <w:t>4AL16EC04</w:t>
            </w:r>
            <w:r w:rsidR="00F45500">
              <w:rPr>
                <w:b/>
                <w:sz w:val="24"/>
                <w:szCs w:val="24"/>
              </w:rPr>
              <w:t>1</w:t>
            </w:r>
          </w:p>
        </w:tc>
      </w:tr>
      <w:tr w:rsidR="00DF7696" w14:paraId="69C67BEF" w14:textId="77777777" w:rsidTr="004C531E">
        <w:tc>
          <w:tcPr>
            <w:tcW w:w="985" w:type="dxa"/>
          </w:tcPr>
          <w:p w14:paraId="5B881894" w14:textId="77777777" w:rsidR="00DF7696" w:rsidRDefault="00DF7696" w:rsidP="00DF7696">
            <w:pPr>
              <w:rPr>
                <w:b/>
                <w:sz w:val="24"/>
                <w:szCs w:val="24"/>
              </w:rPr>
            </w:pPr>
            <w:r>
              <w:rPr>
                <w:b/>
                <w:sz w:val="24"/>
                <w:szCs w:val="24"/>
              </w:rPr>
              <w:t>Topic:</w:t>
            </w:r>
          </w:p>
        </w:tc>
        <w:tc>
          <w:tcPr>
            <w:tcW w:w="4049" w:type="dxa"/>
          </w:tcPr>
          <w:p w14:paraId="05C6CF9F" w14:textId="77777777" w:rsidR="009B5B40" w:rsidRDefault="009F0126" w:rsidP="00A105BD">
            <w:pPr>
              <w:rPr>
                <w:rFonts w:eastAsia="Times New Roman" w:cs="Arial"/>
                <w:b/>
                <w:bCs/>
                <w:sz w:val="24"/>
                <w:szCs w:val="24"/>
              </w:rPr>
            </w:pPr>
            <w:r>
              <w:rPr>
                <w:rFonts w:eastAsia="Times New Roman" w:cs="Arial"/>
                <w:b/>
                <w:bCs/>
                <w:sz w:val="24"/>
                <w:szCs w:val="24"/>
              </w:rPr>
              <w:t>Understand artificial intelligence</w:t>
            </w:r>
          </w:p>
          <w:p w14:paraId="43191E69" w14:textId="77777777" w:rsidR="009F0126" w:rsidRDefault="009F0126" w:rsidP="00A105BD">
            <w:pPr>
              <w:rPr>
                <w:rFonts w:eastAsia="Times New Roman" w:cs="Arial"/>
                <w:b/>
                <w:bCs/>
                <w:sz w:val="24"/>
                <w:szCs w:val="24"/>
              </w:rPr>
            </w:pPr>
            <w:r>
              <w:rPr>
                <w:rFonts w:eastAsia="Times New Roman" w:cs="Arial"/>
                <w:b/>
                <w:bCs/>
                <w:sz w:val="24"/>
                <w:szCs w:val="24"/>
              </w:rPr>
              <w:t>Part-1 and Part-2</w:t>
            </w:r>
          </w:p>
          <w:p w14:paraId="0F23C946" w14:textId="5A0A20FB" w:rsidR="009F0126" w:rsidRPr="009F0126" w:rsidRDefault="009F0126" w:rsidP="00A105BD">
            <w:pPr>
              <w:rPr>
                <w:rFonts w:eastAsia="Times New Roman" w:cs="Arial"/>
                <w:b/>
                <w:bCs/>
                <w:sz w:val="24"/>
                <w:szCs w:val="24"/>
              </w:rPr>
            </w:pPr>
            <w:r>
              <w:rPr>
                <w:rFonts w:eastAsia="Times New Roman" w:cs="Arial"/>
                <w:b/>
                <w:bCs/>
                <w:sz w:val="24"/>
                <w:szCs w:val="24"/>
              </w:rPr>
              <w:t>Assessment</w:t>
            </w:r>
          </w:p>
        </w:tc>
        <w:tc>
          <w:tcPr>
            <w:tcW w:w="1351" w:type="dxa"/>
          </w:tcPr>
          <w:p w14:paraId="6AED3E4C" w14:textId="77777777" w:rsidR="00DF7696" w:rsidRDefault="00DF7696" w:rsidP="00DF7696">
            <w:pPr>
              <w:rPr>
                <w:b/>
                <w:sz w:val="24"/>
                <w:szCs w:val="24"/>
              </w:rPr>
            </w:pPr>
            <w:r>
              <w:rPr>
                <w:b/>
                <w:sz w:val="24"/>
                <w:szCs w:val="24"/>
              </w:rPr>
              <w:t>Semester &amp; Section:</w:t>
            </w:r>
          </w:p>
        </w:tc>
        <w:tc>
          <w:tcPr>
            <w:tcW w:w="3685" w:type="dxa"/>
          </w:tcPr>
          <w:p w14:paraId="2A7BC878" w14:textId="291F500E" w:rsidR="00DF7696" w:rsidRDefault="00EE1671" w:rsidP="00DF7696">
            <w:pPr>
              <w:rPr>
                <w:b/>
                <w:sz w:val="24"/>
                <w:szCs w:val="24"/>
              </w:rPr>
            </w:pPr>
            <w:r>
              <w:rPr>
                <w:b/>
                <w:sz w:val="24"/>
                <w:szCs w:val="24"/>
              </w:rPr>
              <w:t>8 A</w:t>
            </w:r>
          </w:p>
        </w:tc>
      </w:tr>
      <w:tr w:rsidR="004C531E" w14:paraId="44F6C887" w14:textId="77777777" w:rsidTr="004C531E">
        <w:tc>
          <w:tcPr>
            <w:tcW w:w="985" w:type="dxa"/>
          </w:tcPr>
          <w:p w14:paraId="7E8D5F9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1098B637" w14:textId="3F905D9D" w:rsidR="004C531E" w:rsidRDefault="00F45500" w:rsidP="00DF7696">
            <w:pPr>
              <w:rPr>
                <w:b/>
                <w:sz w:val="24"/>
                <w:szCs w:val="24"/>
              </w:rPr>
            </w:pPr>
            <w:proofErr w:type="spellStart"/>
            <w:r>
              <w:rPr>
                <w:b/>
                <w:sz w:val="24"/>
                <w:szCs w:val="24"/>
              </w:rPr>
              <w:t>Navya</w:t>
            </w:r>
            <w:proofErr w:type="spellEnd"/>
            <w:r>
              <w:rPr>
                <w:b/>
                <w:sz w:val="24"/>
                <w:szCs w:val="24"/>
              </w:rPr>
              <w:t>-R</w:t>
            </w:r>
          </w:p>
        </w:tc>
        <w:tc>
          <w:tcPr>
            <w:tcW w:w="1351" w:type="dxa"/>
          </w:tcPr>
          <w:p w14:paraId="4D9322CA" w14:textId="77777777" w:rsidR="004C531E" w:rsidRDefault="004C531E" w:rsidP="00DF7696">
            <w:pPr>
              <w:rPr>
                <w:b/>
                <w:sz w:val="24"/>
                <w:szCs w:val="24"/>
              </w:rPr>
            </w:pPr>
          </w:p>
        </w:tc>
        <w:tc>
          <w:tcPr>
            <w:tcW w:w="3685" w:type="dxa"/>
          </w:tcPr>
          <w:p w14:paraId="20AA6BD0" w14:textId="77777777" w:rsidR="004C531E" w:rsidRDefault="004C531E" w:rsidP="00DF7696">
            <w:pPr>
              <w:rPr>
                <w:b/>
                <w:sz w:val="24"/>
                <w:szCs w:val="24"/>
              </w:rPr>
            </w:pPr>
          </w:p>
        </w:tc>
      </w:tr>
    </w:tbl>
    <w:p w14:paraId="49DAE7A2" w14:textId="77777777" w:rsidR="00E91D7B" w:rsidRDefault="00E91D7B"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4DECCD8" w14:textId="4F8A2661" w:rsidR="00DF7696" w:rsidRDefault="00F45500" w:rsidP="00DF7696">
            <w:pPr>
              <w:rPr>
                <w:b/>
                <w:sz w:val="24"/>
                <w:szCs w:val="24"/>
              </w:rPr>
            </w:pPr>
            <w:r>
              <w:rPr>
                <w:noProof/>
              </w:rPr>
              <w:drawing>
                <wp:inline distT="0" distB="0" distL="0" distR="0" wp14:anchorId="2B082D17" wp14:editId="0E864177">
                  <wp:extent cx="6400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2656B76" w14:textId="74D91800" w:rsidR="00DF7696" w:rsidRDefault="00DF7696" w:rsidP="00DF7696">
            <w:pPr>
              <w:rPr>
                <w:b/>
                <w:sz w:val="24"/>
                <w:szCs w:val="24"/>
              </w:rPr>
            </w:pPr>
          </w:p>
          <w:p w14:paraId="477ABA73" w14:textId="2CD99036" w:rsidR="00EE1671" w:rsidRDefault="00EE1671" w:rsidP="00DF7696">
            <w:pPr>
              <w:rPr>
                <w:b/>
                <w:sz w:val="24"/>
                <w:szCs w:val="24"/>
              </w:rPr>
            </w:pPr>
          </w:p>
          <w:p w14:paraId="17D8646A" w14:textId="77777777" w:rsidR="00DF7696" w:rsidRDefault="00DF7696" w:rsidP="00DF7696">
            <w:pPr>
              <w:rPr>
                <w:b/>
                <w:sz w:val="24"/>
                <w:szCs w:val="24"/>
              </w:rPr>
            </w:pPr>
          </w:p>
          <w:p w14:paraId="6390E21D" w14:textId="3568A0EA" w:rsidR="00DF7696" w:rsidRDefault="00F45500" w:rsidP="00DF7696">
            <w:pPr>
              <w:rPr>
                <w:b/>
                <w:sz w:val="24"/>
                <w:szCs w:val="24"/>
              </w:rPr>
            </w:pPr>
            <w:r>
              <w:rPr>
                <w:noProof/>
              </w:rPr>
              <w:lastRenderedPageBreak/>
              <w:drawing>
                <wp:inline distT="0" distB="0" distL="0" distR="0" wp14:anchorId="19029C1B" wp14:editId="27A66475">
                  <wp:extent cx="64008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483F67CC" w14:textId="77777777" w:rsidR="00DF7696" w:rsidRDefault="00DF7696" w:rsidP="00DF7696">
            <w:pPr>
              <w:rPr>
                <w:b/>
                <w:sz w:val="24"/>
                <w:szCs w:val="24"/>
              </w:rPr>
            </w:pPr>
          </w:p>
          <w:p w14:paraId="437DE137" w14:textId="77777777" w:rsidR="00DF7696" w:rsidRDefault="00DF7696" w:rsidP="00DF7696">
            <w:pPr>
              <w:rPr>
                <w:b/>
                <w:sz w:val="24"/>
                <w:szCs w:val="24"/>
              </w:rPr>
            </w:pPr>
          </w:p>
          <w:p w14:paraId="4F35C83B" w14:textId="067C9D7D" w:rsidR="00DF7696" w:rsidRDefault="00F45500" w:rsidP="00DF7696">
            <w:pPr>
              <w:rPr>
                <w:b/>
                <w:sz w:val="24"/>
                <w:szCs w:val="24"/>
              </w:rPr>
            </w:pPr>
            <w:r>
              <w:rPr>
                <w:noProof/>
              </w:rPr>
              <w:drawing>
                <wp:inline distT="0" distB="0" distL="0" distR="0" wp14:anchorId="1AC6A54F" wp14:editId="52F47014">
                  <wp:extent cx="640080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7611E3D3" w14:textId="77777777" w:rsidR="004B7AD9" w:rsidRDefault="004B7AD9" w:rsidP="00DF7696">
            <w:pPr>
              <w:rPr>
                <w:noProof/>
              </w:rPr>
            </w:pPr>
          </w:p>
          <w:p w14:paraId="5E7C4FAF" w14:textId="77777777" w:rsidR="004B7AD9" w:rsidRDefault="004B7AD9" w:rsidP="00DF7696">
            <w:pPr>
              <w:rPr>
                <w:noProof/>
              </w:rPr>
            </w:pPr>
          </w:p>
          <w:p w14:paraId="2FA298ED" w14:textId="77777777" w:rsidR="004B7AD9" w:rsidRDefault="004B7AD9" w:rsidP="00DF7696">
            <w:pPr>
              <w:rPr>
                <w:noProof/>
              </w:rPr>
            </w:pPr>
          </w:p>
          <w:p w14:paraId="00D6DC5B" w14:textId="77777777" w:rsidR="004B7AD9" w:rsidRDefault="004B7AD9" w:rsidP="00DF7696">
            <w:pPr>
              <w:rPr>
                <w:noProof/>
              </w:rPr>
            </w:pPr>
          </w:p>
          <w:p w14:paraId="4B97DC4B" w14:textId="77777777" w:rsidR="004B7AD9" w:rsidRDefault="004B7AD9" w:rsidP="00DF7696">
            <w:pPr>
              <w:rPr>
                <w:noProof/>
              </w:rPr>
            </w:pPr>
          </w:p>
          <w:p w14:paraId="223870C9" w14:textId="77777777" w:rsidR="004B7AD9" w:rsidRDefault="004B7AD9" w:rsidP="00DF7696">
            <w:pPr>
              <w:rPr>
                <w:noProof/>
              </w:rPr>
            </w:pPr>
          </w:p>
          <w:p w14:paraId="2D7C5267" w14:textId="77777777" w:rsidR="00F45500" w:rsidRDefault="00F45500" w:rsidP="00DF7696">
            <w:pPr>
              <w:rPr>
                <w:rFonts w:ascii="Times New Roman" w:hAnsi="Times New Roman" w:cs="Times New Roman"/>
                <w:b/>
                <w:bCs/>
                <w:noProof/>
                <w:sz w:val="36"/>
                <w:szCs w:val="36"/>
              </w:rPr>
            </w:pPr>
          </w:p>
          <w:p w14:paraId="15C81D83" w14:textId="60A177C3" w:rsidR="00DF7696" w:rsidRDefault="004B7AD9" w:rsidP="00DF7696">
            <w:pPr>
              <w:rPr>
                <w:rFonts w:ascii="Times New Roman" w:hAnsi="Times New Roman" w:cs="Times New Roman"/>
                <w:b/>
                <w:bCs/>
                <w:noProof/>
                <w:sz w:val="36"/>
                <w:szCs w:val="36"/>
              </w:rPr>
            </w:pPr>
            <w:r w:rsidRPr="004B7AD9">
              <w:rPr>
                <w:rFonts w:ascii="Times New Roman" w:hAnsi="Times New Roman" w:cs="Times New Roman"/>
                <w:b/>
                <w:bCs/>
                <w:noProof/>
                <w:sz w:val="36"/>
                <w:szCs w:val="36"/>
              </w:rPr>
              <w:t>CERTIFICATE:</w:t>
            </w:r>
          </w:p>
          <w:p w14:paraId="5429BF6C" w14:textId="77777777" w:rsidR="00F45500" w:rsidRPr="004B7AD9" w:rsidRDefault="00F45500" w:rsidP="00DF7696">
            <w:pPr>
              <w:rPr>
                <w:rFonts w:ascii="Times New Roman" w:hAnsi="Times New Roman" w:cs="Times New Roman"/>
                <w:b/>
                <w:bCs/>
                <w:sz w:val="36"/>
                <w:szCs w:val="36"/>
              </w:rPr>
            </w:pPr>
          </w:p>
          <w:p w14:paraId="410774E7" w14:textId="3FA34159" w:rsidR="00EE1671" w:rsidRDefault="00F45500" w:rsidP="00DF7696">
            <w:pPr>
              <w:rPr>
                <w:b/>
                <w:sz w:val="24"/>
                <w:szCs w:val="24"/>
              </w:rPr>
            </w:pPr>
            <w:r>
              <w:rPr>
                <w:noProof/>
              </w:rPr>
              <w:drawing>
                <wp:inline distT="0" distB="0" distL="0" distR="0" wp14:anchorId="399E3772" wp14:editId="62826681">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6EF2BB1F" w14:textId="77777777" w:rsidR="00EE1671" w:rsidRDefault="00EE1671" w:rsidP="00DF7696">
            <w:pPr>
              <w:rPr>
                <w:b/>
                <w:sz w:val="24"/>
                <w:szCs w:val="24"/>
              </w:rPr>
            </w:pPr>
          </w:p>
          <w:p w14:paraId="5D4F63B0" w14:textId="48D6AE8A" w:rsidR="00EE1671" w:rsidRDefault="00EE1671" w:rsidP="00DF7696">
            <w:pPr>
              <w:rPr>
                <w:b/>
                <w:sz w:val="24"/>
                <w:szCs w:val="24"/>
              </w:rPr>
            </w:pPr>
          </w:p>
        </w:tc>
      </w:tr>
      <w:tr w:rsidR="00DF7696" w14:paraId="368CAD94" w14:textId="77777777" w:rsidTr="00DF7696">
        <w:tc>
          <w:tcPr>
            <w:tcW w:w="9985" w:type="dxa"/>
          </w:tcPr>
          <w:p w14:paraId="4D9A3627" w14:textId="5ADD485E" w:rsidR="00DF7696" w:rsidRDefault="00DF7696" w:rsidP="0016204A">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14:paraId="640E79B2" w14:textId="77777777" w:rsidR="00A105BD" w:rsidRDefault="00A105BD" w:rsidP="00A105BD">
            <w:pPr>
              <w:tabs>
                <w:tab w:val="left" w:pos="4290"/>
                <w:tab w:val="center" w:pos="4927"/>
              </w:tabs>
              <w:spacing w:line="360" w:lineRule="auto"/>
              <w:rPr>
                <w:rFonts w:ascii="Times New Roman" w:hAnsi="Times New Roman" w:cs="Times New Roman"/>
                <w:b/>
                <w:sz w:val="32"/>
                <w:szCs w:val="32"/>
              </w:rPr>
            </w:pPr>
            <w:r>
              <w:rPr>
                <w:rFonts w:ascii="Times New Roman" w:hAnsi="Times New Roman" w:cs="Times New Roman"/>
                <w:b/>
                <w:sz w:val="32"/>
                <w:szCs w:val="32"/>
              </w:rPr>
              <w:tab/>
            </w:r>
          </w:p>
          <w:p w14:paraId="7382749C" w14:textId="0668684A" w:rsidR="00A105BD" w:rsidRPr="00F45500" w:rsidRDefault="00A105BD" w:rsidP="00A105BD">
            <w:pPr>
              <w:tabs>
                <w:tab w:val="left" w:pos="4290"/>
                <w:tab w:val="center" w:pos="4927"/>
              </w:tabs>
              <w:spacing w:line="360" w:lineRule="auto"/>
              <w:rPr>
                <w:rFonts w:ascii="Times New Roman" w:hAnsi="Times New Roman" w:cs="Times New Roman"/>
                <w:b/>
                <w:i/>
                <w:iCs/>
                <w:sz w:val="36"/>
                <w:szCs w:val="36"/>
              </w:rPr>
            </w:pPr>
            <w:r>
              <w:rPr>
                <w:rFonts w:ascii="Times New Roman" w:hAnsi="Times New Roman" w:cs="Times New Roman"/>
                <w:b/>
                <w:sz w:val="32"/>
                <w:szCs w:val="32"/>
              </w:rPr>
              <w:tab/>
            </w:r>
            <w:r w:rsidRPr="00F45500">
              <w:rPr>
                <w:rFonts w:ascii="Times New Roman" w:hAnsi="Times New Roman" w:cs="Times New Roman"/>
                <w:b/>
                <w:i/>
                <w:iCs/>
                <w:sz w:val="36"/>
                <w:szCs w:val="36"/>
              </w:rPr>
              <w:t>Session 1</w:t>
            </w:r>
          </w:p>
          <w:p w14:paraId="1E157DF2" w14:textId="61EB9D52" w:rsidR="009B5B40" w:rsidRPr="00F45500" w:rsidRDefault="009F0126" w:rsidP="009F0126">
            <w:pPr>
              <w:jc w:val="center"/>
              <w:rPr>
                <w:rFonts w:ascii="Times New Roman" w:eastAsia="Times New Roman" w:hAnsi="Times New Roman" w:cs="Times New Roman"/>
                <w:b/>
                <w:bCs/>
                <w:i/>
                <w:iCs/>
                <w:sz w:val="36"/>
                <w:szCs w:val="36"/>
              </w:rPr>
            </w:pPr>
            <w:r w:rsidRPr="00F45500">
              <w:rPr>
                <w:rFonts w:ascii="Times New Roman" w:eastAsia="Times New Roman" w:hAnsi="Times New Roman" w:cs="Times New Roman"/>
                <w:b/>
                <w:bCs/>
                <w:i/>
                <w:iCs/>
                <w:sz w:val="36"/>
                <w:szCs w:val="36"/>
              </w:rPr>
              <w:t>Understand artificial intelligence Part-1</w:t>
            </w:r>
          </w:p>
          <w:p w14:paraId="6E75A503" w14:textId="5BC0A1D4" w:rsidR="00514039" w:rsidRDefault="00514039" w:rsidP="00514039">
            <w:pPr>
              <w:tabs>
                <w:tab w:val="left" w:pos="4290"/>
                <w:tab w:val="center" w:pos="4927"/>
              </w:tabs>
              <w:spacing w:line="360" w:lineRule="auto"/>
              <w:jc w:val="center"/>
              <w:rPr>
                <w:rFonts w:ascii="Times New Roman" w:hAnsi="Times New Roman" w:cs="Times New Roman"/>
                <w:b/>
                <w:sz w:val="32"/>
                <w:szCs w:val="32"/>
              </w:rPr>
            </w:pPr>
          </w:p>
          <w:p w14:paraId="21294299" w14:textId="02F4E085" w:rsidR="00486247" w:rsidRDefault="007D34CF" w:rsidP="007D34CF">
            <w:pPr>
              <w:shd w:val="clear" w:color="auto" w:fill="FFFFFF"/>
              <w:spacing w:before="75" w:after="75" w:line="360" w:lineRule="auto"/>
              <w:ind w:left="165"/>
              <w:jc w:val="both"/>
              <w:rPr>
                <w:rFonts w:ascii="Times New Roman" w:hAnsi="Times New Roman" w:cs="Times New Roman"/>
                <w:color w:val="222222"/>
                <w:sz w:val="28"/>
                <w:szCs w:val="28"/>
                <w:shd w:val="clear" w:color="auto" w:fill="FFFFFF"/>
              </w:rPr>
            </w:pPr>
            <w:r w:rsidRPr="007D34CF">
              <w:rPr>
                <w:rFonts w:ascii="Times New Roman" w:hAnsi="Times New Roman" w:cs="Times New Roman"/>
                <w:color w:val="222222"/>
                <w:sz w:val="28"/>
                <w:szCs w:val="28"/>
                <w:shd w:val="clear" w:color="auto" w:fill="FFFFFF"/>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r>
              <w:rPr>
                <w:rFonts w:ascii="Times New Roman" w:hAnsi="Times New Roman" w:cs="Times New Roman"/>
                <w:color w:val="222222"/>
                <w:sz w:val="28"/>
                <w:szCs w:val="28"/>
                <w:shd w:val="clear" w:color="auto" w:fill="FFFFFF"/>
              </w:rPr>
              <w:t>.</w:t>
            </w:r>
          </w:p>
          <w:p w14:paraId="68FD9C18" w14:textId="4BD5B664" w:rsidR="007D34CF" w:rsidRDefault="007D34CF" w:rsidP="007D34CF">
            <w:pPr>
              <w:shd w:val="clear" w:color="auto" w:fill="FFFFFF"/>
              <w:spacing w:before="75" w:after="75" w:line="360" w:lineRule="auto"/>
              <w:ind w:left="165"/>
              <w:jc w:val="both"/>
              <w:rPr>
                <w:rFonts w:ascii="Times New Roman" w:hAnsi="Times New Roman" w:cs="Times New Roman"/>
                <w:sz w:val="28"/>
                <w:szCs w:val="28"/>
                <w:shd w:val="clear" w:color="auto" w:fill="FFFFFF"/>
              </w:rPr>
            </w:pPr>
            <w:r w:rsidRPr="007D34CF">
              <w:rPr>
                <w:rFonts w:ascii="Times New Roman" w:hAnsi="Times New Roman" w:cs="Times New Roman"/>
                <w:sz w:val="28"/>
                <w:szCs w:val="28"/>
                <w:shd w:val="clear" w:color="auto" w:fill="FFFFFF"/>
              </w:rPr>
              <w:t>As machines become increasingly capable, tasks considered to require "intelligence" are often removed from the definition of AI, a phenomenon known as the </w:t>
            </w:r>
            <w:hyperlink r:id="rId9" w:tooltip="AI effect" w:history="1">
              <w:r w:rsidRPr="007D34CF">
                <w:rPr>
                  <w:rStyle w:val="Hyperlink"/>
                  <w:rFonts w:ascii="Times New Roman" w:hAnsi="Times New Roman" w:cs="Times New Roman"/>
                  <w:color w:val="auto"/>
                  <w:sz w:val="28"/>
                  <w:szCs w:val="28"/>
                  <w:u w:val="none"/>
                  <w:shd w:val="clear" w:color="auto" w:fill="FFFFFF"/>
                </w:rPr>
                <w:t>AI effect</w:t>
              </w:r>
            </w:hyperlink>
            <w:r w:rsidRPr="007D34CF">
              <w:rPr>
                <w:rFonts w:ascii="Times New Roman" w:hAnsi="Times New Roman" w:cs="Times New Roman"/>
                <w:sz w:val="28"/>
                <w:szCs w:val="28"/>
                <w:shd w:val="clear" w:color="auto" w:fill="FFFFFF"/>
              </w:rPr>
              <w:t xml:space="preserve">. A </w:t>
            </w:r>
            <w:r w:rsidRPr="007D34CF">
              <w:rPr>
                <w:rFonts w:ascii="Times New Roman" w:hAnsi="Times New Roman" w:cs="Times New Roman"/>
                <w:sz w:val="28"/>
                <w:szCs w:val="28"/>
                <w:shd w:val="clear" w:color="auto" w:fill="FFFFFF"/>
              </w:rPr>
              <w:lastRenderedPageBreak/>
              <w:t xml:space="preserve">quip in </w:t>
            </w:r>
            <w:proofErr w:type="spellStart"/>
            <w:r w:rsidRPr="007D34CF">
              <w:rPr>
                <w:rFonts w:ascii="Times New Roman" w:hAnsi="Times New Roman" w:cs="Times New Roman"/>
                <w:sz w:val="28"/>
                <w:szCs w:val="28"/>
                <w:shd w:val="clear" w:color="auto" w:fill="FFFFFF"/>
              </w:rPr>
              <w:t>Tesler's</w:t>
            </w:r>
            <w:proofErr w:type="spellEnd"/>
            <w:r w:rsidRPr="007D34CF">
              <w:rPr>
                <w:rFonts w:ascii="Times New Roman" w:hAnsi="Times New Roman" w:cs="Times New Roman"/>
                <w:sz w:val="28"/>
                <w:szCs w:val="28"/>
                <w:shd w:val="clear" w:color="auto" w:fill="FFFFFF"/>
              </w:rPr>
              <w:t xml:space="preserve"> Theorem says "AI is whatever hasn't been done yet." For instance, </w:t>
            </w:r>
            <w:hyperlink r:id="rId10" w:tooltip="Optical character recognition" w:history="1">
              <w:r w:rsidRPr="007D34CF">
                <w:rPr>
                  <w:rStyle w:val="Hyperlink"/>
                  <w:rFonts w:ascii="Times New Roman" w:hAnsi="Times New Roman" w:cs="Times New Roman"/>
                  <w:color w:val="auto"/>
                  <w:sz w:val="28"/>
                  <w:szCs w:val="28"/>
                  <w:u w:val="none"/>
                  <w:shd w:val="clear" w:color="auto" w:fill="FFFFFF"/>
                </w:rPr>
                <w:t>optical character recognition</w:t>
              </w:r>
            </w:hyperlink>
            <w:r w:rsidRPr="007D34CF">
              <w:rPr>
                <w:rFonts w:ascii="Times New Roman" w:hAnsi="Times New Roman" w:cs="Times New Roman"/>
                <w:sz w:val="28"/>
                <w:szCs w:val="28"/>
                <w:shd w:val="clear" w:color="auto" w:fill="FFFFFF"/>
              </w:rPr>
              <w:t> is frequently excluded from things considered to be AI, having become a routine technology. </w:t>
            </w:r>
          </w:p>
          <w:p w14:paraId="60C2E840" w14:textId="77777777" w:rsidR="004B7AD9" w:rsidRDefault="004B7AD9" w:rsidP="007D34CF">
            <w:pPr>
              <w:shd w:val="clear" w:color="auto" w:fill="FFFFFF"/>
              <w:spacing w:before="75" w:after="75" w:line="360" w:lineRule="auto"/>
              <w:ind w:left="165"/>
              <w:jc w:val="both"/>
              <w:rPr>
                <w:rFonts w:ascii="Times New Roman" w:hAnsi="Times New Roman" w:cs="Times New Roman"/>
                <w:sz w:val="28"/>
                <w:szCs w:val="28"/>
                <w:shd w:val="clear" w:color="auto" w:fill="FFFFFF"/>
              </w:rPr>
            </w:pPr>
          </w:p>
          <w:p w14:paraId="075601A5" w14:textId="5A577A59" w:rsidR="007D34CF" w:rsidRPr="007D34CF" w:rsidRDefault="007D34CF" w:rsidP="007D34CF">
            <w:pPr>
              <w:shd w:val="clear" w:color="auto" w:fill="FFFFFF"/>
              <w:spacing w:before="75" w:after="75" w:line="360" w:lineRule="auto"/>
              <w:ind w:left="165"/>
              <w:jc w:val="both"/>
              <w:rPr>
                <w:rFonts w:ascii="Times New Roman" w:eastAsia="Times New Roman" w:hAnsi="Times New Roman" w:cs="Times New Roman"/>
                <w:sz w:val="28"/>
                <w:szCs w:val="28"/>
              </w:rPr>
            </w:pPr>
            <w:r w:rsidRPr="007D34CF">
              <w:rPr>
                <w:rFonts w:ascii="Times New Roman" w:hAnsi="Times New Roman" w:cs="Times New Roman"/>
                <w:sz w:val="28"/>
                <w:szCs w:val="28"/>
                <w:shd w:val="clear" w:color="auto" w:fill="FFFFFF"/>
              </w:rPr>
              <w:t>Modern machine capabilities generally classified as AI include successfully </w:t>
            </w:r>
            <w:hyperlink r:id="rId11" w:tooltip="Natural language understanding" w:history="1">
              <w:r w:rsidRPr="007D34CF">
                <w:rPr>
                  <w:rStyle w:val="Hyperlink"/>
                  <w:rFonts w:ascii="Times New Roman" w:hAnsi="Times New Roman" w:cs="Times New Roman"/>
                  <w:color w:val="auto"/>
                  <w:sz w:val="28"/>
                  <w:szCs w:val="28"/>
                  <w:u w:val="none"/>
                  <w:shd w:val="clear" w:color="auto" w:fill="FFFFFF"/>
                </w:rPr>
                <w:t>understanding human speech</w:t>
              </w:r>
            </w:hyperlink>
            <w:r w:rsidRPr="007D34CF">
              <w:rPr>
                <w:rFonts w:ascii="Times New Roman" w:hAnsi="Times New Roman" w:cs="Times New Roman"/>
                <w:sz w:val="28"/>
                <w:szCs w:val="28"/>
                <w:shd w:val="clear" w:color="auto" w:fill="FFFFFF"/>
              </w:rPr>
              <w:t>, competing at the highest level in </w:t>
            </w:r>
            <w:hyperlink r:id="rId12" w:tooltip="Strategic game" w:history="1">
              <w:r w:rsidRPr="007D34CF">
                <w:rPr>
                  <w:rStyle w:val="Hyperlink"/>
                  <w:rFonts w:ascii="Times New Roman" w:hAnsi="Times New Roman" w:cs="Times New Roman"/>
                  <w:color w:val="auto"/>
                  <w:sz w:val="28"/>
                  <w:szCs w:val="28"/>
                  <w:u w:val="none"/>
                  <w:shd w:val="clear" w:color="auto" w:fill="FFFFFF"/>
                </w:rPr>
                <w:t>strategic game</w:t>
              </w:r>
            </w:hyperlink>
            <w:r w:rsidRPr="007D34CF">
              <w:rPr>
                <w:rFonts w:ascii="Times New Roman" w:hAnsi="Times New Roman" w:cs="Times New Roman"/>
                <w:sz w:val="28"/>
                <w:szCs w:val="28"/>
                <w:shd w:val="clear" w:color="auto" w:fill="FFFFFF"/>
              </w:rPr>
              <w:t> systems (such as </w:t>
            </w:r>
            <w:hyperlink r:id="rId13" w:tooltip="Chess" w:history="1">
              <w:r w:rsidRPr="007D34CF">
                <w:rPr>
                  <w:rStyle w:val="Hyperlink"/>
                  <w:rFonts w:ascii="Times New Roman" w:hAnsi="Times New Roman" w:cs="Times New Roman"/>
                  <w:color w:val="auto"/>
                  <w:sz w:val="28"/>
                  <w:szCs w:val="28"/>
                  <w:u w:val="none"/>
                  <w:shd w:val="clear" w:color="auto" w:fill="FFFFFF"/>
                </w:rPr>
                <w:t>chess</w:t>
              </w:r>
            </w:hyperlink>
            <w:r w:rsidRPr="007D34CF">
              <w:rPr>
                <w:rFonts w:ascii="Times New Roman" w:hAnsi="Times New Roman" w:cs="Times New Roman"/>
                <w:sz w:val="28"/>
                <w:szCs w:val="28"/>
                <w:shd w:val="clear" w:color="auto" w:fill="FFFFFF"/>
              </w:rPr>
              <w:t> and </w:t>
            </w:r>
            <w:hyperlink r:id="rId14" w:tooltip="Go (game)" w:history="1">
              <w:r w:rsidRPr="007D34CF">
                <w:rPr>
                  <w:rStyle w:val="Hyperlink"/>
                  <w:rFonts w:ascii="Times New Roman" w:hAnsi="Times New Roman" w:cs="Times New Roman"/>
                  <w:color w:val="auto"/>
                  <w:sz w:val="28"/>
                  <w:szCs w:val="28"/>
                  <w:u w:val="none"/>
                  <w:shd w:val="clear" w:color="auto" w:fill="FFFFFF"/>
                </w:rPr>
                <w:t>Go</w:t>
              </w:r>
            </w:hyperlink>
            <w:r w:rsidRPr="007D34CF">
              <w:rPr>
                <w:rFonts w:ascii="Times New Roman" w:hAnsi="Times New Roman" w:cs="Times New Roman"/>
                <w:sz w:val="28"/>
                <w:szCs w:val="28"/>
                <w:shd w:val="clear" w:color="auto" w:fill="FFFFFF"/>
              </w:rPr>
              <w:t>), </w:t>
            </w:r>
            <w:hyperlink r:id="rId15" w:tooltip="Autonomous car" w:history="1">
              <w:r w:rsidRPr="007D34CF">
                <w:rPr>
                  <w:rStyle w:val="Hyperlink"/>
                  <w:rFonts w:ascii="Times New Roman" w:hAnsi="Times New Roman" w:cs="Times New Roman"/>
                  <w:color w:val="auto"/>
                  <w:sz w:val="28"/>
                  <w:szCs w:val="28"/>
                  <w:u w:val="none"/>
                  <w:shd w:val="clear" w:color="auto" w:fill="FFFFFF"/>
                </w:rPr>
                <w:t>autonomously operating cars</w:t>
              </w:r>
            </w:hyperlink>
            <w:r w:rsidRPr="007D34CF">
              <w:rPr>
                <w:rFonts w:ascii="Times New Roman" w:hAnsi="Times New Roman" w:cs="Times New Roman"/>
                <w:sz w:val="28"/>
                <w:szCs w:val="28"/>
                <w:shd w:val="clear" w:color="auto" w:fill="FFFFFF"/>
              </w:rPr>
              <w:t>, intelligent routing in </w:t>
            </w:r>
            <w:hyperlink r:id="rId16" w:tooltip="Content delivery network" w:history="1">
              <w:r w:rsidRPr="007D34CF">
                <w:rPr>
                  <w:rStyle w:val="Hyperlink"/>
                  <w:rFonts w:ascii="Times New Roman" w:hAnsi="Times New Roman" w:cs="Times New Roman"/>
                  <w:color w:val="auto"/>
                  <w:sz w:val="28"/>
                  <w:szCs w:val="28"/>
                  <w:u w:val="none"/>
                  <w:shd w:val="clear" w:color="auto" w:fill="FFFFFF"/>
                </w:rPr>
                <w:t>content delivery networks</w:t>
              </w:r>
            </w:hyperlink>
            <w:r w:rsidRPr="007D34CF">
              <w:rPr>
                <w:rFonts w:ascii="Times New Roman" w:hAnsi="Times New Roman" w:cs="Times New Roman"/>
                <w:sz w:val="28"/>
                <w:szCs w:val="28"/>
                <w:shd w:val="clear" w:color="auto" w:fill="FFFFFF"/>
              </w:rPr>
              <w:t>, and </w:t>
            </w:r>
            <w:hyperlink r:id="rId17" w:tooltip="Military simulations" w:history="1">
              <w:r w:rsidRPr="007D34CF">
                <w:rPr>
                  <w:rStyle w:val="Hyperlink"/>
                  <w:rFonts w:ascii="Times New Roman" w:hAnsi="Times New Roman" w:cs="Times New Roman"/>
                  <w:color w:val="auto"/>
                  <w:sz w:val="28"/>
                  <w:szCs w:val="28"/>
                  <w:u w:val="none"/>
                  <w:shd w:val="clear" w:color="auto" w:fill="FFFFFF"/>
                </w:rPr>
                <w:t>military simulations</w:t>
              </w:r>
            </w:hyperlink>
            <w:r w:rsidRPr="007D34CF">
              <w:rPr>
                <w:rFonts w:ascii="Times New Roman" w:hAnsi="Times New Roman" w:cs="Times New Roman"/>
                <w:sz w:val="28"/>
                <w:szCs w:val="28"/>
                <w:shd w:val="clear" w:color="auto" w:fill="FFFFFF"/>
              </w:rPr>
              <w:t>.</w:t>
            </w:r>
          </w:p>
          <w:p w14:paraId="6C77897D" w14:textId="645A36E8" w:rsidR="00514039" w:rsidRPr="007D34CF" w:rsidRDefault="00514039" w:rsidP="007D34CF">
            <w:pPr>
              <w:spacing w:line="360" w:lineRule="auto"/>
              <w:rPr>
                <w:rFonts w:ascii="Times New Roman" w:hAnsi="Times New Roman" w:cs="Times New Roman"/>
                <w:bCs/>
                <w:sz w:val="28"/>
                <w:szCs w:val="28"/>
              </w:rPr>
            </w:pPr>
          </w:p>
          <w:p w14:paraId="0E5FB3B1" w14:textId="77777777" w:rsidR="007D34CF" w:rsidRDefault="007D34CF" w:rsidP="007D34CF">
            <w:pPr>
              <w:spacing w:line="360" w:lineRule="auto"/>
              <w:jc w:val="both"/>
              <w:rPr>
                <w:rFonts w:ascii="Times New Roman" w:hAnsi="Times New Roman" w:cs="Times New Roman"/>
                <w:sz w:val="28"/>
                <w:szCs w:val="28"/>
                <w:shd w:val="clear" w:color="auto" w:fill="FFFFFF"/>
              </w:rPr>
            </w:pPr>
            <w:r w:rsidRPr="007D34CF">
              <w:rPr>
                <w:rFonts w:ascii="Times New Roman" w:hAnsi="Times New Roman" w:cs="Times New Roman"/>
                <w:sz w:val="28"/>
                <w:szCs w:val="28"/>
                <w:shd w:val="clear" w:color="auto" w:fill="FFFFFF"/>
              </w:rPr>
              <w:t>The traditional problems (or goals) of AI research include </w:t>
            </w:r>
            <w:hyperlink r:id="rId18" w:tooltip="Automated reasoning" w:history="1">
              <w:r w:rsidRPr="007D34CF">
                <w:rPr>
                  <w:rStyle w:val="Hyperlink"/>
                  <w:rFonts w:ascii="Times New Roman" w:hAnsi="Times New Roman" w:cs="Times New Roman"/>
                  <w:color w:val="auto"/>
                  <w:sz w:val="28"/>
                  <w:szCs w:val="28"/>
                  <w:u w:val="none"/>
                  <w:shd w:val="clear" w:color="auto" w:fill="FFFFFF"/>
                </w:rPr>
                <w:t>reasoning</w:t>
              </w:r>
            </w:hyperlink>
            <w:r w:rsidRPr="007D34CF">
              <w:rPr>
                <w:rFonts w:ascii="Times New Roman" w:hAnsi="Times New Roman" w:cs="Times New Roman"/>
                <w:sz w:val="28"/>
                <w:szCs w:val="28"/>
                <w:shd w:val="clear" w:color="auto" w:fill="FFFFFF"/>
              </w:rPr>
              <w:t>, </w:t>
            </w:r>
            <w:hyperlink r:id="rId19" w:tooltip="Knowledge representation" w:history="1">
              <w:r w:rsidRPr="007D34CF">
                <w:rPr>
                  <w:rStyle w:val="Hyperlink"/>
                  <w:rFonts w:ascii="Times New Roman" w:hAnsi="Times New Roman" w:cs="Times New Roman"/>
                  <w:color w:val="auto"/>
                  <w:sz w:val="28"/>
                  <w:szCs w:val="28"/>
                  <w:u w:val="none"/>
                  <w:shd w:val="clear" w:color="auto" w:fill="FFFFFF"/>
                </w:rPr>
                <w:t>knowledge representation</w:t>
              </w:r>
            </w:hyperlink>
            <w:r w:rsidRPr="007D34CF">
              <w:rPr>
                <w:rFonts w:ascii="Times New Roman" w:hAnsi="Times New Roman" w:cs="Times New Roman"/>
                <w:sz w:val="28"/>
                <w:szCs w:val="28"/>
                <w:shd w:val="clear" w:color="auto" w:fill="FFFFFF"/>
              </w:rPr>
              <w:t>, </w:t>
            </w:r>
            <w:hyperlink r:id="rId20" w:tooltip="Automated planning and scheduling" w:history="1">
              <w:r w:rsidRPr="007D34CF">
                <w:rPr>
                  <w:rStyle w:val="Hyperlink"/>
                  <w:rFonts w:ascii="Times New Roman" w:hAnsi="Times New Roman" w:cs="Times New Roman"/>
                  <w:color w:val="auto"/>
                  <w:sz w:val="28"/>
                  <w:szCs w:val="28"/>
                  <w:u w:val="none"/>
                  <w:shd w:val="clear" w:color="auto" w:fill="FFFFFF"/>
                </w:rPr>
                <w:t>planning</w:t>
              </w:r>
            </w:hyperlink>
            <w:r w:rsidRPr="007D34CF">
              <w:rPr>
                <w:rFonts w:ascii="Times New Roman" w:hAnsi="Times New Roman" w:cs="Times New Roman"/>
                <w:sz w:val="28"/>
                <w:szCs w:val="28"/>
                <w:shd w:val="clear" w:color="auto" w:fill="FFFFFF"/>
              </w:rPr>
              <w:t>, </w:t>
            </w:r>
            <w:hyperlink r:id="rId21" w:tooltip="Machine learning" w:history="1">
              <w:r w:rsidRPr="007D34CF">
                <w:rPr>
                  <w:rStyle w:val="Hyperlink"/>
                  <w:rFonts w:ascii="Times New Roman" w:hAnsi="Times New Roman" w:cs="Times New Roman"/>
                  <w:color w:val="auto"/>
                  <w:sz w:val="28"/>
                  <w:szCs w:val="28"/>
                  <w:u w:val="none"/>
                  <w:shd w:val="clear" w:color="auto" w:fill="FFFFFF"/>
                </w:rPr>
                <w:t>learning</w:t>
              </w:r>
            </w:hyperlink>
            <w:r w:rsidRPr="007D34CF">
              <w:rPr>
                <w:rFonts w:ascii="Times New Roman" w:hAnsi="Times New Roman" w:cs="Times New Roman"/>
                <w:sz w:val="28"/>
                <w:szCs w:val="28"/>
                <w:shd w:val="clear" w:color="auto" w:fill="FFFFFF"/>
              </w:rPr>
              <w:t>, </w:t>
            </w:r>
            <w:hyperlink r:id="rId22" w:tooltip="Natural language processing" w:history="1">
              <w:r w:rsidRPr="007D34CF">
                <w:rPr>
                  <w:rStyle w:val="Hyperlink"/>
                  <w:rFonts w:ascii="Times New Roman" w:hAnsi="Times New Roman" w:cs="Times New Roman"/>
                  <w:color w:val="auto"/>
                  <w:sz w:val="28"/>
                  <w:szCs w:val="28"/>
                  <w:u w:val="none"/>
                  <w:shd w:val="clear" w:color="auto" w:fill="FFFFFF"/>
                </w:rPr>
                <w:t>natural language processing</w:t>
              </w:r>
            </w:hyperlink>
            <w:r w:rsidRPr="007D34CF">
              <w:rPr>
                <w:rFonts w:ascii="Times New Roman" w:hAnsi="Times New Roman" w:cs="Times New Roman"/>
                <w:sz w:val="28"/>
                <w:szCs w:val="28"/>
                <w:shd w:val="clear" w:color="auto" w:fill="FFFFFF"/>
              </w:rPr>
              <w:t>, </w:t>
            </w:r>
            <w:hyperlink r:id="rId23" w:tooltip="Machine perception" w:history="1">
              <w:r w:rsidRPr="007D34CF">
                <w:rPr>
                  <w:rStyle w:val="Hyperlink"/>
                  <w:rFonts w:ascii="Times New Roman" w:hAnsi="Times New Roman" w:cs="Times New Roman"/>
                  <w:color w:val="auto"/>
                  <w:sz w:val="28"/>
                  <w:szCs w:val="28"/>
                  <w:u w:val="none"/>
                  <w:shd w:val="clear" w:color="auto" w:fill="FFFFFF"/>
                </w:rPr>
                <w:t>perception</w:t>
              </w:r>
            </w:hyperlink>
            <w:r w:rsidRPr="007D34CF">
              <w:rPr>
                <w:rFonts w:ascii="Times New Roman" w:hAnsi="Times New Roman" w:cs="Times New Roman"/>
                <w:sz w:val="28"/>
                <w:szCs w:val="28"/>
                <w:shd w:val="clear" w:color="auto" w:fill="FFFFFF"/>
              </w:rPr>
              <w:t> and the ability to move and manipulate objects. </w:t>
            </w:r>
            <w:hyperlink r:id="rId24" w:tooltip="Artificial general intelligence" w:history="1">
              <w:r w:rsidRPr="007D34CF">
                <w:rPr>
                  <w:rStyle w:val="Hyperlink"/>
                  <w:rFonts w:ascii="Times New Roman" w:hAnsi="Times New Roman" w:cs="Times New Roman"/>
                  <w:color w:val="auto"/>
                  <w:sz w:val="28"/>
                  <w:szCs w:val="28"/>
                  <w:u w:val="none"/>
                  <w:shd w:val="clear" w:color="auto" w:fill="FFFFFF"/>
                </w:rPr>
                <w:t>General intelligence</w:t>
              </w:r>
            </w:hyperlink>
            <w:r w:rsidRPr="007D34CF">
              <w:rPr>
                <w:rFonts w:ascii="Times New Roman" w:hAnsi="Times New Roman" w:cs="Times New Roman"/>
                <w:sz w:val="28"/>
                <w:szCs w:val="28"/>
                <w:shd w:val="clear" w:color="auto" w:fill="FFFFFF"/>
              </w:rPr>
              <w:t> is among the field's long-term goals. Approaches include </w:t>
            </w:r>
            <w:hyperlink r:id="rId25" w:anchor="Statistical" w:history="1">
              <w:r w:rsidRPr="007D34CF">
                <w:rPr>
                  <w:rStyle w:val="Hyperlink"/>
                  <w:rFonts w:ascii="Times New Roman" w:hAnsi="Times New Roman" w:cs="Times New Roman"/>
                  <w:color w:val="auto"/>
                  <w:sz w:val="28"/>
                  <w:szCs w:val="28"/>
                  <w:u w:val="none"/>
                  <w:shd w:val="clear" w:color="auto" w:fill="FFFFFF"/>
                </w:rPr>
                <w:t>statistical methods</w:t>
              </w:r>
            </w:hyperlink>
            <w:r w:rsidRPr="007D34CF">
              <w:rPr>
                <w:rFonts w:ascii="Times New Roman" w:hAnsi="Times New Roman" w:cs="Times New Roman"/>
                <w:sz w:val="28"/>
                <w:szCs w:val="28"/>
                <w:shd w:val="clear" w:color="auto" w:fill="FFFFFF"/>
              </w:rPr>
              <w:t>, </w:t>
            </w:r>
            <w:hyperlink r:id="rId26" w:anchor="Sub-symbolic" w:history="1">
              <w:r w:rsidRPr="007D34CF">
                <w:rPr>
                  <w:rStyle w:val="Hyperlink"/>
                  <w:rFonts w:ascii="Times New Roman" w:hAnsi="Times New Roman" w:cs="Times New Roman"/>
                  <w:color w:val="auto"/>
                  <w:sz w:val="28"/>
                  <w:szCs w:val="28"/>
                  <w:u w:val="none"/>
                  <w:shd w:val="clear" w:color="auto" w:fill="FFFFFF"/>
                </w:rPr>
                <w:t>computational intelligence</w:t>
              </w:r>
            </w:hyperlink>
            <w:r w:rsidRPr="007D34CF">
              <w:rPr>
                <w:rFonts w:ascii="Times New Roman" w:hAnsi="Times New Roman" w:cs="Times New Roman"/>
                <w:sz w:val="28"/>
                <w:szCs w:val="28"/>
                <w:shd w:val="clear" w:color="auto" w:fill="FFFFFF"/>
              </w:rPr>
              <w:t>, and </w:t>
            </w:r>
            <w:hyperlink r:id="rId27" w:anchor="Symbolic" w:history="1">
              <w:r w:rsidRPr="007D34CF">
                <w:rPr>
                  <w:rStyle w:val="Hyperlink"/>
                  <w:rFonts w:ascii="Times New Roman" w:hAnsi="Times New Roman" w:cs="Times New Roman"/>
                  <w:color w:val="auto"/>
                  <w:sz w:val="28"/>
                  <w:szCs w:val="28"/>
                  <w:u w:val="none"/>
                  <w:shd w:val="clear" w:color="auto" w:fill="FFFFFF"/>
                </w:rPr>
                <w:t>traditional symbolic AI</w:t>
              </w:r>
            </w:hyperlink>
            <w:r w:rsidRPr="007D34CF">
              <w:rPr>
                <w:rFonts w:ascii="Times New Roman" w:hAnsi="Times New Roman" w:cs="Times New Roman"/>
                <w:sz w:val="28"/>
                <w:szCs w:val="28"/>
                <w:shd w:val="clear" w:color="auto" w:fill="FFFFFF"/>
              </w:rPr>
              <w:t xml:space="preserve">. </w:t>
            </w:r>
          </w:p>
          <w:p w14:paraId="4681771B" w14:textId="77777777" w:rsidR="007D34CF" w:rsidRDefault="007D34CF" w:rsidP="007D34CF">
            <w:pPr>
              <w:spacing w:line="360" w:lineRule="auto"/>
              <w:jc w:val="both"/>
              <w:rPr>
                <w:rFonts w:ascii="Times New Roman" w:hAnsi="Times New Roman" w:cs="Times New Roman"/>
                <w:sz w:val="28"/>
                <w:szCs w:val="28"/>
                <w:shd w:val="clear" w:color="auto" w:fill="FFFFFF"/>
              </w:rPr>
            </w:pPr>
          </w:p>
          <w:p w14:paraId="73F95B96" w14:textId="6FC31C4D" w:rsidR="007D34CF" w:rsidRDefault="007D34CF" w:rsidP="007D34CF">
            <w:pPr>
              <w:spacing w:line="360" w:lineRule="auto"/>
              <w:jc w:val="both"/>
              <w:rPr>
                <w:rFonts w:ascii="Times New Roman" w:hAnsi="Times New Roman" w:cs="Times New Roman"/>
                <w:sz w:val="28"/>
                <w:szCs w:val="28"/>
                <w:shd w:val="clear" w:color="auto" w:fill="FFFFFF"/>
              </w:rPr>
            </w:pPr>
            <w:r w:rsidRPr="007D34CF">
              <w:rPr>
                <w:rFonts w:ascii="Times New Roman" w:hAnsi="Times New Roman" w:cs="Times New Roman"/>
                <w:sz w:val="28"/>
                <w:szCs w:val="28"/>
                <w:shd w:val="clear" w:color="auto" w:fill="FFFFFF"/>
              </w:rPr>
              <w:t>Many tools are used in AI, including versions of </w:t>
            </w:r>
            <w:hyperlink r:id="rId28" w:anchor="Search_and_optimization" w:history="1">
              <w:r w:rsidRPr="007D34CF">
                <w:rPr>
                  <w:rStyle w:val="Hyperlink"/>
                  <w:rFonts w:ascii="Times New Roman" w:hAnsi="Times New Roman" w:cs="Times New Roman"/>
                  <w:color w:val="auto"/>
                  <w:sz w:val="28"/>
                  <w:szCs w:val="28"/>
                  <w:u w:val="none"/>
                  <w:shd w:val="clear" w:color="auto" w:fill="FFFFFF"/>
                </w:rPr>
                <w:t>search and mathematical optimization</w:t>
              </w:r>
            </w:hyperlink>
            <w:r w:rsidRPr="007D34CF">
              <w:rPr>
                <w:rFonts w:ascii="Times New Roman" w:hAnsi="Times New Roman" w:cs="Times New Roman"/>
                <w:sz w:val="28"/>
                <w:szCs w:val="28"/>
                <w:shd w:val="clear" w:color="auto" w:fill="FFFFFF"/>
              </w:rPr>
              <w:t>, </w:t>
            </w:r>
            <w:hyperlink r:id="rId29" w:tooltip="Artificial neural network" w:history="1">
              <w:r w:rsidRPr="007D34CF">
                <w:rPr>
                  <w:rStyle w:val="Hyperlink"/>
                  <w:rFonts w:ascii="Times New Roman" w:hAnsi="Times New Roman" w:cs="Times New Roman"/>
                  <w:color w:val="auto"/>
                  <w:sz w:val="28"/>
                  <w:szCs w:val="28"/>
                  <w:u w:val="none"/>
                  <w:shd w:val="clear" w:color="auto" w:fill="FFFFFF"/>
                </w:rPr>
                <w:t>artificial neural networks</w:t>
              </w:r>
            </w:hyperlink>
            <w:r w:rsidRPr="007D34CF">
              <w:rPr>
                <w:rFonts w:ascii="Times New Roman" w:hAnsi="Times New Roman" w:cs="Times New Roman"/>
                <w:sz w:val="28"/>
                <w:szCs w:val="28"/>
                <w:shd w:val="clear" w:color="auto" w:fill="FFFFFF"/>
              </w:rPr>
              <w:t>, and </w:t>
            </w:r>
            <w:hyperlink r:id="rId30" w:anchor="Probabilistic_methods_for_uncertain_reasoning" w:history="1">
              <w:r w:rsidRPr="007D34CF">
                <w:rPr>
                  <w:rStyle w:val="Hyperlink"/>
                  <w:rFonts w:ascii="Times New Roman" w:hAnsi="Times New Roman" w:cs="Times New Roman"/>
                  <w:color w:val="auto"/>
                  <w:sz w:val="28"/>
                  <w:szCs w:val="28"/>
                  <w:u w:val="none"/>
                  <w:shd w:val="clear" w:color="auto" w:fill="FFFFFF"/>
                </w:rPr>
                <w:t>methods based on statistics, probability and economics</w:t>
              </w:r>
            </w:hyperlink>
            <w:r w:rsidRPr="007D34CF">
              <w:rPr>
                <w:rFonts w:ascii="Times New Roman" w:hAnsi="Times New Roman" w:cs="Times New Roman"/>
                <w:sz w:val="28"/>
                <w:szCs w:val="28"/>
                <w:shd w:val="clear" w:color="auto" w:fill="FFFFFF"/>
              </w:rPr>
              <w:t>. The AI field draws upon </w:t>
            </w:r>
            <w:hyperlink r:id="rId31" w:tooltip="Computer science" w:history="1">
              <w:r w:rsidRPr="007D34CF">
                <w:rPr>
                  <w:rStyle w:val="Hyperlink"/>
                  <w:rFonts w:ascii="Times New Roman" w:hAnsi="Times New Roman" w:cs="Times New Roman"/>
                  <w:color w:val="auto"/>
                  <w:sz w:val="28"/>
                  <w:szCs w:val="28"/>
                  <w:u w:val="none"/>
                  <w:shd w:val="clear" w:color="auto" w:fill="FFFFFF"/>
                </w:rPr>
                <w:t>computer science</w:t>
              </w:r>
            </w:hyperlink>
            <w:r w:rsidRPr="007D34CF">
              <w:rPr>
                <w:rFonts w:ascii="Times New Roman" w:hAnsi="Times New Roman" w:cs="Times New Roman"/>
                <w:sz w:val="28"/>
                <w:szCs w:val="28"/>
                <w:shd w:val="clear" w:color="auto" w:fill="FFFFFF"/>
              </w:rPr>
              <w:t>, </w:t>
            </w:r>
            <w:hyperlink r:id="rId32" w:tooltip="Information engineering (field)" w:history="1">
              <w:r w:rsidRPr="007D34CF">
                <w:rPr>
                  <w:rStyle w:val="Hyperlink"/>
                  <w:rFonts w:ascii="Times New Roman" w:hAnsi="Times New Roman" w:cs="Times New Roman"/>
                  <w:color w:val="auto"/>
                  <w:sz w:val="28"/>
                  <w:szCs w:val="28"/>
                  <w:u w:val="none"/>
                  <w:shd w:val="clear" w:color="auto" w:fill="FFFFFF"/>
                </w:rPr>
                <w:t>information engineering</w:t>
              </w:r>
            </w:hyperlink>
            <w:r w:rsidRPr="007D34CF">
              <w:rPr>
                <w:rFonts w:ascii="Times New Roman" w:hAnsi="Times New Roman" w:cs="Times New Roman"/>
                <w:sz w:val="28"/>
                <w:szCs w:val="28"/>
                <w:shd w:val="clear" w:color="auto" w:fill="FFFFFF"/>
              </w:rPr>
              <w:t>, </w:t>
            </w:r>
            <w:hyperlink r:id="rId33" w:tooltip="Mathematics" w:history="1">
              <w:r w:rsidRPr="007D34CF">
                <w:rPr>
                  <w:rStyle w:val="Hyperlink"/>
                  <w:rFonts w:ascii="Times New Roman" w:hAnsi="Times New Roman" w:cs="Times New Roman"/>
                  <w:color w:val="auto"/>
                  <w:sz w:val="28"/>
                  <w:szCs w:val="28"/>
                  <w:u w:val="none"/>
                  <w:shd w:val="clear" w:color="auto" w:fill="FFFFFF"/>
                </w:rPr>
                <w:t>mathematics</w:t>
              </w:r>
            </w:hyperlink>
            <w:r w:rsidRPr="007D34CF">
              <w:rPr>
                <w:rFonts w:ascii="Times New Roman" w:hAnsi="Times New Roman" w:cs="Times New Roman"/>
                <w:sz w:val="28"/>
                <w:szCs w:val="28"/>
                <w:shd w:val="clear" w:color="auto" w:fill="FFFFFF"/>
              </w:rPr>
              <w:t>, </w:t>
            </w:r>
            <w:hyperlink r:id="rId34" w:tooltip="Psychology" w:history="1">
              <w:r w:rsidRPr="007D34CF">
                <w:rPr>
                  <w:rStyle w:val="Hyperlink"/>
                  <w:rFonts w:ascii="Times New Roman" w:hAnsi="Times New Roman" w:cs="Times New Roman"/>
                  <w:color w:val="auto"/>
                  <w:sz w:val="28"/>
                  <w:szCs w:val="28"/>
                  <w:u w:val="none"/>
                  <w:shd w:val="clear" w:color="auto" w:fill="FFFFFF"/>
                </w:rPr>
                <w:t>psychology</w:t>
              </w:r>
            </w:hyperlink>
            <w:r w:rsidRPr="007D34CF">
              <w:rPr>
                <w:rFonts w:ascii="Times New Roman" w:hAnsi="Times New Roman" w:cs="Times New Roman"/>
                <w:sz w:val="28"/>
                <w:szCs w:val="28"/>
                <w:shd w:val="clear" w:color="auto" w:fill="FFFFFF"/>
              </w:rPr>
              <w:t>, </w:t>
            </w:r>
            <w:hyperlink r:id="rId35" w:tooltip="Linguistics" w:history="1">
              <w:r w:rsidRPr="007D34CF">
                <w:rPr>
                  <w:rStyle w:val="Hyperlink"/>
                  <w:rFonts w:ascii="Times New Roman" w:hAnsi="Times New Roman" w:cs="Times New Roman"/>
                  <w:color w:val="auto"/>
                  <w:sz w:val="28"/>
                  <w:szCs w:val="28"/>
                  <w:u w:val="none"/>
                  <w:shd w:val="clear" w:color="auto" w:fill="FFFFFF"/>
                </w:rPr>
                <w:t>linguistics</w:t>
              </w:r>
            </w:hyperlink>
            <w:r w:rsidRPr="007D34CF">
              <w:rPr>
                <w:rFonts w:ascii="Times New Roman" w:hAnsi="Times New Roman" w:cs="Times New Roman"/>
                <w:sz w:val="28"/>
                <w:szCs w:val="28"/>
                <w:shd w:val="clear" w:color="auto" w:fill="FFFFFF"/>
              </w:rPr>
              <w:t>, </w:t>
            </w:r>
            <w:hyperlink r:id="rId36" w:tooltip="Philosophy" w:history="1">
              <w:r w:rsidRPr="007D34CF">
                <w:rPr>
                  <w:rStyle w:val="Hyperlink"/>
                  <w:rFonts w:ascii="Times New Roman" w:hAnsi="Times New Roman" w:cs="Times New Roman"/>
                  <w:color w:val="auto"/>
                  <w:sz w:val="28"/>
                  <w:szCs w:val="28"/>
                  <w:u w:val="none"/>
                  <w:shd w:val="clear" w:color="auto" w:fill="FFFFFF"/>
                </w:rPr>
                <w:t>philosophy</w:t>
              </w:r>
            </w:hyperlink>
            <w:r w:rsidRPr="007D34CF">
              <w:rPr>
                <w:rFonts w:ascii="Times New Roman" w:hAnsi="Times New Roman" w:cs="Times New Roman"/>
                <w:sz w:val="28"/>
                <w:szCs w:val="28"/>
                <w:shd w:val="clear" w:color="auto" w:fill="FFFFFF"/>
              </w:rPr>
              <w:t>, and many other fields.</w:t>
            </w:r>
          </w:p>
          <w:p w14:paraId="2F45E0A0" w14:textId="77777777" w:rsidR="007D34CF" w:rsidRPr="007D34CF" w:rsidRDefault="007D34CF" w:rsidP="007D34CF">
            <w:pPr>
              <w:spacing w:line="360" w:lineRule="auto"/>
              <w:jc w:val="both"/>
              <w:rPr>
                <w:rFonts w:ascii="Times New Roman" w:hAnsi="Times New Roman" w:cs="Times New Roman"/>
                <w:bCs/>
                <w:sz w:val="28"/>
                <w:szCs w:val="28"/>
              </w:rPr>
            </w:pPr>
          </w:p>
          <w:p w14:paraId="40078B07" w14:textId="77777777" w:rsidR="00A105BD" w:rsidRPr="00F45500" w:rsidRDefault="00A105BD" w:rsidP="00A105BD">
            <w:pPr>
              <w:spacing w:line="360" w:lineRule="auto"/>
              <w:jc w:val="center"/>
              <w:rPr>
                <w:rFonts w:ascii="Times New Roman" w:hAnsi="Times New Roman" w:cs="Times New Roman"/>
                <w:b/>
                <w:i/>
                <w:iCs/>
                <w:sz w:val="32"/>
                <w:szCs w:val="32"/>
              </w:rPr>
            </w:pPr>
            <w:r w:rsidRPr="00F45500">
              <w:rPr>
                <w:rFonts w:ascii="Times New Roman" w:hAnsi="Times New Roman" w:cs="Times New Roman"/>
                <w:b/>
                <w:i/>
                <w:iCs/>
                <w:sz w:val="32"/>
                <w:szCs w:val="32"/>
              </w:rPr>
              <w:t>Session 2</w:t>
            </w:r>
          </w:p>
          <w:p w14:paraId="0B52F83A" w14:textId="407E2B81" w:rsidR="00A105BD" w:rsidRPr="00F45500" w:rsidRDefault="007D34CF" w:rsidP="00486247">
            <w:pPr>
              <w:jc w:val="center"/>
              <w:rPr>
                <w:rFonts w:ascii="Times New Roman" w:hAnsi="Times New Roman" w:cs="Times New Roman"/>
                <w:b/>
                <w:i/>
                <w:iCs/>
                <w:sz w:val="32"/>
                <w:szCs w:val="32"/>
              </w:rPr>
            </w:pPr>
            <w:r w:rsidRPr="00F45500">
              <w:rPr>
                <w:rFonts w:ascii="Times New Roman" w:hAnsi="Times New Roman" w:cs="Times New Roman"/>
                <w:b/>
                <w:i/>
                <w:iCs/>
                <w:sz w:val="32"/>
                <w:szCs w:val="32"/>
              </w:rPr>
              <w:t>Understand artificial intelligence Part 2</w:t>
            </w:r>
          </w:p>
          <w:p w14:paraId="24C00427" w14:textId="756C08A2" w:rsidR="00486247" w:rsidRDefault="00486247" w:rsidP="00486247">
            <w:pPr>
              <w:jc w:val="center"/>
              <w:rPr>
                <w:rFonts w:ascii="Times New Roman" w:hAnsi="Times New Roman" w:cs="Times New Roman"/>
                <w:b/>
                <w:sz w:val="32"/>
                <w:szCs w:val="32"/>
              </w:rPr>
            </w:pPr>
          </w:p>
          <w:p w14:paraId="4C941F18" w14:textId="6979B974" w:rsidR="00486247" w:rsidRDefault="00486247" w:rsidP="00486247">
            <w:pPr>
              <w:jc w:val="center"/>
              <w:rPr>
                <w:rFonts w:ascii="Times New Roman" w:hAnsi="Times New Roman" w:cs="Times New Roman"/>
                <w:b/>
                <w:sz w:val="32"/>
                <w:szCs w:val="32"/>
              </w:rPr>
            </w:pPr>
          </w:p>
          <w:p w14:paraId="6DCD5451" w14:textId="6460F121" w:rsidR="007D34CF" w:rsidRPr="007D34CF" w:rsidRDefault="007D34CF" w:rsidP="007D34CF">
            <w:pPr>
              <w:shd w:val="clear" w:color="auto" w:fill="FFFFFF"/>
              <w:spacing w:before="120" w:after="120" w:line="360" w:lineRule="auto"/>
              <w:jc w:val="both"/>
              <w:rPr>
                <w:rFonts w:ascii="Times New Roman" w:eastAsia="Times New Roman" w:hAnsi="Times New Roman" w:cs="Times New Roman"/>
                <w:sz w:val="28"/>
                <w:szCs w:val="28"/>
              </w:rPr>
            </w:pPr>
            <w:r w:rsidRPr="007D34CF">
              <w:rPr>
                <w:rFonts w:ascii="Times New Roman" w:eastAsia="Times New Roman" w:hAnsi="Times New Roman" w:cs="Times New Roman"/>
                <w:sz w:val="28"/>
                <w:szCs w:val="28"/>
              </w:rPr>
              <w:t>The field was founded on the assumption that </w:t>
            </w:r>
            <w:hyperlink r:id="rId37" w:tooltip="Human intelligence" w:history="1">
              <w:r w:rsidRPr="007D34CF">
                <w:rPr>
                  <w:rFonts w:ascii="Times New Roman" w:eastAsia="Times New Roman" w:hAnsi="Times New Roman" w:cs="Times New Roman"/>
                  <w:sz w:val="28"/>
                  <w:szCs w:val="28"/>
                </w:rPr>
                <w:t>human intelligence</w:t>
              </w:r>
            </w:hyperlink>
            <w:r w:rsidRPr="007D34CF">
              <w:rPr>
                <w:rFonts w:ascii="Times New Roman" w:eastAsia="Times New Roman" w:hAnsi="Times New Roman" w:cs="Times New Roman"/>
                <w:sz w:val="28"/>
                <w:szCs w:val="28"/>
              </w:rPr>
              <w:t> "can be so precisely described that a machine can be made to simulate it". This raises philosophical arguments about the nature of the </w:t>
            </w:r>
            <w:hyperlink r:id="rId38" w:tooltip="Mind" w:history="1">
              <w:r w:rsidRPr="007D34CF">
                <w:rPr>
                  <w:rFonts w:ascii="Times New Roman" w:eastAsia="Times New Roman" w:hAnsi="Times New Roman" w:cs="Times New Roman"/>
                  <w:sz w:val="28"/>
                  <w:szCs w:val="28"/>
                </w:rPr>
                <w:t>mind</w:t>
              </w:r>
            </w:hyperlink>
            <w:r w:rsidRPr="007D34CF">
              <w:rPr>
                <w:rFonts w:ascii="Times New Roman" w:eastAsia="Times New Roman" w:hAnsi="Times New Roman" w:cs="Times New Roman"/>
                <w:sz w:val="28"/>
                <w:szCs w:val="28"/>
              </w:rPr>
              <w:t xml:space="preserve"> and the ethics of creating artificial beings endowed with human-like intelligence. These issues have been explored </w:t>
            </w:r>
            <w:r w:rsidRPr="007D34CF">
              <w:rPr>
                <w:rFonts w:ascii="Times New Roman" w:eastAsia="Times New Roman" w:hAnsi="Times New Roman" w:cs="Times New Roman"/>
                <w:sz w:val="28"/>
                <w:szCs w:val="28"/>
              </w:rPr>
              <w:lastRenderedPageBreak/>
              <w:t>by </w:t>
            </w:r>
            <w:hyperlink r:id="rId39" w:anchor="AI_in_myth,_fiction_and_speculation" w:tooltip="History of AI" w:history="1">
              <w:r w:rsidRPr="007D34CF">
                <w:rPr>
                  <w:rFonts w:ascii="Times New Roman" w:eastAsia="Times New Roman" w:hAnsi="Times New Roman" w:cs="Times New Roman"/>
                  <w:sz w:val="28"/>
                  <w:szCs w:val="28"/>
                </w:rPr>
                <w:t>myth</w:t>
              </w:r>
            </w:hyperlink>
            <w:r w:rsidRPr="007D34CF">
              <w:rPr>
                <w:rFonts w:ascii="Times New Roman" w:eastAsia="Times New Roman" w:hAnsi="Times New Roman" w:cs="Times New Roman"/>
                <w:sz w:val="28"/>
                <w:szCs w:val="28"/>
              </w:rPr>
              <w:t>, </w:t>
            </w:r>
            <w:hyperlink r:id="rId40" w:tooltip="Artificial intelligence in fiction" w:history="1">
              <w:r w:rsidRPr="007D34CF">
                <w:rPr>
                  <w:rFonts w:ascii="Times New Roman" w:eastAsia="Times New Roman" w:hAnsi="Times New Roman" w:cs="Times New Roman"/>
                  <w:sz w:val="28"/>
                  <w:szCs w:val="28"/>
                </w:rPr>
                <w:t>fiction</w:t>
              </w:r>
            </w:hyperlink>
            <w:r w:rsidRPr="007D34CF">
              <w:rPr>
                <w:rFonts w:ascii="Times New Roman" w:eastAsia="Times New Roman" w:hAnsi="Times New Roman" w:cs="Times New Roman"/>
                <w:sz w:val="28"/>
                <w:szCs w:val="28"/>
              </w:rPr>
              <w:t> and </w:t>
            </w:r>
            <w:hyperlink r:id="rId41" w:tooltip="Philosophy of AI" w:history="1">
              <w:r w:rsidRPr="007D34CF">
                <w:rPr>
                  <w:rFonts w:ascii="Times New Roman" w:eastAsia="Times New Roman" w:hAnsi="Times New Roman" w:cs="Times New Roman"/>
                  <w:sz w:val="28"/>
                  <w:szCs w:val="28"/>
                </w:rPr>
                <w:t>philosophy</w:t>
              </w:r>
            </w:hyperlink>
            <w:r w:rsidRPr="007D34CF">
              <w:rPr>
                <w:rFonts w:ascii="Times New Roman" w:eastAsia="Times New Roman" w:hAnsi="Times New Roman" w:cs="Times New Roman"/>
                <w:sz w:val="28"/>
                <w:szCs w:val="28"/>
              </w:rPr>
              <w:t> since </w:t>
            </w:r>
            <w:hyperlink r:id="rId42" w:tooltip="Ancient history" w:history="1">
              <w:r w:rsidRPr="007D34CF">
                <w:rPr>
                  <w:rFonts w:ascii="Times New Roman" w:eastAsia="Times New Roman" w:hAnsi="Times New Roman" w:cs="Times New Roman"/>
                  <w:sz w:val="28"/>
                  <w:szCs w:val="28"/>
                </w:rPr>
                <w:t>antiquity</w:t>
              </w:r>
            </w:hyperlink>
            <w:r w:rsidRPr="007D34CF">
              <w:rPr>
                <w:rFonts w:ascii="Times New Roman" w:eastAsia="Times New Roman" w:hAnsi="Times New Roman" w:cs="Times New Roman"/>
                <w:sz w:val="28"/>
                <w:szCs w:val="28"/>
              </w:rPr>
              <w:t>. Some people also consider AI to be </w:t>
            </w:r>
            <w:hyperlink r:id="rId43" w:tooltip="Existential risk" w:history="1">
              <w:r w:rsidRPr="007D34CF">
                <w:rPr>
                  <w:rFonts w:ascii="Times New Roman" w:eastAsia="Times New Roman" w:hAnsi="Times New Roman" w:cs="Times New Roman"/>
                  <w:sz w:val="28"/>
                  <w:szCs w:val="28"/>
                </w:rPr>
                <w:t>a danger to humanity</w:t>
              </w:r>
            </w:hyperlink>
            <w:r w:rsidRPr="007D34CF">
              <w:rPr>
                <w:rFonts w:ascii="Times New Roman" w:eastAsia="Times New Roman" w:hAnsi="Times New Roman" w:cs="Times New Roman"/>
                <w:sz w:val="28"/>
                <w:szCs w:val="28"/>
              </w:rPr>
              <w:t> if it progresses unabated. Others believe that AI, unlike previous technological revolutions, will create a </w:t>
            </w:r>
            <w:hyperlink r:id="rId44" w:anchor="21st_century" w:tooltip="Technological unemployment" w:history="1">
              <w:r w:rsidRPr="007D34CF">
                <w:rPr>
                  <w:rFonts w:ascii="Times New Roman" w:eastAsia="Times New Roman" w:hAnsi="Times New Roman" w:cs="Times New Roman"/>
                  <w:sz w:val="28"/>
                  <w:szCs w:val="28"/>
                </w:rPr>
                <w:t>risk of mass unemployment</w:t>
              </w:r>
            </w:hyperlink>
            <w:r w:rsidRPr="007D34CF">
              <w:rPr>
                <w:rFonts w:ascii="Times New Roman" w:eastAsia="Times New Roman" w:hAnsi="Times New Roman" w:cs="Times New Roman"/>
                <w:sz w:val="28"/>
                <w:szCs w:val="28"/>
              </w:rPr>
              <w:t xml:space="preserve">. </w:t>
            </w:r>
          </w:p>
          <w:p w14:paraId="0724EB64" w14:textId="60D36805" w:rsidR="00A105BD" w:rsidRPr="007D34CF" w:rsidRDefault="007D34CF" w:rsidP="007D34CF">
            <w:pPr>
              <w:shd w:val="clear" w:color="auto" w:fill="FFFFFF"/>
              <w:spacing w:before="120" w:after="120" w:line="360" w:lineRule="auto"/>
              <w:jc w:val="both"/>
              <w:rPr>
                <w:rFonts w:ascii="Times New Roman" w:eastAsia="Times New Roman" w:hAnsi="Times New Roman" w:cs="Times New Roman"/>
                <w:sz w:val="28"/>
                <w:szCs w:val="28"/>
              </w:rPr>
            </w:pPr>
            <w:r w:rsidRPr="007D34CF">
              <w:rPr>
                <w:rFonts w:ascii="Times New Roman" w:eastAsia="Times New Roman" w:hAnsi="Times New Roman" w:cs="Times New Roman"/>
                <w:sz w:val="28"/>
                <w:szCs w:val="28"/>
              </w:rPr>
              <w:t>In the twenty-first century, AI techniques have experienced a resurgence following concurrent advances in </w:t>
            </w:r>
            <w:hyperlink r:id="rId45" w:tooltip="Computer performance" w:history="1">
              <w:r w:rsidRPr="007D34CF">
                <w:rPr>
                  <w:rFonts w:ascii="Times New Roman" w:eastAsia="Times New Roman" w:hAnsi="Times New Roman" w:cs="Times New Roman"/>
                  <w:sz w:val="28"/>
                  <w:szCs w:val="28"/>
                </w:rPr>
                <w:t>computer power</w:t>
              </w:r>
            </w:hyperlink>
            <w:r w:rsidRPr="007D34CF">
              <w:rPr>
                <w:rFonts w:ascii="Times New Roman" w:eastAsia="Times New Roman" w:hAnsi="Times New Roman" w:cs="Times New Roman"/>
                <w:sz w:val="28"/>
                <w:szCs w:val="28"/>
              </w:rPr>
              <w:t>, large amounts of </w:t>
            </w:r>
            <w:hyperlink r:id="rId46" w:tooltip="Big data" w:history="1">
              <w:r w:rsidRPr="007D34CF">
                <w:rPr>
                  <w:rFonts w:ascii="Times New Roman" w:eastAsia="Times New Roman" w:hAnsi="Times New Roman" w:cs="Times New Roman"/>
                  <w:sz w:val="28"/>
                  <w:szCs w:val="28"/>
                </w:rPr>
                <w:t>data</w:t>
              </w:r>
            </w:hyperlink>
            <w:r w:rsidRPr="007D34CF">
              <w:rPr>
                <w:rFonts w:ascii="Times New Roman" w:eastAsia="Times New Roman" w:hAnsi="Times New Roman" w:cs="Times New Roman"/>
                <w:sz w:val="28"/>
                <w:szCs w:val="28"/>
              </w:rPr>
              <w:t>, and theoretical understanding; and AI techniques have become an essential part of the </w:t>
            </w:r>
            <w:hyperlink r:id="rId47" w:tooltip="Technology industry" w:history="1">
              <w:r w:rsidRPr="007D34CF">
                <w:rPr>
                  <w:rFonts w:ascii="Times New Roman" w:eastAsia="Times New Roman" w:hAnsi="Times New Roman" w:cs="Times New Roman"/>
                  <w:sz w:val="28"/>
                  <w:szCs w:val="28"/>
                </w:rPr>
                <w:t>technology industry</w:t>
              </w:r>
            </w:hyperlink>
            <w:r w:rsidRPr="007D34CF">
              <w:rPr>
                <w:rFonts w:ascii="Times New Roman" w:eastAsia="Times New Roman" w:hAnsi="Times New Roman" w:cs="Times New Roman"/>
                <w:sz w:val="28"/>
                <w:szCs w:val="28"/>
              </w:rPr>
              <w:t>, helping to solve many challenging problems in computer science, </w:t>
            </w:r>
            <w:hyperlink r:id="rId48" w:tooltip="Software engineering" w:history="1">
              <w:r w:rsidRPr="007D34CF">
                <w:rPr>
                  <w:rFonts w:ascii="Times New Roman" w:eastAsia="Times New Roman" w:hAnsi="Times New Roman" w:cs="Times New Roman"/>
                  <w:sz w:val="28"/>
                  <w:szCs w:val="28"/>
                </w:rPr>
                <w:t>software engineering</w:t>
              </w:r>
            </w:hyperlink>
            <w:r w:rsidRPr="007D34CF">
              <w:rPr>
                <w:rFonts w:ascii="Times New Roman" w:eastAsia="Times New Roman" w:hAnsi="Times New Roman" w:cs="Times New Roman"/>
                <w:sz w:val="28"/>
                <w:szCs w:val="28"/>
              </w:rPr>
              <w:t> and </w:t>
            </w:r>
            <w:hyperlink r:id="rId49" w:tooltip="Operations research" w:history="1">
              <w:r w:rsidRPr="007D34CF">
                <w:rPr>
                  <w:rFonts w:ascii="Times New Roman" w:eastAsia="Times New Roman" w:hAnsi="Times New Roman" w:cs="Times New Roman"/>
                  <w:sz w:val="28"/>
                  <w:szCs w:val="28"/>
                </w:rPr>
                <w:t>operations research</w:t>
              </w:r>
            </w:hyperlink>
            <w:r>
              <w:rPr>
                <w:rFonts w:ascii="Times New Roman" w:eastAsia="Times New Roman" w:hAnsi="Times New Roman" w:cs="Times New Roman"/>
                <w:sz w:val="28"/>
                <w:szCs w:val="28"/>
              </w:rPr>
              <w:t>.</w:t>
            </w:r>
          </w:p>
          <w:p w14:paraId="762E3043" w14:textId="77777777" w:rsidR="00B814C5" w:rsidRPr="003557A6" w:rsidRDefault="00B814C5" w:rsidP="0016204A">
            <w:pPr>
              <w:spacing w:line="360" w:lineRule="auto"/>
              <w:jc w:val="center"/>
              <w:rPr>
                <w:rFonts w:ascii="Times New Roman" w:hAnsi="Times New Roman" w:cs="Times New Roman"/>
                <w:sz w:val="44"/>
                <w:szCs w:val="44"/>
              </w:rPr>
            </w:pPr>
          </w:p>
          <w:p w14:paraId="292CCA4F" w14:textId="77777777" w:rsidR="00B814C5" w:rsidRPr="003557A6" w:rsidRDefault="00B814C5" w:rsidP="002C1B43">
            <w:pPr>
              <w:spacing w:line="360" w:lineRule="auto"/>
              <w:jc w:val="center"/>
              <w:rPr>
                <w:rFonts w:ascii="Times New Roman" w:hAnsi="Times New Roman" w:cs="Times New Roman"/>
                <w:bCs/>
                <w:sz w:val="28"/>
                <w:szCs w:val="28"/>
              </w:rPr>
            </w:pPr>
          </w:p>
          <w:p w14:paraId="33B881F0" w14:textId="77777777" w:rsidR="00DF7696" w:rsidRPr="003557A6" w:rsidRDefault="00DF7696" w:rsidP="00DF7696">
            <w:pPr>
              <w:rPr>
                <w:sz w:val="28"/>
                <w:szCs w:val="28"/>
              </w:rPr>
            </w:pPr>
          </w:p>
          <w:p w14:paraId="485DAE67" w14:textId="77777777" w:rsidR="00DF7696" w:rsidRPr="003557A6" w:rsidRDefault="00DF7696" w:rsidP="00DF7696">
            <w:pPr>
              <w:rPr>
                <w:sz w:val="28"/>
                <w:szCs w:val="28"/>
              </w:rPr>
            </w:pPr>
          </w:p>
          <w:p w14:paraId="55AB732F" w14:textId="77777777" w:rsidR="00DF7696" w:rsidRDefault="00DF7696" w:rsidP="00DF7696">
            <w:pPr>
              <w:rPr>
                <w:b/>
                <w:sz w:val="24"/>
                <w:szCs w:val="24"/>
              </w:rPr>
            </w:pPr>
          </w:p>
          <w:p w14:paraId="12328107" w14:textId="77777777" w:rsidR="00DF7696" w:rsidRDefault="00DF7696" w:rsidP="00DF7696">
            <w:pPr>
              <w:rPr>
                <w:b/>
                <w:sz w:val="24"/>
                <w:szCs w:val="24"/>
              </w:rPr>
            </w:pPr>
          </w:p>
        </w:tc>
      </w:tr>
    </w:tbl>
    <w:p w14:paraId="4DEBDDE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3"/>
        <w:gridCol w:w="3647"/>
        <w:gridCol w:w="1708"/>
        <w:gridCol w:w="3368"/>
        <w:gridCol w:w="24"/>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3CD1D287" w:rsidR="00DF7696" w:rsidRDefault="00071488" w:rsidP="001C45D4">
            <w:pPr>
              <w:rPr>
                <w:b/>
                <w:sz w:val="24"/>
                <w:szCs w:val="24"/>
              </w:rPr>
            </w:pPr>
            <w:r>
              <w:rPr>
                <w:b/>
                <w:sz w:val="24"/>
                <w:szCs w:val="24"/>
              </w:rPr>
              <w:t>2</w:t>
            </w:r>
            <w:r w:rsidR="00096BB6">
              <w:rPr>
                <w:b/>
                <w:sz w:val="24"/>
                <w:szCs w:val="24"/>
              </w:rPr>
              <w:t>2</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69E289CE" w:rsidR="00DF7696" w:rsidRDefault="00A105BD" w:rsidP="001C45D4">
            <w:pPr>
              <w:rPr>
                <w:b/>
                <w:sz w:val="24"/>
                <w:szCs w:val="24"/>
              </w:rPr>
            </w:pPr>
            <w:proofErr w:type="spellStart"/>
            <w:r>
              <w:rPr>
                <w:b/>
                <w:sz w:val="24"/>
                <w:szCs w:val="24"/>
              </w:rPr>
              <w:t>N</w:t>
            </w:r>
            <w:r w:rsidR="00F63353">
              <w:rPr>
                <w:b/>
                <w:sz w:val="24"/>
                <w:szCs w:val="24"/>
              </w:rPr>
              <w:t>a</w:t>
            </w:r>
            <w:r w:rsidR="00F45500">
              <w:rPr>
                <w:b/>
                <w:sz w:val="24"/>
                <w:szCs w:val="24"/>
              </w:rPr>
              <w:t>vya</w:t>
            </w:r>
            <w:proofErr w:type="spellEnd"/>
            <w:r w:rsidR="00F45500">
              <w:rPr>
                <w:b/>
                <w:sz w:val="24"/>
                <w:szCs w:val="24"/>
              </w:rPr>
              <w:t xml:space="preserve"> R</w:t>
            </w:r>
          </w:p>
        </w:tc>
      </w:tr>
      <w:tr w:rsidR="00DF7696" w14:paraId="300D5485" w14:textId="77777777" w:rsidTr="00DF7696">
        <w:tc>
          <w:tcPr>
            <w:tcW w:w="985" w:type="dxa"/>
          </w:tcPr>
          <w:p w14:paraId="57423206" w14:textId="77777777" w:rsidR="00DF7696" w:rsidRDefault="00DF7696" w:rsidP="001C45D4">
            <w:pPr>
              <w:rPr>
                <w:b/>
                <w:sz w:val="24"/>
                <w:szCs w:val="24"/>
              </w:rPr>
            </w:pPr>
            <w:r>
              <w:rPr>
                <w:b/>
                <w:sz w:val="24"/>
                <w:szCs w:val="24"/>
              </w:rPr>
              <w:t>Course:</w:t>
            </w:r>
          </w:p>
        </w:tc>
        <w:tc>
          <w:tcPr>
            <w:tcW w:w="4049" w:type="dxa"/>
          </w:tcPr>
          <w:p w14:paraId="2185F569" w14:textId="2A7FCAD3" w:rsidR="00DF7696" w:rsidRDefault="0009423A" w:rsidP="001C45D4">
            <w:pPr>
              <w:rPr>
                <w:b/>
                <w:sz w:val="24"/>
                <w:szCs w:val="24"/>
              </w:rPr>
            </w:pPr>
            <w:r>
              <w:rPr>
                <w:b/>
                <w:sz w:val="24"/>
                <w:szCs w:val="24"/>
              </w:rPr>
              <w:t xml:space="preserve">Python </w:t>
            </w:r>
          </w:p>
        </w:tc>
        <w:tc>
          <w:tcPr>
            <w:tcW w:w="1351" w:type="dxa"/>
          </w:tcPr>
          <w:p w14:paraId="2B247FD5" w14:textId="4101AC32" w:rsidR="00DF7696" w:rsidRDefault="00DF7696" w:rsidP="001C45D4">
            <w:pPr>
              <w:rPr>
                <w:b/>
                <w:sz w:val="24"/>
                <w:szCs w:val="24"/>
              </w:rPr>
            </w:pPr>
            <w:r>
              <w:rPr>
                <w:b/>
                <w:sz w:val="24"/>
                <w:szCs w:val="24"/>
              </w:rPr>
              <w:t>USN:</w:t>
            </w:r>
          </w:p>
        </w:tc>
        <w:tc>
          <w:tcPr>
            <w:tcW w:w="3685" w:type="dxa"/>
            <w:gridSpan w:val="2"/>
          </w:tcPr>
          <w:p w14:paraId="3248DB2E" w14:textId="152C500B" w:rsidR="00DF7696" w:rsidRDefault="00A105BD" w:rsidP="001C45D4">
            <w:pPr>
              <w:rPr>
                <w:b/>
                <w:sz w:val="24"/>
                <w:szCs w:val="24"/>
              </w:rPr>
            </w:pPr>
            <w:r>
              <w:rPr>
                <w:b/>
                <w:sz w:val="24"/>
                <w:szCs w:val="24"/>
              </w:rPr>
              <w:t>4al16ec04</w:t>
            </w:r>
            <w:r w:rsidR="00F45500">
              <w:rPr>
                <w:b/>
                <w:sz w:val="24"/>
                <w:szCs w:val="24"/>
              </w:rPr>
              <w:t>1</w:t>
            </w:r>
          </w:p>
        </w:tc>
      </w:tr>
      <w:tr w:rsidR="00DF7696" w14:paraId="6E9C9AD6" w14:textId="77777777" w:rsidTr="00DF7696">
        <w:tc>
          <w:tcPr>
            <w:tcW w:w="985"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4049" w:type="dxa"/>
          </w:tcPr>
          <w:p w14:paraId="2024F159" w14:textId="77777777" w:rsidR="00F45500" w:rsidRDefault="00F45500" w:rsidP="00F45500">
            <w:r>
              <w:rPr>
                <w:b/>
                <w:bCs/>
                <w:sz w:val="24"/>
                <w:szCs w:val="24"/>
              </w:rPr>
              <w:t>Data analysis with Pandas</w:t>
            </w:r>
          </w:p>
          <w:p w14:paraId="0F4F016A" w14:textId="600765CC" w:rsidR="00DF7696" w:rsidRDefault="00DF7696" w:rsidP="001C45D4">
            <w:pPr>
              <w:rPr>
                <w:b/>
                <w:sz w:val="24"/>
                <w:szCs w:val="24"/>
              </w:rPr>
            </w:pPr>
          </w:p>
        </w:tc>
        <w:tc>
          <w:tcPr>
            <w:tcW w:w="1351"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3A3D29A8" w14:textId="77777777" w:rsidR="00DF7696" w:rsidRDefault="00DF7696" w:rsidP="001C45D4">
            <w:pPr>
              <w:jc w:val="center"/>
              <w:rPr>
                <w:b/>
                <w:sz w:val="24"/>
                <w:szCs w:val="24"/>
              </w:rPr>
            </w:pPr>
            <w:r>
              <w:rPr>
                <w:b/>
                <w:sz w:val="24"/>
                <w:szCs w:val="24"/>
              </w:rPr>
              <w:t>AFTERNOON SESSION DETAILS</w:t>
            </w:r>
          </w:p>
          <w:p w14:paraId="35ED92FE" w14:textId="77777777" w:rsidR="00F45500" w:rsidRDefault="00F45500" w:rsidP="001C45D4">
            <w:pPr>
              <w:jc w:val="center"/>
              <w:rPr>
                <w:b/>
                <w:sz w:val="24"/>
                <w:szCs w:val="24"/>
              </w:rPr>
            </w:pPr>
          </w:p>
          <w:p w14:paraId="08ECF962" w14:textId="0122FA6B" w:rsidR="00F45500" w:rsidRDefault="00F45500" w:rsidP="001C45D4">
            <w:pPr>
              <w:jc w:val="center"/>
              <w:rPr>
                <w:b/>
                <w:sz w:val="24"/>
                <w:szCs w:val="24"/>
              </w:rPr>
            </w:pP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286E4E29" w14:textId="0B66CF60" w:rsidR="00F45500" w:rsidRDefault="00F45500" w:rsidP="00F45500">
            <w:pPr>
              <w:rPr>
                <w:rFonts w:ascii="Times New Roman" w:eastAsia="Calibri" w:hAnsi="Times New Roman"/>
                <w:b/>
                <w:bCs/>
                <w:sz w:val="28"/>
                <w:szCs w:val="28"/>
              </w:rPr>
            </w:pPr>
            <w:r>
              <w:rPr>
                <w:noProof/>
              </w:rPr>
              <w:drawing>
                <wp:inline distT="0" distB="0" distL="0" distR="0" wp14:anchorId="022E4682" wp14:editId="44539848">
                  <wp:extent cx="6233160" cy="2583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t="9305" b="18999"/>
                          <a:stretch/>
                        </pic:blipFill>
                        <pic:spPr bwMode="auto">
                          <a:xfrm>
                            <a:off x="0" y="0"/>
                            <a:ext cx="623316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45DAF668" w14:textId="7C2BBBA2" w:rsidR="00F45500" w:rsidRDefault="00F45500" w:rsidP="00F45500">
            <w:pPr>
              <w:rPr>
                <w:rFonts w:ascii="Times New Roman" w:eastAsia="Calibri" w:hAnsi="Times New Roman"/>
                <w:b/>
                <w:bCs/>
                <w:sz w:val="28"/>
                <w:szCs w:val="28"/>
              </w:rPr>
            </w:pPr>
          </w:p>
          <w:p w14:paraId="34CA3D79" w14:textId="4DA51C1B" w:rsidR="00F45500" w:rsidRDefault="00F45500" w:rsidP="00F45500">
            <w:pPr>
              <w:rPr>
                <w:rFonts w:ascii="Times New Roman" w:eastAsia="Calibri" w:hAnsi="Times New Roman"/>
                <w:b/>
                <w:bCs/>
                <w:sz w:val="28"/>
                <w:szCs w:val="28"/>
              </w:rPr>
            </w:pPr>
          </w:p>
          <w:p w14:paraId="1D471291" w14:textId="19127FF9" w:rsidR="00F45500" w:rsidRPr="00F45500" w:rsidRDefault="00F45500" w:rsidP="00F45500">
            <w:pPr>
              <w:rPr>
                <w:rFonts w:ascii="Calibri" w:eastAsia="Times New Roman" w:hAnsi="Calibri"/>
                <w:b/>
                <w:bCs/>
                <w:sz w:val="24"/>
                <w:szCs w:val="24"/>
              </w:rPr>
            </w:pPr>
          </w:p>
          <w:p w14:paraId="775B9230" w14:textId="77777777" w:rsidR="00F45500" w:rsidRDefault="00F45500" w:rsidP="00F45500">
            <w:pPr>
              <w:rPr>
                <w:b/>
                <w:bCs/>
                <w:sz w:val="24"/>
                <w:szCs w:val="24"/>
              </w:rPr>
            </w:pPr>
          </w:p>
          <w:p w14:paraId="2F07356E" w14:textId="77777777" w:rsidR="00F45500" w:rsidRDefault="00F45500" w:rsidP="00F45500">
            <w:pPr>
              <w:rPr>
                <w:b/>
                <w:bCs/>
                <w:sz w:val="24"/>
                <w:szCs w:val="24"/>
              </w:rPr>
            </w:pPr>
            <w:r>
              <w:rPr>
                <w:noProof/>
              </w:rPr>
              <w:drawing>
                <wp:inline distT="0" distB="0" distL="0" distR="0" wp14:anchorId="55A4A582" wp14:editId="54132732">
                  <wp:extent cx="6233160" cy="3260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a:extLst>
                              <a:ext uri="{28A0092B-C50C-407E-A947-70E740481C1C}">
                                <a14:useLocalDpi xmlns:a14="http://schemas.microsoft.com/office/drawing/2010/main" val="0"/>
                              </a:ext>
                            </a:extLst>
                          </a:blip>
                          <a:srcRect t="9517"/>
                          <a:stretch/>
                        </pic:blipFill>
                        <pic:spPr bwMode="auto">
                          <a:xfrm>
                            <a:off x="0" y="0"/>
                            <a:ext cx="6233160" cy="3260090"/>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p>
          <w:p w14:paraId="429988A4" w14:textId="77777777" w:rsidR="00F45500" w:rsidRDefault="00F45500" w:rsidP="00F45500">
            <w:pPr>
              <w:rPr>
                <w:b/>
                <w:bCs/>
                <w:sz w:val="24"/>
                <w:szCs w:val="24"/>
              </w:rPr>
            </w:pPr>
            <w:r>
              <w:rPr>
                <w:b/>
                <w:bCs/>
                <w:sz w:val="24"/>
                <w:szCs w:val="24"/>
              </w:rPr>
              <w:t xml:space="preserve"> </w:t>
            </w:r>
          </w:p>
          <w:p w14:paraId="171BC097" w14:textId="005BC692" w:rsidR="00F45500" w:rsidRDefault="00F45500" w:rsidP="00F45500">
            <w:pPr>
              <w:rPr>
                <w:b/>
                <w:bCs/>
                <w:sz w:val="24"/>
                <w:szCs w:val="24"/>
              </w:rPr>
            </w:pPr>
            <w:r>
              <w:rPr>
                <w:b/>
                <w:bCs/>
                <w:sz w:val="24"/>
                <w:szCs w:val="24"/>
              </w:rPr>
              <w:t xml:space="preserve"> </w:t>
            </w:r>
          </w:p>
          <w:p w14:paraId="14A265D4" w14:textId="77777777" w:rsidR="00F45500" w:rsidRDefault="00F45500" w:rsidP="00F45500">
            <w:pPr>
              <w:rPr>
                <w:b/>
                <w:bCs/>
                <w:sz w:val="24"/>
                <w:szCs w:val="24"/>
              </w:rPr>
            </w:pPr>
          </w:p>
          <w:p w14:paraId="614E2FC7" w14:textId="77777777" w:rsidR="00F45500" w:rsidRDefault="00F45500" w:rsidP="00F45500">
            <w:pPr>
              <w:rPr>
                <w:b/>
                <w:bCs/>
                <w:sz w:val="24"/>
                <w:szCs w:val="24"/>
              </w:rPr>
            </w:pPr>
          </w:p>
          <w:p w14:paraId="1EB81F7F" w14:textId="77777777" w:rsidR="00F45500" w:rsidRDefault="00F45500" w:rsidP="00F45500">
            <w:pPr>
              <w:jc w:val="center"/>
              <w:rPr>
                <w:b/>
                <w:bCs/>
                <w:sz w:val="36"/>
                <w:szCs w:val="36"/>
              </w:rPr>
            </w:pPr>
            <w:r>
              <w:rPr>
                <w:b/>
                <w:bCs/>
                <w:sz w:val="36"/>
                <w:szCs w:val="36"/>
              </w:rPr>
              <w:t>REPORT</w:t>
            </w:r>
          </w:p>
          <w:p w14:paraId="189D1F49" w14:textId="77777777" w:rsidR="00F45500" w:rsidRDefault="00F45500" w:rsidP="00F45500">
            <w:pPr>
              <w:rPr>
                <w:b/>
                <w:bCs/>
                <w:sz w:val="24"/>
                <w:szCs w:val="24"/>
              </w:rPr>
            </w:pPr>
            <w:r>
              <w:rPr>
                <w:b/>
                <w:bCs/>
                <w:sz w:val="24"/>
                <w:szCs w:val="24"/>
              </w:rPr>
              <w:t xml:space="preserve">                                                </w:t>
            </w:r>
          </w:p>
          <w:p w14:paraId="5EC5E652" w14:textId="77777777" w:rsidR="00F45500" w:rsidRPr="00E151F5" w:rsidRDefault="00F45500" w:rsidP="00E151F5">
            <w:pPr>
              <w:pStyle w:val="ListParagraph"/>
              <w:numPr>
                <w:ilvl w:val="0"/>
                <w:numId w:val="24"/>
              </w:numPr>
              <w:shd w:val="clear" w:color="auto" w:fill="FFFFFF"/>
              <w:spacing w:after="240" w:line="360" w:lineRule="auto"/>
              <w:jc w:val="both"/>
              <w:rPr>
                <w:rFonts w:ascii="Times New Roman" w:hAnsi="Times New Roman"/>
                <w:sz w:val="28"/>
                <w:szCs w:val="28"/>
              </w:rPr>
            </w:pPr>
            <w:r w:rsidRPr="00E151F5">
              <w:rPr>
                <w:rFonts w:ascii="Times New Roman" w:hAnsi="Times New Roman"/>
                <w:sz w:val="28"/>
                <w:szCs w:val="28"/>
              </w:rPr>
              <w:t>Pandas is a Python library that provides extensive means for data analysis. Data scientists often work with data stored in table formats like .csv</w:t>
            </w:r>
            <w:proofErr w:type="gramStart"/>
            <w:r w:rsidRPr="00E151F5">
              <w:rPr>
                <w:rFonts w:ascii="Times New Roman" w:hAnsi="Times New Roman"/>
                <w:sz w:val="28"/>
                <w:szCs w:val="28"/>
              </w:rPr>
              <w:t>, .</w:t>
            </w:r>
            <w:proofErr w:type="spellStart"/>
            <w:r w:rsidRPr="00E151F5">
              <w:rPr>
                <w:rFonts w:ascii="Times New Roman" w:hAnsi="Times New Roman"/>
                <w:sz w:val="28"/>
                <w:szCs w:val="28"/>
              </w:rPr>
              <w:t>tsv</w:t>
            </w:r>
            <w:proofErr w:type="spellEnd"/>
            <w:proofErr w:type="gramEnd"/>
            <w:r w:rsidRPr="00E151F5">
              <w:rPr>
                <w:rFonts w:ascii="Times New Roman" w:hAnsi="Times New Roman"/>
                <w:sz w:val="28"/>
                <w:szCs w:val="28"/>
              </w:rPr>
              <w:t>, or .xlsx.</w:t>
            </w:r>
          </w:p>
          <w:p w14:paraId="6921B778" w14:textId="4C646D83" w:rsidR="00F45500" w:rsidRPr="00E151F5" w:rsidRDefault="00F45500" w:rsidP="00E151F5">
            <w:pPr>
              <w:pStyle w:val="ListParagraph"/>
              <w:numPr>
                <w:ilvl w:val="0"/>
                <w:numId w:val="24"/>
              </w:numPr>
              <w:shd w:val="clear" w:color="auto" w:fill="FFFFFF"/>
              <w:spacing w:after="240" w:line="360" w:lineRule="auto"/>
              <w:jc w:val="both"/>
              <w:rPr>
                <w:rFonts w:ascii="Times New Roman" w:hAnsi="Times New Roman"/>
                <w:sz w:val="28"/>
                <w:szCs w:val="28"/>
              </w:rPr>
            </w:pPr>
            <w:r w:rsidRPr="00E151F5">
              <w:rPr>
                <w:rFonts w:ascii="Times New Roman" w:hAnsi="Times New Roman"/>
                <w:sz w:val="28"/>
                <w:szCs w:val="28"/>
              </w:rPr>
              <w:t>Pandas makes it very convenient to load, process, and analyze such tabular data using SQL-like queries. In conjunction with Matplotlib and Seaborn, Pandas provides a wide range of opportunities for visual analysis of tabular data.</w:t>
            </w:r>
          </w:p>
          <w:p w14:paraId="4D887512" w14:textId="77777777" w:rsidR="00F45500" w:rsidRPr="00E151F5" w:rsidRDefault="00F45500" w:rsidP="00E151F5">
            <w:pPr>
              <w:pStyle w:val="ListParagraph"/>
              <w:numPr>
                <w:ilvl w:val="0"/>
                <w:numId w:val="24"/>
              </w:numPr>
              <w:shd w:val="clear" w:color="auto" w:fill="FFFFFF"/>
              <w:spacing w:after="240" w:line="360" w:lineRule="auto"/>
              <w:jc w:val="both"/>
              <w:rPr>
                <w:rFonts w:ascii="Times New Roman" w:hAnsi="Times New Roman"/>
                <w:sz w:val="28"/>
                <w:szCs w:val="28"/>
              </w:rPr>
            </w:pPr>
            <w:r w:rsidRPr="00E151F5">
              <w:rPr>
                <w:rFonts w:ascii="Times New Roman" w:hAnsi="Times New Roman"/>
                <w:sz w:val="28"/>
                <w:szCs w:val="28"/>
              </w:rPr>
              <w:t xml:space="preserve">The main data structures in Pandas are implemented with Series and </w:t>
            </w:r>
            <w:proofErr w:type="spellStart"/>
            <w:r w:rsidRPr="00E151F5">
              <w:rPr>
                <w:rFonts w:ascii="Times New Roman" w:hAnsi="Times New Roman"/>
                <w:sz w:val="28"/>
                <w:szCs w:val="28"/>
              </w:rPr>
              <w:t>DataFrame</w:t>
            </w:r>
            <w:proofErr w:type="spellEnd"/>
            <w:r w:rsidRPr="00E151F5">
              <w:rPr>
                <w:rFonts w:ascii="Times New Roman" w:hAnsi="Times New Roman"/>
                <w:sz w:val="28"/>
                <w:szCs w:val="28"/>
              </w:rPr>
              <w:t xml:space="preserve"> classes. The former is a one-dimensional indexed array of some fixed data type.</w:t>
            </w:r>
          </w:p>
          <w:p w14:paraId="070024C2" w14:textId="6E0B790E" w:rsidR="00F45500" w:rsidRPr="00E151F5" w:rsidRDefault="00F45500" w:rsidP="00E151F5">
            <w:pPr>
              <w:pStyle w:val="ListParagraph"/>
              <w:numPr>
                <w:ilvl w:val="0"/>
                <w:numId w:val="24"/>
              </w:numPr>
              <w:shd w:val="clear" w:color="auto" w:fill="FFFFFF"/>
              <w:spacing w:after="240" w:line="360" w:lineRule="auto"/>
              <w:jc w:val="both"/>
              <w:rPr>
                <w:rFonts w:ascii="Times New Roman" w:hAnsi="Times New Roman"/>
                <w:sz w:val="28"/>
                <w:szCs w:val="28"/>
              </w:rPr>
            </w:pPr>
            <w:r w:rsidRPr="00E151F5">
              <w:rPr>
                <w:rFonts w:ascii="Times New Roman" w:hAnsi="Times New Roman"/>
                <w:sz w:val="28"/>
                <w:szCs w:val="28"/>
              </w:rPr>
              <w:t xml:space="preserve">The latter is a two-dimensional data structure - a table - where each column contains data of the same type. You can see it as a dictionary of Series instances. </w:t>
            </w:r>
          </w:p>
          <w:p w14:paraId="2B8EEB90" w14:textId="77777777" w:rsidR="00F45500" w:rsidRPr="00E151F5" w:rsidRDefault="00F45500" w:rsidP="00E151F5">
            <w:pPr>
              <w:pStyle w:val="ListParagraph"/>
              <w:numPr>
                <w:ilvl w:val="0"/>
                <w:numId w:val="25"/>
              </w:numPr>
              <w:shd w:val="clear" w:color="auto" w:fill="FFFFFF"/>
              <w:spacing w:after="240" w:line="360" w:lineRule="auto"/>
              <w:jc w:val="both"/>
              <w:rPr>
                <w:rFonts w:ascii="Times New Roman" w:hAnsi="Times New Roman"/>
                <w:sz w:val="28"/>
                <w:szCs w:val="28"/>
              </w:rPr>
            </w:pPr>
            <w:proofErr w:type="spellStart"/>
            <w:r w:rsidRPr="00E151F5">
              <w:rPr>
                <w:rFonts w:ascii="Times New Roman" w:hAnsi="Times New Roman"/>
                <w:sz w:val="28"/>
                <w:szCs w:val="28"/>
              </w:rPr>
              <w:lastRenderedPageBreak/>
              <w:t>DataFrames</w:t>
            </w:r>
            <w:proofErr w:type="spellEnd"/>
            <w:r w:rsidRPr="00E151F5">
              <w:rPr>
                <w:rFonts w:ascii="Times New Roman" w:hAnsi="Times New Roman"/>
                <w:sz w:val="28"/>
                <w:szCs w:val="28"/>
              </w:rPr>
              <w:t xml:space="preserve"> are great for representing real data: rows correspond to instances (examples, observations, etc.), and columns correspond to features of these instances.</w:t>
            </w:r>
          </w:p>
          <w:p w14:paraId="24EFB8EC" w14:textId="77777777" w:rsidR="00F45500" w:rsidRDefault="00F45500" w:rsidP="00F45500">
            <w:pPr>
              <w:shd w:val="clear" w:color="auto" w:fill="F7F7F7"/>
              <w:wordWrap w:val="0"/>
              <w:spacing w:line="360" w:lineRule="auto"/>
              <w:rPr>
                <w:rFonts w:ascii="Times New Roman" w:hAnsi="Times New Roman"/>
                <w:sz w:val="28"/>
                <w:szCs w:val="28"/>
              </w:rPr>
            </w:pPr>
            <w:r>
              <w:rPr>
                <w:rFonts w:ascii="Times New Roman" w:hAnsi="Times New Roman"/>
                <w:sz w:val="28"/>
                <w:szCs w:val="28"/>
              </w:rPr>
              <w:t xml:space="preserve">import </w:t>
            </w:r>
            <w:proofErr w:type="spellStart"/>
            <w:r>
              <w:rPr>
                <w:rFonts w:ascii="Times New Roman" w:hAnsi="Times New Roman"/>
                <w:sz w:val="28"/>
                <w:szCs w:val="28"/>
              </w:rPr>
              <w:t>numpy</w:t>
            </w:r>
            <w:proofErr w:type="spellEnd"/>
            <w:r>
              <w:rPr>
                <w:rFonts w:ascii="Times New Roman" w:hAnsi="Times New Roman"/>
                <w:sz w:val="28"/>
                <w:szCs w:val="28"/>
              </w:rPr>
              <w:t xml:space="preserve"> as np</w:t>
            </w:r>
          </w:p>
          <w:p w14:paraId="1B9605C3" w14:textId="77777777" w:rsidR="00F45500" w:rsidRDefault="00F45500" w:rsidP="00F45500">
            <w:pPr>
              <w:shd w:val="clear" w:color="auto" w:fill="F7F7F7"/>
              <w:wordWrap w:val="0"/>
              <w:spacing w:line="360" w:lineRule="auto"/>
              <w:rPr>
                <w:rFonts w:ascii="Times New Roman" w:hAnsi="Times New Roman"/>
                <w:sz w:val="28"/>
                <w:szCs w:val="28"/>
              </w:rPr>
            </w:pPr>
            <w:r>
              <w:rPr>
                <w:rFonts w:ascii="Times New Roman" w:hAnsi="Times New Roman"/>
                <w:sz w:val="28"/>
                <w:szCs w:val="28"/>
              </w:rPr>
              <w:t>import pandas as pd</w:t>
            </w:r>
          </w:p>
          <w:p w14:paraId="6567BD04" w14:textId="77777777" w:rsidR="00F45500" w:rsidRDefault="00F45500" w:rsidP="00F45500">
            <w:pPr>
              <w:shd w:val="clear" w:color="auto" w:fill="F7F7F7"/>
              <w:wordWrap w:val="0"/>
              <w:spacing w:line="360" w:lineRule="auto"/>
              <w:rPr>
                <w:rFonts w:ascii="Times New Roman" w:hAnsi="Times New Roman"/>
                <w:sz w:val="28"/>
                <w:szCs w:val="28"/>
              </w:rPr>
            </w:pPr>
            <w:proofErr w:type="spellStart"/>
            <w:r>
              <w:rPr>
                <w:rFonts w:ascii="Times New Roman" w:hAnsi="Times New Roman"/>
                <w:sz w:val="28"/>
                <w:szCs w:val="28"/>
              </w:rPr>
              <w:t>pd.set_</w:t>
            </w:r>
            <w:proofErr w:type="gramStart"/>
            <w:r>
              <w:rPr>
                <w:rFonts w:ascii="Times New Roman" w:hAnsi="Times New Roman"/>
                <w:sz w:val="28"/>
                <w:szCs w:val="28"/>
              </w:rPr>
              <w:t>option</w:t>
            </w:r>
            <w:proofErr w:type="spellEnd"/>
            <w:r>
              <w:rPr>
                <w:rFonts w:ascii="Times New Roman" w:hAnsi="Times New Roman"/>
                <w:sz w:val="28"/>
                <w:szCs w:val="28"/>
              </w:rPr>
              <w:t>(</w:t>
            </w:r>
            <w:proofErr w:type="gramEnd"/>
            <w:r>
              <w:rPr>
                <w:rFonts w:ascii="Times New Roman" w:hAnsi="Times New Roman"/>
                <w:sz w:val="28"/>
                <w:szCs w:val="28"/>
              </w:rPr>
              <w:t>"</w:t>
            </w:r>
            <w:proofErr w:type="spellStart"/>
            <w:r>
              <w:rPr>
                <w:rFonts w:ascii="Times New Roman" w:hAnsi="Times New Roman"/>
                <w:sz w:val="28"/>
                <w:szCs w:val="28"/>
              </w:rPr>
              <w:t>display.precision</w:t>
            </w:r>
            <w:proofErr w:type="spellEnd"/>
            <w:r>
              <w:rPr>
                <w:rFonts w:ascii="Times New Roman" w:hAnsi="Times New Roman"/>
                <w:sz w:val="28"/>
                <w:szCs w:val="28"/>
              </w:rPr>
              <w:t>", 2)</w:t>
            </w:r>
          </w:p>
          <w:p w14:paraId="266256E9" w14:textId="648543D2" w:rsidR="00F45500" w:rsidRDefault="00F45500" w:rsidP="00F45500">
            <w:pPr>
              <w:shd w:val="clear" w:color="auto" w:fill="F7F7F7"/>
              <w:wordWrap w:val="0"/>
              <w:spacing w:line="360" w:lineRule="auto"/>
              <w:rPr>
                <w:rFonts w:ascii="Times New Roman" w:hAnsi="Times New Roman"/>
                <w:sz w:val="28"/>
                <w:szCs w:val="28"/>
              </w:rPr>
            </w:pPr>
            <w:r>
              <w:rPr>
                <w:rFonts w:ascii="Times New Roman" w:hAnsi="Times New Roman"/>
                <w:sz w:val="28"/>
                <w:szCs w:val="28"/>
              </w:rPr>
              <w:t xml:space="preserve"> </w:t>
            </w:r>
          </w:p>
          <w:p w14:paraId="25ACF55F" w14:textId="77777777" w:rsidR="00F45500" w:rsidRPr="00E151F5" w:rsidRDefault="00F45500" w:rsidP="00F45500">
            <w:pPr>
              <w:pStyle w:val="Heading3"/>
              <w:shd w:val="clear" w:color="auto" w:fill="FFFFFF"/>
              <w:spacing w:before="0" w:after="120" w:line="360" w:lineRule="auto"/>
              <w:jc w:val="both"/>
              <w:rPr>
                <w:rFonts w:ascii="Times New Roman" w:hAnsi="Times New Roman"/>
                <w:b/>
                <w:bCs/>
                <w:i/>
                <w:iCs/>
                <w:color w:val="171717" w:themeColor="background2" w:themeShade="1A"/>
                <w:sz w:val="32"/>
                <w:szCs w:val="32"/>
              </w:rPr>
            </w:pPr>
            <w:r w:rsidRPr="00E151F5">
              <w:rPr>
                <w:rFonts w:ascii="Times New Roman" w:hAnsi="Times New Roman"/>
                <w:b/>
                <w:bCs/>
                <w:i/>
                <w:iCs/>
                <w:color w:val="171717" w:themeColor="background2" w:themeShade="1A"/>
                <w:sz w:val="32"/>
                <w:szCs w:val="32"/>
              </w:rPr>
              <w:t>Sorting</w:t>
            </w:r>
          </w:p>
          <w:p w14:paraId="774E1759" w14:textId="77777777" w:rsidR="00F45500" w:rsidRDefault="00F45500" w:rsidP="00F45500">
            <w:pPr>
              <w:pStyle w:val="NormalWeb"/>
              <w:shd w:val="clear" w:color="auto" w:fill="FFFFFF"/>
              <w:spacing w:before="0" w:beforeAutospacing="0" w:after="240" w:afterAutospacing="0" w:line="360" w:lineRule="auto"/>
              <w:jc w:val="both"/>
              <w:rPr>
                <w:sz w:val="28"/>
                <w:szCs w:val="28"/>
              </w:rPr>
            </w:pPr>
            <w:r>
              <w:rPr>
                <w:sz w:val="28"/>
                <w:szCs w:val="28"/>
              </w:rPr>
              <w:t xml:space="preserve">A </w:t>
            </w:r>
            <w:proofErr w:type="spellStart"/>
            <w:r>
              <w:rPr>
                <w:sz w:val="28"/>
                <w:szCs w:val="28"/>
              </w:rPr>
              <w:t>DataFrame</w:t>
            </w:r>
            <w:proofErr w:type="spellEnd"/>
            <w:r>
              <w:rPr>
                <w:sz w:val="28"/>
                <w:szCs w:val="28"/>
              </w:rPr>
              <w:t xml:space="preserve"> can be sorted by the value of one of the variables (</w:t>
            </w:r>
            <w:proofErr w:type="spellStart"/>
            <w:r>
              <w:rPr>
                <w:sz w:val="28"/>
                <w:szCs w:val="28"/>
              </w:rPr>
              <w:t>i.e</w:t>
            </w:r>
            <w:proofErr w:type="spellEnd"/>
            <w:r>
              <w:rPr>
                <w:sz w:val="28"/>
                <w:szCs w:val="28"/>
              </w:rPr>
              <w:t xml:space="preserve"> columns). For example, we can sort by </w:t>
            </w:r>
            <w:r>
              <w:rPr>
                <w:rStyle w:val="15"/>
                <w:sz w:val="28"/>
                <w:szCs w:val="28"/>
              </w:rPr>
              <w:t>Total day charge</w:t>
            </w:r>
            <w:r>
              <w:rPr>
                <w:sz w:val="28"/>
                <w:szCs w:val="28"/>
              </w:rPr>
              <w:t xml:space="preserve"> (use </w:t>
            </w:r>
            <w:r>
              <w:rPr>
                <w:rStyle w:val="16"/>
                <w:sz w:val="28"/>
                <w:szCs w:val="28"/>
              </w:rPr>
              <w:t>ascending=False</w:t>
            </w:r>
            <w:r>
              <w:rPr>
                <w:sz w:val="28"/>
                <w:szCs w:val="28"/>
              </w:rPr>
              <w:t xml:space="preserve"> to sort in descending order):</w:t>
            </w:r>
          </w:p>
          <w:p w14:paraId="09E2A95F" w14:textId="77777777" w:rsidR="00F45500" w:rsidRDefault="00F45500" w:rsidP="00F45500">
            <w:pPr>
              <w:spacing w:line="360" w:lineRule="auto"/>
              <w:jc w:val="both"/>
              <w:rPr>
                <w:rFonts w:ascii="Times New Roman" w:eastAsia="Calibri" w:hAnsi="Times New Roman"/>
                <w:sz w:val="28"/>
                <w:szCs w:val="28"/>
              </w:rPr>
            </w:pPr>
            <w:r>
              <w:rPr>
                <w:rFonts w:ascii="Times New Roman" w:eastAsia="Calibri" w:hAnsi="Times New Roman"/>
                <w:sz w:val="28"/>
                <w:szCs w:val="28"/>
              </w:rPr>
              <w:t>In [11]:</w:t>
            </w:r>
          </w:p>
          <w:p w14:paraId="578854B0" w14:textId="77777777" w:rsidR="00F45500" w:rsidRDefault="00F45500" w:rsidP="00F45500">
            <w:pPr>
              <w:pStyle w:val="HTMLPreformatted"/>
              <w:wordWrap w:val="0"/>
              <w:spacing w:line="360" w:lineRule="auto"/>
              <w:jc w:val="both"/>
              <w:rPr>
                <w:rFonts w:ascii="Times New Roman" w:hAnsi="Times New Roman" w:cs="Times New Roman"/>
                <w:sz w:val="28"/>
                <w:szCs w:val="28"/>
              </w:rPr>
            </w:pPr>
            <w:proofErr w:type="spellStart"/>
            <w:proofErr w:type="gramStart"/>
            <w:r>
              <w:rPr>
                <w:rStyle w:val="21"/>
                <w:rFonts w:ascii="Times New Roman" w:hAnsi="Times New Roman" w:cs="Times New Roman"/>
                <w:sz w:val="28"/>
                <w:szCs w:val="28"/>
              </w:rPr>
              <w:t>df</w:t>
            </w:r>
            <w:r>
              <w:rPr>
                <w:rStyle w:val="20"/>
                <w:rFonts w:ascii="Times New Roman" w:hAnsi="Times New Roman" w:cs="Times New Roman"/>
                <w:sz w:val="28"/>
                <w:szCs w:val="28"/>
              </w:rPr>
              <w:t>.</w:t>
            </w:r>
            <w:r>
              <w:rPr>
                <w:rStyle w:val="21"/>
                <w:rFonts w:ascii="Times New Roman" w:hAnsi="Times New Roman" w:cs="Times New Roman"/>
                <w:sz w:val="28"/>
                <w:szCs w:val="28"/>
              </w:rPr>
              <w:t>sort</w:t>
            </w:r>
            <w:proofErr w:type="gramEnd"/>
            <w:r>
              <w:rPr>
                <w:rStyle w:val="21"/>
                <w:rFonts w:ascii="Times New Roman" w:hAnsi="Times New Roman" w:cs="Times New Roman"/>
                <w:sz w:val="28"/>
                <w:szCs w:val="28"/>
              </w:rPr>
              <w:t>_values</w:t>
            </w:r>
            <w:proofErr w:type="spellEnd"/>
            <w:r>
              <w:rPr>
                <w:rStyle w:val="19"/>
                <w:rFonts w:ascii="Times New Roman" w:hAnsi="Times New Roman" w:cs="Times New Roman"/>
                <w:sz w:val="28"/>
                <w:szCs w:val="28"/>
              </w:rPr>
              <w:t>(</w:t>
            </w:r>
            <w:r>
              <w:rPr>
                <w:rStyle w:val="21"/>
                <w:rFonts w:ascii="Times New Roman" w:hAnsi="Times New Roman" w:cs="Times New Roman"/>
                <w:sz w:val="28"/>
                <w:szCs w:val="28"/>
              </w:rPr>
              <w:t>by</w:t>
            </w:r>
            <w:r>
              <w:rPr>
                <w:rStyle w:val="20"/>
                <w:rFonts w:ascii="Times New Roman" w:hAnsi="Times New Roman" w:cs="Times New Roman"/>
                <w:sz w:val="28"/>
                <w:szCs w:val="28"/>
              </w:rPr>
              <w:t>=</w:t>
            </w:r>
            <w:r>
              <w:rPr>
                <w:rStyle w:val="18"/>
                <w:rFonts w:ascii="Times New Roman" w:hAnsi="Times New Roman" w:cs="Times New Roman"/>
                <w:sz w:val="28"/>
                <w:szCs w:val="28"/>
              </w:rPr>
              <w:t>'Total day charge'</w:t>
            </w:r>
            <w:r>
              <w:rPr>
                <w:rStyle w:val="19"/>
                <w:rFonts w:ascii="Times New Roman" w:hAnsi="Times New Roman" w:cs="Times New Roman"/>
                <w:sz w:val="28"/>
                <w:szCs w:val="28"/>
              </w:rPr>
              <w:t>,</w:t>
            </w:r>
            <w:r>
              <w:rPr>
                <w:rFonts w:ascii="Times New Roman" w:hAnsi="Times New Roman" w:cs="Times New Roman"/>
                <w:sz w:val="28"/>
                <w:szCs w:val="28"/>
              </w:rPr>
              <w:t xml:space="preserve"> </w:t>
            </w:r>
            <w:r>
              <w:rPr>
                <w:rStyle w:val="21"/>
                <w:rFonts w:ascii="Times New Roman" w:hAnsi="Times New Roman" w:cs="Times New Roman"/>
                <w:sz w:val="28"/>
                <w:szCs w:val="28"/>
              </w:rPr>
              <w:t>ascending</w:t>
            </w:r>
            <w:r>
              <w:rPr>
                <w:rStyle w:val="20"/>
                <w:rFonts w:ascii="Times New Roman" w:hAnsi="Times New Roman" w:cs="Times New Roman"/>
                <w:sz w:val="28"/>
                <w:szCs w:val="28"/>
              </w:rPr>
              <w:t>=</w:t>
            </w:r>
            <w:r>
              <w:rPr>
                <w:rStyle w:val="17"/>
                <w:rFonts w:ascii="Times New Roman" w:hAnsi="Times New Roman" w:cs="Times New Roman"/>
                <w:sz w:val="28"/>
                <w:szCs w:val="28"/>
              </w:rPr>
              <w:t>False</w:t>
            </w:r>
            <w:r>
              <w:rPr>
                <w:rStyle w:val="19"/>
                <w:rFonts w:ascii="Times New Roman" w:hAnsi="Times New Roman" w:cs="Times New Roman"/>
                <w:sz w:val="28"/>
                <w:szCs w:val="28"/>
              </w:rPr>
              <w:t>)</w:t>
            </w:r>
            <w:r>
              <w:rPr>
                <w:rStyle w:val="20"/>
                <w:rFonts w:ascii="Times New Roman" w:hAnsi="Times New Roman" w:cs="Times New Roman"/>
                <w:sz w:val="28"/>
                <w:szCs w:val="28"/>
              </w:rPr>
              <w:t>.</w:t>
            </w:r>
            <w:r>
              <w:rPr>
                <w:rStyle w:val="21"/>
                <w:rFonts w:ascii="Times New Roman" w:hAnsi="Times New Roman" w:cs="Times New Roman"/>
                <w:sz w:val="28"/>
                <w:szCs w:val="28"/>
              </w:rPr>
              <w:t>head</w:t>
            </w:r>
            <w:r>
              <w:rPr>
                <w:rStyle w:val="19"/>
                <w:rFonts w:ascii="Times New Roman" w:hAnsi="Times New Roman" w:cs="Times New Roman"/>
                <w:sz w:val="28"/>
                <w:szCs w:val="28"/>
              </w:rPr>
              <w:t>()</w:t>
            </w:r>
          </w:p>
          <w:p w14:paraId="2425C01A" w14:textId="77777777" w:rsidR="00F45500" w:rsidRDefault="00F45500" w:rsidP="00F45500">
            <w:pPr>
              <w:shd w:val="clear" w:color="auto" w:fill="FFFFFF"/>
              <w:spacing w:after="240" w:line="360" w:lineRule="auto"/>
              <w:jc w:val="both"/>
              <w:rPr>
                <w:rFonts w:ascii="Times New Roman" w:hAnsi="Times New Roman" w:cs="Times New Roman"/>
                <w:sz w:val="28"/>
                <w:szCs w:val="28"/>
              </w:rPr>
            </w:pPr>
            <w:r>
              <w:rPr>
                <w:rFonts w:ascii="Times New Roman" w:hAnsi="Times New Roman"/>
                <w:sz w:val="28"/>
                <w:szCs w:val="28"/>
              </w:rPr>
              <w:t xml:space="preserve"> </w:t>
            </w:r>
          </w:p>
          <w:p w14:paraId="574768F4" w14:textId="77777777" w:rsidR="00F45500" w:rsidRPr="00E151F5" w:rsidRDefault="00F45500" w:rsidP="00F45500">
            <w:pPr>
              <w:pStyle w:val="Heading3"/>
              <w:shd w:val="clear" w:color="auto" w:fill="FFFFFF"/>
              <w:spacing w:before="0" w:after="120" w:line="360" w:lineRule="auto"/>
              <w:rPr>
                <w:rFonts w:ascii="Times New Roman" w:hAnsi="Times New Roman"/>
                <w:b/>
                <w:bCs/>
                <w:i/>
                <w:iCs/>
                <w:color w:val="171717" w:themeColor="background2" w:themeShade="1A"/>
                <w:sz w:val="32"/>
                <w:szCs w:val="32"/>
              </w:rPr>
            </w:pPr>
            <w:bookmarkStart w:id="0" w:name="_GoBack"/>
            <w:r w:rsidRPr="00E151F5">
              <w:rPr>
                <w:rFonts w:ascii="Times New Roman" w:hAnsi="Times New Roman"/>
                <w:b/>
                <w:bCs/>
                <w:i/>
                <w:iCs/>
                <w:color w:val="171717" w:themeColor="background2" w:themeShade="1A"/>
                <w:sz w:val="32"/>
                <w:szCs w:val="32"/>
              </w:rPr>
              <w:t>Indexing and retrieving data</w:t>
            </w:r>
          </w:p>
          <w:bookmarkEnd w:id="0"/>
          <w:p w14:paraId="69924BBA" w14:textId="77777777" w:rsidR="00F45500" w:rsidRDefault="00F45500" w:rsidP="00F45500">
            <w:pPr>
              <w:pStyle w:val="NormalWeb"/>
              <w:shd w:val="clear" w:color="auto" w:fill="FFFFFF"/>
              <w:spacing w:before="0" w:beforeAutospacing="0" w:after="240" w:afterAutospacing="0" w:line="360" w:lineRule="auto"/>
              <w:rPr>
                <w:sz w:val="28"/>
                <w:szCs w:val="28"/>
              </w:rPr>
            </w:pPr>
            <w:r>
              <w:rPr>
                <w:sz w:val="28"/>
                <w:szCs w:val="28"/>
              </w:rPr>
              <w:t xml:space="preserve">A </w:t>
            </w:r>
            <w:proofErr w:type="spellStart"/>
            <w:r>
              <w:rPr>
                <w:sz w:val="28"/>
                <w:szCs w:val="28"/>
              </w:rPr>
              <w:t>DataFrame</w:t>
            </w:r>
            <w:proofErr w:type="spellEnd"/>
            <w:r>
              <w:rPr>
                <w:sz w:val="28"/>
                <w:szCs w:val="28"/>
              </w:rPr>
              <w:t xml:space="preserve"> can be indexed in a few different ways.</w:t>
            </w:r>
          </w:p>
          <w:p w14:paraId="2C701EC6" w14:textId="77777777" w:rsidR="00F45500" w:rsidRDefault="00F45500" w:rsidP="00F45500">
            <w:pPr>
              <w:pStyle w:val="NormalWeb"/>
              <w:shd w:val="clear" w:color="auto" w:fill="FFFFFF"/>
              <w:spacing w:before="0" w:beforeAutospacing="0" w:after="240" w:afterAutospacing="0" w:line="360" w:lineRule="auto"/>
              <w:rPr>
                <w:sz w:val="28"/>
                <w:szCs w:val="28"/>
              </w:rPr>
            </w:pPr>
            <w:r>
              <w:rPr>
                <w:sz w:val="28"/>
                <w:szCs w:val="28"/>
              </w:rPr>
              <w:t xml:space="preserve">To get a single column, you can use a </w:t>
            </w:r>
            <w:proofErr w:type="spellStart"/>
            <w:r>
              <w:rPr>
                <w:rStyle w:val="16"/>
                <w:sz w:val="28"/>
                <w:szCs w:val="28"/>
              </w:rPr>
              <w:t>DataFrame</w:t>
            </w:r>
            <w:proofErr w:type="spellEnd"/>
            <w:r>
              <w:rPr>
                <w:rStyle w:val="16"/>
                <w:sz w:val="28"/>
                <w:szCs w:val="28"/>
              </w:rPr>
              <w:t>['Name']</w:t>
            </w:r>
            <w:r>
              <w:rPr>
                <w:sz w:val="28"/>
                <w:szCs w:val="28"/>
              </w:rPr>
              <w:t xml:space="preserve"> construction. </w:t>
            </w:r>
          </w:p>
          <w:p w14:paraId="6459639A" w14:textId="77777777" w:rsidR="00F45500" w:rsidRDefault="00F45500" w:rsidP="00F45500">
            <w:pPr>
              <w:spacing w:line="360" w:lineRule="auto"/>
              <w:rPr>
                <w:rFonts w:ascii="Times New Roman" w:eastAsia="Calibri" w:hAnsi="Times New Roman"/>
                <w:sz w:val="28"/>
                <w:szCs w:val="28"/>
              </w:rPr>
            </w:pPr>
            <w:r>
              <w:rPr>
                <w:rFonts w:ascii="Times New Roman" w:eastAsia="Calibri" w:hAnsi="Times New Roman"/>
                <w:sz w:val="28"/>
                <w:szCs w:val="28"/>
              </w:rPr>
              <w:t>In [13]:</w:t>
            </w:r>
          </w:p>
          <w:p w14:paraId="544EE455" w14:textId="77777777" w:rsidR="00F45500" w:rsidRDefault="00F45500" w:rsidP="00F45500">
            <w:pPr>
              <w:pStyle w:val="HTMLPreformatted"/>
              <w:wordWrap w:val="0"/>
              <w:spacing w:line="360" w:lineRule="auto"/>
              <w:rPr>
                <w:rFonts w:ascii="Times New Roman" w:hAnsi="Times New Roman" w:cs="Times New Roman"/>
                <w:sz w:val="28"/>
                <w:szCs w:val="28"/>
              </w:rPr>
            </w:pPr>
            <w:r>
              <w:rPr>
                <w:rStyle w:val="21"/>
                <w:rFonts w:ascii="Times New Roman" w:hAnsi="Times New Roman" w:cs="Times New Roman"/>
                <w:sz w:val="28"/>
                <w:szCs w:val="28"/>
              </w:rPr>
              <w:t>df</w:t>
            </w:r>
            <w:r>
              <w:rPr>
                <w:rStyle w:val="19"/>
                <w:rFonts w:ascii="Times New Roman" w:hAnsi="Times New Roman" w:cs="Times New Roman"/>
                <w:sz w:val="28"/>
                <w:szCs w:val="28"/>
              </w:rPr>
              <w:t>[</w:t>
            </w:r>
            <w:r>
              <w:rPr>
                <w:rStyle w:val="18"/>
                <w:rFonts w:ascii="Times New Roman" w:hAnsi="Times New Roman" w:cs="Times New Roman"/>
                <w:sz w:val="28"/>
                <w:szCs w:val="28"/>
              </w:rPr>
              <w:t>'Churn'</w:t>
            </w:r>
            <w:proofErr w:type="gramStart"/>
            <w:r>
              <w:rPr>
                <w:rStyle w:val="19"/>
                <w:rFonts w:ascii="Times New Roman" w:hAnsi="Times New Roman" w:cs="Times New Roman"/>
                <w:sz w:val="28"/>
                <w:szCs w:val="28"/>
              </w:rPr>
              <w:t>]</w:t>
            </w:r>
            <w:r>
              <w:rPr>
                <w:rStyle w:val="20"/>
                <w:rFonts w:ascii="Times New Roman" w:hAnsi="Times New Roman" w:cs="Times New Roman"/>
                <w:sz w:val="28"/>
                <w:szCs w:val="28"/>
              </w:rPr>
              <w:t>.</w:t>
            </w:r>
            <w:r>
              <w:rPr>
                <w:rStyle w:val="21"/>
                <w:rFonts w:ascii="Times New Roman" w:hAnsi="Times New Roman" w:cs="Times New Roman"/>
                <w:sz w:val="28"/>
                <w:szCs w:val="28"/>
              </w:rPr>
              <w:t>mean</w:t>
            </w:r>
            <w:proofErr w:type="gramEnd"/>
            <w:r>
              <w:rPr>
                <w:rStyle w:val="19"/>
                <w:rFonts w:ascii="Times New Roman" w:hAnsi="Times New Roman" w:cs="Times New Roman"/>
                <w:sz w:val="28"/>
                <w:szCs w:val="28"/>
              </w:rPr>
              <w:t>()</w:t>
            </w:r>
          </w:p>
          <w:p w14:paraId="70AB9257" w14:textId="77777777" w:rsidR="00DF7696" w:rsidRDefault="00DF7696" w:rsidP="001C45D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1C45D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480755"/>
    <w:multiLevelType w:val="hybridMultilevel"/>
    <w:tmpl w:val="10D060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F6C29"/>
    <w:multiLevelType w:val="hybridMultilevel"/>
    <w:tmpl w:val="65169A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9"/>
  </w:num>
  <w:num w:numId="4">
    <w:abstractNumId w:val="11"/>
  </w:num>
  <w:num w:numId="5">
    <w:abstractNumId w:val="6"/>
  </w:num>
  <w:num w:numId="6">
    <w:abstractNumId w:val="21"/>
  </w:num>
  <w:num w:numId="7">
    <w:abstractNumId w:val="22"/>
  </w:num>
  <w:num w:numId="8">
    <w:abstractNumId w:val="5"/>
  </w:num>
  <w:num w:numId="9">
    <w:abstractNumId w:val="20"/>
  </w:num>
  <w:num w:numId="10">
    <w:abstractNumId w:val="24"/>
  </w:num>
  <w:num w:numId="11">
    <w:abstractNumId w:val="15"/>
  </w:num>
  <w:num w:numId="12">
    <w:abstractNumId w:val="18"/>
  </w:num>
  <w:num w:numId="13">
    <w:abstractNumId w:val="13"/>
  </w:num>
  <w:num w:numId="14">
    <w:abstractNumId w:val="1"/>
  </w:num>
  <w:num w:numId="15">
    <w:abstractNumId w:val="14"/>
  </w:num>
  <w:num w:numId="16">
    <w:abstractNumId w:val="4"/>
  </w:num>
  <w:num w:numId="17">
    <w:abstractNumId w:val="0"/>
  </w:num>
  <w:num w:numId="18">
    <w:abstractNumId w:val="9"/>
  </w:num>
  <w:num w:numId="19">
    <w:abstractNumId w:val="23"/>
  </w:num>
  <w:num w:numId="20">
    <w:abstractNumId w:val="12"/>
  </w:num>
  <w:num w:numId="21">
    <w:abstractNumId w:val="17"/>
  </w:num>
  <w:num w:numId="22">
    <w:abstractNumId w:val="16"/>
  </w:num>
  <w:num w:numId="23">
    <w:abstractNumId w:val="2"/>
  </w:num>
  <w:num w:numId="24">
    <w:abstractNumId w:val="8"/>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96BB6"/>
    <w:rsid w:val="000B5863"/>
    <w:rsid w:val="000F2456"/>
    <w:rsid w:val="000F31A0"/>
    <w:rsid w:val="0011078E"/>
    <w:rsid w:val="0016204A"/>
    <w:rsid w:val="002A0246"/>
    <w:rsid w:val="002C1B43"/>
    <w:rsid w:val="00313B93"/>
    <w:rsid w:val="00327C73"/>
    <w:rsid w:val="003557A6"/>
    <w:rsid w:val="0043512C"/>
    <w:rsid w:val="00435D75"/>
    <w:rsid w:val="00486247"/>
    <w:rsid w:val="004B7AD9"/>
    <w:rsid w:val="004C531E"/>
    <w:rsid w:val="004D03F4"/>
    <w:rsid w:val="004F48BB"/>
    <w:rsid w:val="00514039"/>
    <w:rsid w:val="005C1A9C"/>
    <w:rsid w:val="005D4939"/>
    <w:rsid w:val="00621AB6"/>
    <w:rsid w:val="007040C9"/>
    <w:rsid w:val="007844A5"/>
    <w:rsid w:val="0079086E"/>
    <w:rsid w:val="007D34CF"/>
    <w:rsid w:val="008B4F25"/>
    <w:rsid w:val="009B5B40"/>
    <w:rsid w:val="009F0126"/>
    <w:rsid w:val="00A105BD"/>
    <w:rsid w:val="00AB605A"/>
    <w:rsid w:val="00AE0270"/>
    <w:rsid w:val="00B5506D"/>
    <w:rsid w:val="00B814C5"/>
    <w:rsid w:val="00C46959"/>
    <w:rsid w:val="00C548F7"/>
    <w:rsid w:val="00D01988"/>
    <w:rsid w:val="00D91084"/>
    <w:rsid w:val="00DF7696"/>
    <w:rsid w:val="00E151F5"/>
    <w:rsid w:val="00E84B0D"/>
    <w:rsid w:val="00E91D7B"/>
    <w:rsid w:val="00EE1671"/>
    <w:rsid w:val="00F211E9"/>
    <w:rsid w:val="00F45500"/>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C548F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Heading5Char">
    <w:name w:val="Heading 5 Char"/>
    <w:basedOn w:val="DefaultParagraphFont"/>
    <w:link w:val="Heading5"/>
    <w:uiPriority w:val="9"/>
    <w:semiHidden/>
    <w:rsid w:val="00C548F7"/>
    <w:rPr>
      <w:rFonts w:asciiTheme="majorHAnsi" w:eastAsiaTheme="majorEastAsia" w:hAnsiTheme="majorHAnsi" w:cstheme="majorBidi"/>
      <w:color w:val="2E74B5" w:themeColor="accent1" w:themeShade="BF"/>
    </w:rPr>
  </w:style>
  <w:style w:type="character" w:customStyle="1" w:styleId="15">
    <w:name w:val="15"/>
    <w:basedOn w:val="DefaultParagraphFont"/>
    <w:rsid w:val="00F45500"/>
    <w:rPr>
      <w:rFonts w:ascii="Calibri" w:hAnsi="Calibri" w:cs="Calibri" w:hint="default"/>
      <w:i/>
      <w:iCs/>
    </w:rPr>
  </w:style>
  <w:style w:type="character" w:customStyle="1" w:styleId="16">
    <w:name w:val="16"/>
    <w:basedOn w:val="DefaultParagraphFont"/>
    <w:rsid w:val="00F45500"/>
    <w:rPr>
      <w:rFonts w:ascii="Courier New" w:eastAsia="Times New Roman" w:hAnsi="Courier New" w:cs="Courier New" w:hint="default"/>
      <w:sz w:val="20"/>
      <w:szCs w:val="20"/>
    </w:rPr>
  </w:style>
  <w:style w:type="character" w:customStyle="1" w:styleId="17">
    <w:name w:val="17"/>
    <w:basedOn w:val="DefaultParagraphFont"/>
    <w:rsid w:val="00F45500"/>
    <w:rPr>
      <w:rFonts w:ascii="Calibri" w:hAnsi="Calibri" w:cs="Calibri" w:hint="default"/>
    </w:rPr>
  </w:style>
  <w:style w:type="character" w:customStyle="1" w:styleId="18">
    <w:name w:val="18"/>
    <w:basedOn w:val="DefaultParagraphFont"/>
    <w:rsid w:val="00F45500"/>
    <w:rPr>
      <w:rFonts w:ascii="Calibri" w:hAnsi="Calibri" w:cs="Calibri" w:hint="default"/>
    </w:rPr>
  </w:style>
  <w:style w:type="character" w:customStyle="1" w:styleId="19">
    <w:name w:val="19"/>
    <w:basedOn w:val="DefaultParagraphFont"/>
    <w:rsid w:val="00F45500"/>
    <w:rPr>
      <w:rFonts w:ascii="Calibri" w:hAnsi="Calibri" w:cs="Calibri" w:hint="default"/>
    </w:rPr>
  </w:style>
  <w:style w:type="character" w:customStyle="1" w:styleId="20">
    <w:name w:val="20"/>
    <w:basedOn w:val="DefaultParagraphFont"/>
    <w:rsid w:val="00F45500"/>
    <w:rPr>
      <w:rFonts w:ascii="Calibri" w:hAnsi="Calibri" w:cs="Calibri" w:hint="default"/>
    </w:rPr>
  </w:style>
  <w:style w:type="character" w:customStyle="1" w:styleId="21">
    <w:name w:val="21"/>
    <w:basedOn w:val="DefaultParagraphFont"/>
    <w:rsid w:val="00F45500"/>
    <w:rPr>
      <w:rFonts w:ascii="Calibri" w:hAnsi="Calibri" w:cs="Calibri"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42959">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82597581">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4133544">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hess" TargetMode="External"/><Relationship Id="rId18" Type="http://schemas.openxmlformats.org/officeDocument/2006/relationships/hyperlink" Target="https://en.wikipedia.org/wiki/Automated_reasoning" TargetMode="External"/><Relationship Id="rId26" Type="http://schemas.openxmlformats.org/officeDocument/2006/relationships/hyperlink" Target="https://en.wikipedia.org/wiki/Artificial_intelligence" TargetMode="External"/><Relationship Id="rId39" Type="http://schemas.openxmlformats.org/officeDocument/2006/relationships/hyperlink" Target="https://en.wikipedia.org/wiki/History_of_AI" TargetMode="External"/><Relationship Id="rId3" Type="http://schemas.openxmlformats.org/officeDocument/2006/relationships/settings" Target="settings.xml"/><Relationship Id="rId21" Type="http://schemas.openxmlformats.org/officeDocument/2006/relationships/hyperlink" Target="https://en.wikipedia.org/wiki/Machine_learning" TargetMode="External"/><Relationship Id="rId34" Type="http://schemas.openxmlformats.org/officeDocument/2006/relationships/hyperlink" Target="https://en.wikipedia.org/wiki/Psychology" TargetMode="External"/><Relationship Id="rId42" Type="http://schemas.openxmlformats.org/officeDocument/2006/relationships/hyperlink" Target="https://en.wikipedia.org/wiki/Ancient_history" TargetMode="External"/><Relationship Id="rId47" Type="http://schemas.openxmlformats.org/officeDocument/2006/relationships/hyperlink" Target="https://en.wikipedia.org/wiki/Technology_industry" TargetMode="External"/><Relationship Id="rId50" Type="http://schemas.openxmlformats.org/officeDocument/2006/relationships/image" Target="media/image5.jpeg"/><Relationship Id="rId7" Type="http://schemas.openxmlformats.org/officeDocument/2006/relationships/image" Target="media/image3.png"/><Relationship Id="rId12" Type="http://schemas.openxmlformats.org/officeDocument/2006/relationships/hyperlink" Target="https://en.wikipedia.org/wiki/Strategic_game" TargetMode="External"/><Relationship Id="rId17" Type="http://schemas.openxmlformats.org/officeDocument/2006/relationships/hyperlink" Target="https://en.wikipedia.org/wiki/Military_simulations" TargetMode="External"/><Relationship Id="rId25" Type="http://schemas.openxmlformats.org/officeDocument/2006/relationships/hyperlink" Target="https://en.wikipedia.org/wiki/Artificial_intelligence" TargetMode="External"/><Relationship Id="rId33" Type="http://schemas.openxmlformats.org/officeDocument/2006/relationships/hyperlink" Target="https://en.wikipedia.org/wiki/Mathematics" TargetMode="External"/><Relationship Id="rId38" Type="http://schemas.openxmlformats.org/officeDocument/2006/relationships/hyperlink" Target="https://en.wikipedia.org/wiki/Mind" TargetMode="External"/><Relationship Id="rId46" Type="http://schemas.openxmlformats.org/officeDocument/2006/relationships/hyperlink" Target="https://en.wikipedia.org/wiki/Big_data" TargetMode="External"/><Relationship Id="rId2" Type="http://schemas.openxmlformats.org/officeDocument/2006/relationships/styles" Target="styles.xml"/><Relationship Id="rId16" Type="http://schemas.openxmlformats.org/officeDocument/2006/relationships/hyperlink" Target="https://en.wikipedia.org/wiki/Content_delivery_network" TargetMode="External"/><Relationship Id="rId20" Type="http://schemas.openxmlformats.org/officeDocument/2006/relationships/hyperlink" Target="https://en.wikipedia.org/wiki/Automated_planning_and_scheduling" TargetMode="External"/><Relationship Id="rId29" Type="http://schemas.openxmlformats.org/officeDocument/2006/relationships/hyperlink" Target="https://en.wikipedia.org/wiki/Artificial_neural_network" TargetMode="External"/><Relationship Id="rId41" Type="http://schemas.openxmlformats.org/officeDocument/2006/relationships/hyperlink" Target="https://en.wikipedia.org/wiki/Philosophy_of_A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Natural_language_understanding" TargetMode="External"/><Relationship Id="rId24" Type="http://schemas.openxmlformats.org/officeDocument/2006/relationships/hyperlink" Target="https://en.wikipedia.org/wiki/Artificial_general_intelligence" TargetMode="External"/><Relationship Id="rId32" Type="http://schemas.openxmlformats.org/officeDocument/2006/relationships/hyperlink" Target="https://en.wikipedia.org/wiki/Information_engineering_(field)" TargetMode="External"/><Relationship Id="rId37" Type="http://schemas.openxmlformats.org/officeDocument/2006/relationships/hyperlink" Target="https://en.wikipedia.org/wiki/Human_intelligence" TargetMode="External"/><Relationship Id="rId40" Type="http://schemas.openxmlformats.org/officeDocument/2006/relationships/hyperlink" Target="https://en.wikipedia.org/wiki/Artificial_intelligence_in_fiction" TargetMode="External"/><Relationship Id="rId45" Type="http://schemas.openxmlformats.org/officeDocument/2006/relationships/hyperlink" Target="https://en.wikipedia.org/wiki/Computer_performance"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Autonomous_car" TargetMode="External"/><Relationship Id="rId23" Type="http://schemas.openxmlformats.org/officeDocument/2006/relationships/hyperlink" Target="https://en.wikipedia.org/wiki/Machine_perception" TargetMode="External"/><Relationship Id="rId28" Type="http://schemas.openxmlformats.org/officeDocument/2006/relationships/hyperlink" Target="https://en.wikipedia.org/wiki/Artificial_intelligence" TargetMode="External"/><Relationship Id="rId36" Type="http://schemas.openxmlformats.org/officeDocument/2006/relationships/hyperlink" Target="https://en.wikipedia.org/wiki/Philosophy" TargetMode="External"/><Relationship Id="rId49" Type="http://schemas.openxmlformats.org/officeDocument/2006/relationships/hyperlink" Target="https://en.wikipedia.org/wiki/Operations_research" TargetMode="External"/><Relationship Id="rId10" Type="http://schemas.openxmlformats.org/officeDocument/2006/relationships/hyperlink" Target="https://en.wikipedia.org/wiki/Optical_character_recognition" TargetMode="External"/><Relationship Id="rId19" Type="http://schemas.openxmlformats.org/officeDocument/2006/relationships/hyperlink" Target="https://en.wikipedia.org/wiki/Knowledge_representation" TargetMode="External"/><Relationship Id="rId31" Type="http://schemas.openxmlformats.org/officeDocument/2006/relationships/hyperlink" Target="https://en.wikipedia.org/wiki/Computer_science" TargetMode="External"/><Relationship Id="rId44" Type="http://schemas.openxmlformats.org/officeDocument/2006/relationships/hyperlink" Target="https://en.wikipedia.org/wiki/Technological_unemployment"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AI_effect" TargetMode="External"/><Relationship Id="rId14" Type="http://schemas.openxmlformats.org/officeDocument/2006/relationships/hyperlink" Target="https://en.wikipedia.org/wiki/Go_(game)" TargetMode="External"/><Relationship Id="rId22" Type="http://schemas.openxmlformats.org/officeDocument/2006/relationships/hyperlink" Target="https://en.wikipedia.org/wiki/Natural_language_processing" TargetMode="External"/><Relationship Id="rId27" Type="http://schemas.openxmlformats.org/officeDocument/2006/relationships/hyperlink" Target="https://en.wikipedia.org/wiki/Artificial_intelligence" TargetMode="Externa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Linguistics" TargetMode="External"/><Relationship Id="rId43" Type="http://schemas.openxmlformats.org/officeDocument/2006/relationships/hyperlink" Target="https://en.wikipedia.org/wiki/Existential_risk" TargetMode="External"/><Relationship Id="rId48" Type="http://schemas.openxmlformats.org/officeDocument/2006/relationships/hyperlink" Target="https://en.wikipedia.org/wiki/Software_engineering" TargetMode="External"/><Relationship Id="rId8" Type="http://schemas.openxmlformats.org/officeDocument/2006/relationships/image" Target="media/image4.png"/><Relationship Id="rId5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hanvitaa G</cp:lastModifiedBy>
  <cp:revision>2</cp:revision>
  <dcterms:created xsi:type="dcterms:W3CDTF">2020-05-22T14:01:00Z</dcterms:created>
  <dcterms:modified xsi:type="dcterms:W3CDTF">2020-05-22T14:01:00Z</dcterms:modified>
</cp:coreProperties>
</file>