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10123" w:type="dxa"/>
        <w:tblLook w:val="04A0" w:firstRow="1" w:lastRow="0" w:firstColumn="1" w:lastColumn="0" w:noHBand="0" w:noVBand="1"/>
      </w:tblPr>
      <w:tblGrid>
        <w:gridCol w:w="1910"/>
        <w:gridCol w:w="4192"/>
        <w:gridCol w:w="1347"/>
        <w:gridCol w:w="2674"/>
      </w:tblGrid>
      <w:tr>
        <w:trPr/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19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2/06/2020</w:t>
            </w:r>
          </w:p>
        </w:tc>
        <w:tc>
          <w:tcPr>
            <w:tcW w:w="134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19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Digital Design Using HDL</w:t>
            </w:r>
          </w:p>
        </w:tc>
        <w:tc>
          <w:tcPr>
            <w:tcW w:w="134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>
          <w:trHeight w:val="0" w:hRule="auto"/>
        </w:trPr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192" w:type="dxa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FPGA Basics: Architecture, Applications and Uses</w:t>
            </w:r>
          </w:p>
          <w:p>
            <w:pPr>
              <w:pStyle w:val="style0"/>
              <w:jc w:val="left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Verilog HDL Basics by intel</w:t>
            </w:r>
          </w:p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Verilog Test bench code to verify the design under test (DUT).</w:t>
            </w:r>
          </w:p>
        </w:tc>
        <w:tc>
          <w:tcPr>
            <w:tcW w:w="134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6th sem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 section</w:t>
            </w:r>
          </w:p>
        </w:tc>
      </w:tr>
      <w:tr>
        <w:tblPrEx/>
        <w:trPr>
          <w:trHeight w:val="0" w:hRule="auto"/>
        </w:trPr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GitHub Repository</w:t>
            </w:r>
          </w:p>
        </w:tc>
        <w:tc>
          <w:tcPr>
            <w:tcW w:w="4192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Navya-courses</w:t>
            </w:r>
          </w:p>
        </w:tc>
        <w:tc>
          <w:tcPr>
            <w:tcW w:w="134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078" w:type="dxa"/>
        <w:tblLook w:val="04A0" w:firstRow="1" w:lastRow="0" w:firstColumn="1" w:lastColumn="0" w:noHBand="0" w:noVBand="1"/>
      </w:tblPr>
      <w:tblGrid>
        <w:gridCol w:w="10078"/>
      </w:tblGrid>
      <w:tr>
        <w:trPr/>
        <w:tc>
          <w:tcPr>
            <w:tcW w:w="1007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1007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/>
            </w:pPr>
            <w:r>
              <w:rPr/>
              <w:drawing>
                <wp:inline distL="114300" distT="0" distB="0" distR="114300">
                  <wp:extent cx="6258984" cy="2030461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58984" cy="203046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/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24245" cy="2216037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3" cstate="print"/>
                          <a:srcRect l="6898" t="0" r="5059" b="2682"/>
                          <a:stretch/>
                        </pic:blipFill>
                        <pic:spPr>
                          <a:xfrm rot="0">
                            <a:off x="0" y="0"/>
                            <a:ext cx="6224245" cy="221603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1007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15803" cy="7736330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15803" cy="77363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32"/>
        <w:gridCol w:w="2842"/>
        <w:gridCol w:w="2311"/>
        <w:gridCol w:w="2993"/>
      </w:tblGrid>
      <w:tr>
        <w:trPr/>
        <w:tc>
          <w:tcPr>
            <w:tcW w:w="199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284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2/06/2020</w:t>
            </w:r>
          </w:p>
        </w:tc>
        <w:tc>
          <w:tcPr>
            <w:tcW w:w="215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08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9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284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215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08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>
          <w:trHeight w:val="1438" w:hRule="atLeast"/>
        </w:trPr>
        <w:tc>
          <w:tcPr>
            <w:tcW w:w="199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2841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Timing your code-timeit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Regular Expressions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StrinIO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15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088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6th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</w:p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87770" cy="2399027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5" cstate="print"/>
                          <a:srcRect l="0" t="0" r="5031" b="-603"/>
                          <a:stretch/>
                        </pic:blipFill>
                        <pic:spPr>
                          <a:xfrm rot="0">
                            <a:off x="0" y="0"/>
                            <a:ext cx="6287770" cy="239902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37394" cy="3170929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6" cstate="print"/>
                          <a:srcRect l="0" t="0" r="5967" b="-632"/>
                          <a:stretch/>
                        </pic:blipFill>
                        <pic:spPr>
                          <a:xfrm rot="0">
                            <a:off x="0" y="0"/>
                            <a:ext cx="6237394" cy="31709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66179" cy="8345791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66179" cy="834579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RPA Certificate</w:t>
            </w:r>
            <w:r>
              <w:rPr/>
              <w:drawing>
                <wp:inline distL="114300" distT="0" distB="0" distR="114300">
                  <wp:extent cx="6187016" cy="5203885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87016" cy="52038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paragraph" w:styleId="style1">
    <w:name w:val="heading 1"/>
    <w:basedOn w:val="style0"/>
    <w:next w:val="style1"/>
    <w:qFormat/>
    <w:pPr>
      <w:spacing w:before="100" w:beforeAutospacing="true" w:after="100" w:afterAutospacing="true" w:lineRule="auto" w:line="240"/>
      <w:ind w:left="0" w:right="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styleId="style85">
    <w:name w:val="Hyperlink"/>
    <w:basedOn w:val="style65"/>
    <w:next w:val="style85"/>
    <w:rPr>
      <w:color w:val="0563c1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96</Words>
  <Pages>3</Pages>
  <Characters>544</Characters>
  <Application>WPS Office</Application>
  <DocSecurity>0</DocSecurity>
  <Paragraphs>65</Paragraphs>
  <ScaleCrop>false</ScaleCrop>
  <LinksUpToDate>false</LinksUpToDate>
  <CharactersWithSpaces>603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</lastModifiedBy>
  <dcterms:modified xsi:type="dcterms:W3CDTF">2020-06-02T12:20:59Z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