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A1F91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 what is leader?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styles, learn to lead,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leading teams.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modern leadership approaches and how to apply them to our leadership journey.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about effectively lead others by understanding the purpose for us and those around us.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 learnt how to </w:t>
            </w:r>
            <w:proofErr w:type="spellStart"/>
            <w:r>
              <w:rPr>
                <w:b/>
                <w:sz w:val="24"/>
                <w:szCs w:val="24"/>
              </w:rPr>
              <w:t>kickstart</w:t>
            </w:r>
            <w:proofErr w:type="spellEnd"/>
            <w:r>
              <w:rPr>
                <w:b/>
                <w:sz w:val="24"/>
                <w:szCs w:val="24"/>
              </w:rPr>
              <w:t xml:space="preserve"> our leadership journey, while creating the balance between career and other important aspects of our life.</w:t>
            </w:r>
          </w:p>
          <w:p w:rsidR="00FA3A2E" w:rsidRP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course has opened my mind to being a great leader both in my community, career and family.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65F3B" w:rsidRDefault="00D65F3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FA3A2E" w:rsidRDefault="00FA3A2E" w:rsidP="00DF7696">
      <w:pPr>
        <w:rPr>
          <w:b/>
          <w:sz w:val="24"/>
          <w:szCs w:val="24"/>
        </w:rPr>
      </w:pPr>
    </w:p>
    <w:p w:rsidR="00FA3A2E" w:rsidRDefault="00FA3A2E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CE49BA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ED545C" w:rsidRDefault="00FA3A2E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52791" cy="7208520"/>
                  <wp:effectExtent l="19050" t="0" r="209" b="0"/>
                  <wp:docPr id="1" name="Picture 1" descr="C:\Users\User\AppData\Local\Microsoft\Windows\INetCache\Content.Word\Java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681" cy="720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A52" w:rsidRDefault="00B62A52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82967" cy="7650480"/>
                  <wp:effectExtent l="19050" t="0" r="0" b="0"/>
                  <wp:docPr id="14" name="Picture 14" descr="C:\Users\User\AppData\Local\Microsoft\Windows\INetCache\Content.Word\Java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AppData\Local\Microsoft\Windows\INetCache\Content.Word\Java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967" cy="765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447B2" w:rsidRDefault="00C447B2" w:rsidP="00DF7696">
      <w:pPr>
        <w:rPr>
          <w:b/>
          <w:sz w:val="24"/>
          <w:szCs w:val="24"/>
        </w:rPr>
      </w:pPr>
    </w:p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313B93"/>
    <w:rsid w:val="00375323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D545C"/>
    <w:rsid w:val="00F211E9"/>
    <w:rsid w:val="00F651A3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7</cp:revision>
  <dcterms:created xsi:type="dcterms:W3CDTF">2020-06-01T12:04:00Z</dcterms:created>
  <dcterms:modified xsi:type="dcterms:W3CDTF">2020-06-08T12:13:00Z</dcterms:modified>
</cp:coreProperties>
</file>