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347CD" w14:textId="72D2BEAB" w:rsidR="00F211E9" w:rsidRPr="00EC22F6" w:rsidRDefault="00DF7696" w:rsidP="00EF6076">
      <w:pPr>
        <w:ind w:left="3600" w:firstLine="720"/>
        <w:rPr>
          <w:rFonts w:ascii="Calibri" w:hAnsi="Calibri" w:cs="Calibri"/>
          <w:b/>
          <w:bCs/>
          <w:color w:val="000000" w:themeColor="text1"/>
        </w:rPr>
      </w:pPr>
      <w:r w:rsidRPr="00EC22F6">
        <w:rPr>
          <w:rFonts w:ascii="Calibri" w:hAnsi="Calibri" w:cs="Calibri"/>
          <w:b/>
          <w:bCs/>
          <w:color w:val="000000" w:themeColor="text1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EC22F6" w:rsidRPr="00EC22F6" w14:paraId="23F5365E" w14:textId="77777777" w:rsidTr="572E1F6C">
        <w:tc>
          <w:tcPr>
            <w:tcW w:w="1362" w:type="dxa"/>
          </w:tcPr>
          <w:p w14:paraId="4CB64DF3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Date:</w:t>
            </w:r>
          </w:p>
        </w:tc>
        <w:tc>
          <w:tcPr>
            <w:tcW w:w="3863" w:type="dxa"/>
          </w:tcPr>
          <w:p w14:paraId="08D95240" w14:textId="62C90677" w:rsidR="00DF7696" w:rsidRPr="00EC22F6" w:rsidRDefault="00EC22F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06</w:t>
            </w:r>
            <w:r w:rsidR="572E1F6C" w:rsidRPr="00EC22F6">
              <w:rPr>
                <w:rFonts w:ascii="Calibri" w:hAnsi="Calibri" w:cs="Calibri"/>
                <w:b/>
                <w:bCs/>
                <w:color w:val="000000" w:themeColor="text1"/>
              </w:rPr>
              <w:t>/0</w:t>
            </w: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7</w:t>
            </w:r>
            <w:r w:rsidR="572E1F6C" w:rsidRPr="00EC22F6">
              <w:rPr>
                <w:rFonts w:ascii="Calibri" w:hAnsi="Calibri" w:cs="Calibri"/>
                <w:b/>
                <w:bCs/>
                <w:color w:val="000000" w:themeColor="text1"/>
              </w:rPr>
              <w:t>/2020</w:t>
            </w:r>
          </w:p>
        </w:tc>
        <w:tc>
          <w:tcPr>
            <w:tcW w:w="1336" w:type="dxa"/>
          </w:tcPr>
          <w:p w14:paraId="1435151A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Name:</w:t>
            </w:r>
          </w:p>
        </w:tc>
        <w:tc>
          <w:tcPr>
            <w:tcW w:w="3782" w:type="dxa"/>
          </w:tcPr>
          <w:p w14:paraId="53775498" w14:textId="5DBCC875" w:rsidR="00DF7696" w:rsidRPr="00EC22F6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Prajwal </w:t>
            </w:r>
            <w:proofErr w:type="spellStart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Kamagethi</w:t>
            </w:r>
            <w:proofErr w:type="spellEnd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Chakravarti</w:t>
            </w:r>
            <w:proofErr w:type="spellEnd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P L</w:t>
            </w:r>
          </w:p>
        </w:tc>
      </w:tr>
      <w:tr w:rsidR="00EC22F6" w:rsidRPr="00EC22F6" w14:paraId="01FEB5AB" w14:textId="77777777" w:rsidTr="572E1F6C">
        <w:tc>
          <w:tcPr>
            <w:tcW w:w="1362" w:type="dxa"/>
          </w:tcPr>
          <w:p w14:paraId="11338440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Course:</w:t>
            </w:r>
          </w:p>
        </w:tc>
        <w:tc>
          <w:tcPr>
            <w:tcW w:w="3863" w:type="dxa"/>
          </w:tcPr>
          <w:p w14:paraId="00654566" w14:textId="0C1C48D1" w:rsidR="00DF7696" w:rsidRPr="00EC22F6" w:rsidRDefault="00131BB2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Style w:val="apple-converted-space"/>
                <w:rFonts w:ascii="Calibri" w:hAnsi="Calibri" w:cs="Calibri"/>
                <w:b/>
                <w:bCs/>
                <w:color w:val="000000" w:themeColor="text1"/>
                <w:shd w:val="clear" w:color="auto" w:fill="FFFFFF"/>
              </w:rPr>
              <w:t> </w:t>
            </w:r>
            <w:proofErr w:type="spellStart"/>
            <w:r w:rsidR="00EC22F6"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</w:t>
            </w:r>
            <w:proofErr w:type="spellEnd"/>
            <w:r w:rsidR="00EC22F6"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From </w:t>
            </w:r>
            <w:proofErr w:type="spellStart"/>
            <w:r w:rsidR="00EC22F6"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Mathworld</w:t>
            </w:r>
            <w:proofErr w:type="spellEnd"/>
          </w:p>
        </w:tc>
        <w:tc>
          <w:tcPr>
            <w:tcW w:w="1336" w:type="dxa"/>
          </w:tcPr>
          <w:p w14:paraId="48240BBB" w14:textId="77777777" w:rsidR="00DF7696" w:rsidRPr="00EC22F6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USN:</w:t>
            </w:r>
          </w:p>
        </w:tc>
        <w:tc>
          <w:tcPr>
            <w:tcW w:w="3782" w:type="dxa"/>
          </w:tcPr>
          <w:p w14:paraId="29E2EF2F" w14:textId="1B65C539" w:rsidR="00DF7696" w:rsidRPr="00EC22F6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4AL17EC073</w:t>
            </w:r>
          </w:p>
        </w:tc>
      </w:tr>
      <w:tr w:rsidR="00EC22F6" w:rsidRPr="00EC22F6" w14:paraId="72BD35E0" w14:textId="77777777" w:rsidTr="572E1F6C">
        <w:tc>
          <w:tcPr>
            <w:tcW w:w="1362" w:type="dxa"/>
          </w:tcPr>
          <w:p w14:paraId="238C2190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Topic:</w:t>
            </w:r>
          </w:p>
        </w:tc>
        <w:tc>
          <w:tcPr>
            <w:tcW w:w="3863" w:type="dxa"/>
          </w:tcPr>
          <w:p w14:paraId="471C26AF" w14:textId="77777777" w:rsidR="00EC22F6" w:rsidRPr="00EC22F6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Course Overview</w:t>
            </w:r>
          </w:p>
          <w:p w14:paraId="77073626" w14:textId="77777777" w:rsidR="00EC22F6" w:rsidRPr="00EC22F6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Commands</w:t>
            </w:r>
          </w:p>
          <w:p w14:paraId="1A8CD17F" w14:textId="77777777" w:rsidR="00EC22F6" w:rsidRPr="00EC22F6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MATLAB Desktop and Editor</w:t>
            </w:r>
          </w:p>
          <w:p w14:paraId="7D13CD54" w14:textId="77777777" w:rsidR="00157215" w:rsidRPr="003220D1" w:rsidRDefault="00EC22F6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Vectors and Matrices</w:t>
            </w:r>
          </w:p>
          <w:p w14:paraId="51F04CE2" w14:textId="106C0D55" w:rsidR="003220D1" w:rsidRPr="00EC22F6" w:rsidRDefault="003220D1" w:rsidP="00EC22F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MIT APP inventor</w:t>
            </w:r>
          </w:p>
        </w:tc>
        <w:tc>
          <w:tcPr>
            <w:tcW w:w="1336" w:type="dxa"/>
          </w:tcPr>
          <w:p w14:paraId="0AC25418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Semester &amp; Section:</w:t>
            </w:r>
          </w:p>
        </w:tc>
        <w:tc>
          <w:tcPr>
            <w:tcW w:w="3782" w:type="dxa"/>
          </w:tcPr>
          <w:p w14:paraId="5C20D5F6" w14:textId="4007A98E" w:rsidR="00157215" w:rsidRPr="00EC22F6" w:rsidRDefault="618C9CB7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6 &amp; B</w:t>
            </w:r>
          </w:p>
        </w:tc>
      </w:tr>
      <w:tr w:rsidR="00157215" w:rsidRPr="00EC22F6" w14:paraId="6200696D" w14:textId="77777777" w:rsidTr="572E1F6C">
        <w:tc>
          <w:tcPr>
            <w:tcW w:w="1362" w:type="dxa"/>
          </w:tcPr>
          <w:p w14:paraId="5FC8C7B6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proofErr w:type="spellStart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Github</w:t>
            </w:r>
            <w:proofErr w:type="spellEnd"/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 xml:space="preserve"> Repository:</w:t>
            </w:r>
          </w:p>
        </w:tc>
        <w:tc>
          <w:tcPr>
            <w:tcW w:w="3863" w:type="dxa"/>
          </w:tcPr>
          <w:p w14:paraId="34A27C57" w14:textId="3366860E" w:rsidR="00157215" w:rsidRPr="00EC22F6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https://github.com/alvas-education-foundation/Prajwal-Kamagethi.git</w:t>
            </w:r>
          </w:p>
        </w:tc>
        <w:tc>
          <w:tcPr>
            <w:tcW w:w="1336" w:type="dxa"/>
          </w:tcPr>
          <w:p w14:paraId="5888ECAC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  <w:tc>
          <w:tcPr>
            <w:tcW w:w="3782" w:type="dxa"/>
          </w:tcPr>
          <w:p w14:paraId="17EC5EE0" w14:textId="77777777" w:rsidR="00157215" w:rsidRPr="00EC22F6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</w:tbl>
    <w:p w14:paraId="44D96153" w14:textId="77777777" w:rsidR="00DF7696" w:rsidRPr="00EC22F6" w:rsidRDefault="00DF7696" w:rsidP="00943FD2">
      <w:pPr>
        <w:rPr>
          <w:rFonts w:ascii="Calibri" w:hAnsi="Calibri" w:cs="Calibri"/>
          <w:b/>
          <w:bCs/>
          <w:color w:val="000000" w:themeColor="text1"/>
        </w:rPr>
      </w:pPr>
    </w:p>
    <w:tbl>
      <w:tblPr>
        <w:tblStyle w:val="TableGrid"/>
        <w:tblW w:w="11016" w:type="dxa"/>
        <w:tblInd w:w="-5" w:type="dxa"/>
        <w:tblLook w:val="04A0" w:firstRow="1" w:lastRow="0" w:firstColumn="1" w:lastColumn="0" w:noHBand="0" w:noVBand="1"/>
      </w:tblPr>
      <w:tblGrid>
        <w:gridCol w:w="11016"/>
      </w:tblGrid>
      <w:tr w:rsidR="00EC22F6" w:rsidRPr="00EC22F6" w14:paraId="1EADAE02" w14:textId="77777777" w:rsidTr="00971DCA">
        <w:trPr>
          <w:trHeight w:val="5955"/>
        </w:trPr>
        <w:tc>
          <w:tcPr>
            <w:tcW w:w="11016" w:type="dxa"/>
          </w:tcPr>
          <w:p w14:paraId="3FA8F1E4" w14:textId="5B663765" w:rsidR="00DF7696" w:rsidRPr="00EC22F6" w:rsidRDefault="00DF7696" w:rsidP="00131BB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SESSION DETAILS</w:t>
            </w:r>
          </w:p>
          <w:p w14:paraId="7B6815A6" w14:textId="28E505F5" w:rsidR="00131BB2" w:rsidRPr="00EC22F6" w:rsidRDefault="00131BB2" w:rsidP="00131BB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Session images</w:t>
            </w:r>
          </w:p>
          <w:p w14:paraId="752245BE" w14:textId="1B2ED089" w:rsidR="00131BB2" w:rsidRPr="00EC22F6" w:rsidRDefault="00131BB2" w:rsidP="00131BB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C2453A8" w14:textId="29A5FEAF" w:rsidR="00131BB2" w:rsidRPr="00EC22F6" w:rsidRDefault="00EC22F6" w:rsidP="00EC22F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softHyphen/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softHyphen/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softHyphen/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574745A7" wp14:editId="4C75BED2">
                  <wp:extent cx="3346704" cy="2091690"/>
                  <wp:effectExtent l="0" t="0" r="635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0-07-06 at 3.02.56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120" cy="20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03945C0D" wp14:editId="00A0C6A6">
                  <wp:extent cx="3383280" cy="211455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2020-07-06 at 3.02.32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274" cy="211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2D83AC0B" wp14:editId="20051464">
                  <wp:extent cx="3404718" cy="2127948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2020-07-06 at 2.57.4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698" cy="213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26864BD6" wp14:editId="65B82C59">
                  <wp:extent cx="3383280" cy="211455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2020-07-06 at 2.53.17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808" cy="21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67BC2292" wp14:editId="7B0E94EE">
                  <wp:extent cx="3211373" cy="2007108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2020-07-06 at 2.49.27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793" cy="20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7F616CBE" wp14:editId="7E3A916E">
                  <wp:extent cx="3328416" cy="2080260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2020-07-06 at 2.45.00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62" cy="210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22F6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63691C12" wp14:editId="12C841CB">
                  <wp:extent cx="6400800" cy="4000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2020-07-06 at 2.44.10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75822" w14:textId="4FC312DA" w:rsidR="00131BB2" w:rsidRPr="00EC22F6" w:rsidRDefault="00131BB2" w:rsidP="00131BB2">
            <w:pPr>
              <w:pStyle w:val="NormalWeb"/>
              <w:spacing w:before="120" w:beforeAutospacing="0" w:after="120" w:afterAutospacing="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9D2F42A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 is an interactive program for numerical computation and data visualization. You can enter a command by typing it at the MATLAB prompt '&gt;&gt;' on the</w:t>
            </w:r>
            <w:r w:rsidRPr="00EC22F6">
              <w:rPr>
                <w:rStyle w:val="apple-converted-space"/>
                <w:rFonts w:ascii="Calibri" w:hAnsi="Calibri" w:cs="Calibri"/>
                <w:b/>
                <w:bCs/>
                <w:color w:val="000000" w:themeColor="text1"/>
              </w:rPr>
              <w:t> </w:t>
            </w: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Command Window.</w:t>
            </w:r>
          </w:p>
          <w:p w14:paraId="0CEDD41D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In this section, we will provide lists of commonly used general MATLAB commands.</w:t>
            </w:r>
          </w:p>
          <w:p w14:paraId="1AEF22BF" w14:textId="77777777" w:rsidR="00EC22F6" w:rsidRPr="00EC22F6" w:rsidRDefault="00EC22F6" w:rsidP="00EC22F6">
            <w:pPr>
              <w:pStyle w:val="Heading2"/>
              <w:shd w:val="clear" w:color="auto" w:fill="FFFFFF"/>
              <w:outlineLvl w:val="1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Commands for Managing a Session</w:t>
            </w:r>
          </w:p>
          <w:p w14:paraId="6314B46E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 provides various commands for managing a session. The following table provides all such commands −</w:t>
            </w:r>
          </w:p>
          <w:tbl>
            <w:tblPr>
              <w:tblW w:w="10733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8"/>
              <w:gridCol w:w="8305"/>
            </w:tblGrid>
            <w:tr w:rsidR="00EC22F6" w:rsidRPr="00EC22F6" w14:paraId="0FE3E866" w14:textId="77777777" w:rsidTr="00EC22F6">
              <w:tc>
                <w:tcPr>
                  <w:tcW w:w="2428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C5ABEE6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Command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05A365A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Purpose</w:t>
                  </w:r>
                </w:p>
              </w:tc>
            </w:tr>
            <w:tr w:rsidR="00EC22F6" w:rsidRPr="00EC22F6" w14:paraId="1F4C496E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5575265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lastRenderedPageBreak/>
                    <w:t>clc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200AF26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Clears command window.</w:t>
                  </w:r>
                </w:p>
              </w:tc>
            </w:tr>
            <w:tr w:rsidR="00EC22F6" w:rsidRPr="00EC22F6" w14:paraId="205D7463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CA9C7EB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clear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8675CBD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Removes variables from memory.</w:t>
                  </w:r>
                </w:p>
              </w:tc>
            </w:tr>
            <w:tr w:rsidR="00EC22F6" w:rsidRPr="00EC22F6" w14:paraId="12F6345F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C46B682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exist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FD46A12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Checks for existence of file or variable.</w:t>
                  </w:r>
                </w:p>
              </w:tc>
            </w:tr>
            <w:tr w:rsidR="00EC22F6" w:rsidRPr="00EC22F6" w14:paraId="3AD9F614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A43CF7F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global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67BEA57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Declares variables to be global.</w:t>
                  </w:r>
                </w:p>
              </w:tc>
            </w:tr>
            <w:tr w:rsidR="00EC22F6" w:rsidRPr="00EC22F6" w14:paraId="08D353D8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6C23B60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help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46CB11B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Searches for a help topic.</w:t>
                  </w:r>
                </w:p>
              </w:tc>
            </w:tr>
            <w:tr w:rsidR="00EC22F6" w:rsidRPr="00EC22F6" w14:paraId="1A4C8674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E4442D6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lookfor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BC4DC85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Searches help entries for a keyword.</w:t>
                  </w:r>
                </w:p>
              </w:tc>
            </w:tr>
            <w:tr w:rsidR="00EC22F6" w:rsidRPr="00EC22F6" w14:paraId="478CE4B2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4CEC319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quit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B1F36FB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Stops MATLAB.</w:t>
                  </w:r>
                </w:p>
              </w:tc>
            </w:tr>
            <w:tr w:rsidR="00EC22F6" w:rsidRPr="00EC22F6" w14:paraId="410741F0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32E4C45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who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230B11C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Lists current variables.</w:t>
                  </w:r>
                </w:p>
              </w:tc>
            </w:tr>
            <w:tr w:rsidR="00EC22F6" w:rsidRPr="00EC22F6" w14:paraId="20F5CEA4" w14:textId="77777777" w:rsidTr="00EC22F6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E795899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whos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048B934" w14:textId="77777777" w:rsidR="00EC22F6" w:rsidRPr="00EC22F6" w:rsidRDefault="00EC22F6" w:rsidP="00EC22F6">
                  <w:pPr>
                    <w:spacing w:after="300"/>
                    <w:jc w:val="center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EC22F6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Lists current variables (long display).</w:t>
                  </w:r>
                </w:p>
              </w:tc>
            </w:tr>
          </w:tbl>
          <w:p w14:paraId="11053FC0" w14:textId="77777777" w:rsidR="00EC22F6" w:rsidRPr="00EC22F6" w:rsidRDefault="00EC22F6" w:rsidP="00EC22F6">
            <w:pPr>
              <w:pStyle w:val="Heading2"/>
              <w:shd w:val="clear" w:color="auto" w:fill="FFFFFF"/>
              <w:outlineLvl w:val="1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Commands for Working with the System</w:t>
            </w:r>
          </w:p>
          <w:p w14:paraId="116B57E2" w14:textId="77777777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MATLAB provides various useful commands for working with the system, like saving the current work in the workspace as a file and loading the file later.</w:t>
            </w:r>
          </w:p>
          <w:p w14:paraId="4B3C21C3" w14:textId="5CE80C28" w:rsidR="00EC22F6" w:rsidRPr="00EC22F6" w:rsidRDefault="00EC22F6" w:rsidP="00EC22F6">
            <w:pPr>
              <w:pStyle w:val="NormalWeb"/>
              <w:shd w:val="clear" w:color="auto" w:fill="FFFFFF"/>
              <w:spacing w:before="120" w:beforeAutospacing="0" w:after="144" w:afterAutospacing="0"/>
              <w:ind w:left="48" w:right="48"/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</w:rPr>
              <w:t>It also provides various commands for other system-related activities like, displaying date, listing files in the directory, displaying current directory, etc.</w:t>
            </w:r>
          </w:p>
          <w:p w14:paraId="1B24C5F4" w14:textId="0F99E81D" w:rsidR="00EC22F6" w:rsidRPr="00EC22F6" w:rsidRDefault="00EC22F6" w:rsidP="00EC22F6"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C22F6">
              <w:rPr>
                <w:rFonts w:ascii="Calibri" w:hAnsi="Calibri" w:cs="Calibri"/>
                <w:b/>
                <w:bCs/>
                <w:color w:val="000000" w:themeColor="text1"/>
                <w:spacing w:val="-4"/>
                <w:shd w:val="clear" w:color="auto" w:fill="FFFFFF"/>
              </w:rPr>
              <w:t>MATLAB Desktop and Editor</w:t>
            </w:r>
          </w:p>
          <w:p w14:paraId="1E6A6B04" w14:textId="16AEAB7F" w:rsidR="00EC22F6" w:rsidRDefault="00EC22F6" w:rsidP="00EC22F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fldChar w:fldCharType="begin"/>
            </w:r>
            <w:r>
              <w:instrText xml:space="preserve"> INCLUDEPICTURE "/var/folders/cn/7_rgpg2j0xn2_kx653gsfvvm0000gn/T/com.microsoft.Word/WebArchiveCopyPasteTempFiles/Environment.jpg"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5F5E135" wp14:editId="380CE3BA">
                  <wp:extent cx="3118338" cy="2147260"/>
                  <wp:effectExtent l="0" t="0" r="6350" b="0"/>
                  <wp:docPr id="25" name="Picture 25" descr="Intro to Matlab: Environ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tro to Matlab: Environ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696" cy="2157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8E53DEB" w14:textId="7D852022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772EA84B" w14:textId="53FB2D78" w:rsidR="00EC22F6" w:rsidRPr="003220D1" w:rsidRDefault="00EC22F6" w:rsidP="00EC22F6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  <w:p w14:paraId="38BCFE09" w14:textId="77777777" w:rsidR="003220D1" w:rsidRPr="003220D1" w:rsidRDefault="003220D1" w:rsidP="003220D1">
            <w:pPr>
              <w:pStyle w:val="Heading1"/>
              <w:pBdr>
                <w:bottom w:val="single" w:sz="6" w:space="2" w:color="CBCBCB"/>
              </w:pBdr>
              <w:spacing w:before="0" w:after="240"/>
              <w:outlineLvl w:val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3220D1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</w:rPr>
              <w:t>Matrices and Arrays</w:t>
            </w:r>
          </w:p>
          <w:p w14:paraId="77D72734" w14:textId="77777777" w:rsidR="003220D1" w:rsidRPr="003220D1" w:rsidRDefault="003220D1" w:rsidP="003220D1">
            <w:pPr>
              <w:pStyle w:val="shortdesc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</w:rPr>
            </w:pPr>
            <w:bookmarkStart w:id="0" w:name="d120e393"/>
            <w:bookmarkStart w:id="1" w:name="d120e395"/>
            <w:bookmarkStart w:id="2" w:name="d120e397"/>
            <w:bookmarkStart w:id="3" w:name="d120e399"/>
            <w:bookmarkStart w:id="4" w:name="d120e401"/>
            <w:bookmarkStart w:id="5" w:name="d120e404"/>
            <w:bookmarkStart w:id="6" w:name="d120e406"/>
            <w:bookmarkStart w:id="7" w:name="d120e409"/>
            <w:bookmarkStart w:id="8" w:name="d120e411"/>
            <w:bookmarkStart w:id="9" w:name="d120e414"/>
            <w:bookmarkStart w:id="10" w:name="d120e417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r w:rsidRPr="003220D1">
              <w:rPr>
                <w:rStyle w:val="Emphasis"/>
                <w:rFonts w:asciiTheme="minorHAnsi" w:hAnsiTheme="minorHAnsi" w:cstheme="minorHAnsi"/>
                <w:color w:val="000000" w:themeColor="text1"/>
              </w:rPr>
              <w:t>MATLAB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Fonts w:asciiTheme="minorHAnsi" w:hAnsiTheme="minorHAnsi" w:cstheme="minorHAnsi"/>
                <w:color w:val="000000" w:themeColor="text1"/>
              </w:rPr>
              <w:t>is an abbreviation for "matrix laboratory." While other programming languages mostly work with numbers one at a time, MATLAB® is designed to operate primarily on whole matrices and arrays.</w:t>
            </w:r>
          </w:p>
          <w:p w14:paraId="1407EB4E" w14:textId="77777777" w:rsidR="003220D1" w:rsidRPr="003220D1" w:rsidRDefault="003220D1" w:rsidP="003220D1">
            <w:pPr>
              <w:pStyle w:val="NormalWeb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</w:rPr>
            </w:pPr>
            <w:r w:rsidRPr="003220D1">
              <w:rPr>
                <w:rFonts w:asciiTheme="minorHAnsi" w:hAnsiTheme="minorHAnsi" w:cstheme="minorHAnsi"/>
                <w:color w:val="000000" w:themeColor="text1"/>
              </w:rPr>
              <w:t>All MATLAB variables are multidimensional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Style w:val="Emphasis"/>
                <w:rFonts w:asciiTheme="minorHAnsi" w:hAnsiTheme="minorHAnsi" w:cstheme="minorHAnsi"/>
                <w:color w:val="000000" w:themeColor="text1"/>
              </w:rPr>
              <w:t>arrays</w:t>
            </w:r>
            <w:r w:rsidRPr="003220D1">
              <w:rPr>
                <w:rFonts w:asciiTheme="minorHAnsi" w:hAnsiTheme="minorHAnsi" w:cstheme="minorHAnsi"/>
                <w:color w:val="000000" w:themeColor="text1"/>
              </w:rPr>
              <w:t>, no matter what type of data. A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Style w:val="Emphasis"/>
                <w:rFonts w:asciiTheme="minorHAnsi" w:hAnsiTheme="minorHAnsi" w:cstheme="minorHAnsi"/>
                <w:color w:val="000000" w:themeColor="text1"/>
              </w:rPr>
              <w:t>matrix</w:t>
            </w:r>
            <w:r w:rsidRPr="003220D1">
              <w:rPr>
                <w:rStyle w:val="apple-converted-space"/>
                <w:rFonts w:asciiTheme="minorHAnsi" w:hAnsiTheme="minorHAnsi" w:cstheme="minorHAnsi"/>
                <w:color w:val="000000" w:themeColor="text1"/>
              </w:rPr>
              <w:t> </w:t>
            </w:r>
            <w:r w:rsidRPr="003220D1">
              <w:rPr>
                <w:rFonts w:asciiTheme="minorHAnsi" w:hAnsiTheme="minorHAnsi" w:cstheme="minorHAnsi"/>
                <w:color w:val="000000" w:themeColor="text1"/>
              </w:rPr>
              <w:t>is a two-dimensional array often used for linear algebra.</w:t>
            </w:r>
          </w:p>
          <w:p w14:paraId="660C47E8" w14:textId="002F7E08" w:rsidR="00EC22F6" w:rsidRPr="003220D1" w:rsidRDefault="00EC22F6" w:rsidP="00EC22F6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  <w:p w14:paraId="11F2F82B" w14:textId="30BBBA65" w:rsidR="00EC22F6" w:rsidRPr="003220D1" w:rsidRDefault="003220D1" w:rsidP="003220D1"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</w:rPr>
              <w:t>MIT app inventor</w:t>
            </w:r>
          </w:p>
          <w:p w14:paraId="48C7609C" w14:textId="23D20E4D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C7B5A57" w14:textId="5E45854A" w:rsidR="00EC22F6" w:rsidRDefault="003220D1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2C174EC3" wp14:editId="73538F7E">
                  <wp:extent cx="6400800" cy="4000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2020-07-06 at 3.46.39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0071C" w14:textId="08FD8781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1441A89" w14:textId="2CBAB5DD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1DFACB1" w14:textId="4CF0B344" w:rsid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91A194C" w14:textId="77777777" w:rsidR="00EC22F6" w:rsidRPr="00EC22F6" w:rsidRDefault="00EC22F6" w:rsidP="00EC22F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9B722F8" w14:textId="2D5E1462" w:rsidR="00EC22F6" w:rsidRDefault="00EC22F6" w:rsidP="00131BB2">
            <w:pPr>
              <w:pStyle w:val="NormalWeb"/>
              <w:spacing w:before="120" w:beforeAutospacing="0" w:after="120" w:afterAutospacing="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D40B9E3" w14:textId="7E1C0AE8" w:rsidR="00EC22F6" w:rsidRDefault="00EC22F6" w:rsidP="00EC22F6">
            <w:pPr>
              <w:pStyle w:val="NormalWeb"/>
              <w:spacing w:before="120" w:beforeAutospacing="0" w:after="120" w:afterAutospacing="0"/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3E75223" w14:textId="7C46C1E2" w:rsidR="00EC22F6" w:rsidRDefault="00EC22F6" w:rsidP="00131BB2">
            <w:pPr>
              <w:pStyle w:val="NormalWeb"/>
              <w:spacing w:before="120" w:beforeAutospacing="0" w:after="120" w:afterAutospacing="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6277881D" w14:textId="434EC358" w:rsidR="00131BB2" w:rsidRPr="00EC22F6" w:rsidRDefault="00131BB2" w:rsidP="00131BB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</w:tbl>
    <w:p w14:paraId="030EEF2D" w14:textId="3064D436" w:rsidR="00DF7696" w:rsidRPr="00EC22F6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sectPr w:rsidR="00DF7696" w:rsidRPr="00EC22F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E1C5C"/>
    <w:multiLevelType w:val="hybridMultilevel"/>
    <w:tmpl w:val="385CB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D4E91"/>
    <w:multiLevelType w:val="hybridMultilevel"/>
    <w:tmpl w:val="CF663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A4091"/>
    <w:multiLevelType w:val="hybridMultilevel"/>
    <w:tmpl w:val="385CB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9"/>
  </w:num>
  <w:num w:numId="6">
    <w:abstractNumId w:val="14"/>
  </w:num>
  <w:num w:numId="7">
    <w:abstractNumId w:val="0"/>
  </w:num>
  <w:num w:numId="8">
    <w:abstractNumId w:val="7"/>
  </w:num>
  <w:num w:numId="9">
    <w:abstractNumId w:val="1"/>
  </w:num>
  <w:num w:numId="10">
    <w:abstractNumId w:val="2"/>
  </w:num>
  <w:num w:numId="11">
    <w:abstractNumId w:val="12"/>
  </w:num>
  <w:num w:numId="12">
    <w:abstractNumId w:val="10"/>
  </w:num>
  <w:num w:numId="13">
    <w:abstractNumId w:val="6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31BB2"/>
    <w:rsid w:val="00157215"/>
    <w:rsid w:val="00196CFD"/>
    <w:rsid w:val="00207140"/>
    <w:rsid w:val="002B4C5F"/>
    <w:rsid w:val="00313B93"/>
    <w:rsid w:val="00314B3D"/>
    <w:rsid w:val="003220D1"/>
    <w:rsid w:val="00372803"/>
    <w:rsid w:val="003C7659"/>
    <w:rsid w:val="00475422"/>
    <w:rsid w:val="004C531E"/>
    <w:rsid w:val="005B1124"/>
    <w:rsid w:val="005D4939"/>
    <w:rsid w:val="007040C9"/>
    <w:rsid w:val="007155A1"/>
    <w:rsid w:val="00873945"/>
    <w:rsid w:val="008B7D95"/>
    <w:rsid w:val="00943FD2"/>
    <w:rsid w:val="00956DB9"/>
    <w:rsid w:val="00971DCA"/>
    <w:rsid w:val="009915C4"/>
    <w:rsid w:val="009D36BC"/>
    <w:rsid w:val="00AB605A"/>
    <w:rsid w:val="00BE4F04"/>
    <w:rsid w:val="00C260E1"/>
    <w:rsid w:val="00CF0469"/>
    <w:rsid w:val="00D435EB"/>
    <w:rsid w:val="00DB18EF"/>
    <w:rsid w:val="00DB3132"/>
    <w:rsid w:val="00DD4132"/>
    <w:rsid w:val="00DF7696"/>
    <w:rsid w:val="00EC22F6"/>
    <w:rsid w:val="00EF6076"/>
    <w:rsid w:val="00EF62F3"/>
    <w:rsid w:val="00F211E9"/>
    <w:rsid w:val="00F56E77"/>
    <w:rsid w:val="00FA603C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0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20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CF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CF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/>
    </w:p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/>
    </w:p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rPr>
      <w:rFonts w:eastAsiaTheme="minorHAnsi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31B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220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eastAsia="en-GB"/>
    </w:rPr>
  </w:style>
  <w:style w:type="paragraph" w:customStyle="1" w:styleId="text-center">
    <w:name w:val="text-center"/>
    <w:basedOn w:val="Normal"/>
    <w:rsid w:val="003220D1"/>
    <w:pPr>
      <w:spacing w:before="100" w:beforeAutospacing="1" w:after="100" w:afterAutospacing="1"/>
    </w:pPr>
  </w:style>
  <w:style w:type="paragraph" w:customStyle="1" w:styleId="shortdesc">
    <w:name w:val="shortdesc"/>
    <w:basedOn w:val="Normal"/>
    <w:rsid w:val="003220D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966">
          <w:marLeft w:val="1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5373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  <w:divsChild>
                <w:div w:id="21046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740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95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4</cp:revision>
  <cp:lastPrinted>2020-07-06T10:37:00Z</cp:lastPrinted>
  <dcterms:created xsi:type="dcterms:W3CDTF">2020-07-06T10:38:00Z</dcterms:created>
  <dcterms:modified xsi:type="dcterms:W3CDTF">2020-07-06T10:39:00Z</dcterms:modified>
</cp:coreProperties>
</file>