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65F9E" w14:textId="6C7BFA4E" w:rsidR="00F211E9" w:rsidRPr="00F434FC" w:rsidRDefault="00DF7696" w:rsidP="00F23E68">
      <w:pPr>
        <w:jc w:val="center"/>
        <w:rPr>
          <w:rFonts w:asciiTheme="minorHAnsi" w:hAnsiTheme="minorHAnsi" w:cstheme="minorHAnsi"/>
          <w:b/>
          <w:color w:val="000000" w:themeColor="text1"/>
          <w:u w:val="single"/>
        </w:rPr>
      </w:pPr>
      <w:r w:rsidRPr="00F434FC">
        <w:rPr>
          <w:rFonts w:asciiTheme="minorHAnsi" w:hAnsiTheme="minorHAnsi" w:cstheme="minorHAnsi"/>
          <w:b/>
          <w:color w:val="000000" w:themeColor="text1"/>
          <w:u w:val="single"/>
        </w:rPr>
        <w:t>DAILY ASSESSMENT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972"/>
        <w:gridCol w:w="1327"/>
        <w:gridCol w:w="3409"/>
      </w:tblGrid>
      <w:tr w:rsidR="00F434FC" w:rsidRPr="00F434FC" w14:paraId="2B1E02B0" w14:textId="77777777" w:rsidTr="3E3BE4BF">
        <w:tc>
          <w:tcPr>
            <w:tcW w:w="985" w:type="dxa"/>
          </w:tcPr>
          <w:p w14:paraId="3E9F224A" w14:textId="77777777" w:rsidR="00DF7696" w:rsidRPr="00F434FC" w:rsidRDefault="3E3BE4BF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Date:</w:t>
            </w:r>
          </w:p>
        </w:tc>
        <w:tc>
          <w:tcPr>
            <w:tcW w:w="4049" w:type="dxa"/>
          </w:tcPr>
          <w:p w14:paraId="79F34E51" w14:textId="79341A4E" w:rsidR="00DF7696" w:rsidRPr="00F434FC" w:rsidRDefault="007F6718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2</w:t>
            </w:r>
            <w:r w:rsidR="006A3035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2</w:t>
            </w:r>
            <w:r w:rsidR="002E7890"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-</w:t>
            </w:r>
            <w:r w:rsidR="3E3BE4BF"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06-2020</w:t>
            </w:r>
          </w:p>
        </w:tc>
        <w:tc>
          <w:tcPr>
            <w:tcW w:w="1351" w:type="dxa"/>
          </w:tcPr>
          <w:p w14:paraId="061066AD" w14:textId="77777777" w:rsidR="00DF7696" w:rsidRPr="00F434FC" w:rsidRDefault="3E3BE4BF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Name:</w:t>
            </w:r>
          </w:p>
        </w:tc>
        <w:tc>
          <w:tcPr>
            <w:tcW w:w="3685" w:type="dxa"/>
          </w:tcPr>
          <w:p w14:paraId="3A4FCCAA" w14:textId="565DCBDF" w:rsidR="00DF7696" w:rsidRPr="00F434FC" w:rsidRDefault="3E3BE4BF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 xml:space="preserve">Prajwal </w:t>
            </w:r>
            <w:proofErr w:type="spellStart"/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Kamagethi</w:t>
            </w:r>
            <w:proofErr w:type="spellEnd"/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 xml:space="preserve"> </w:t>
            </w:r>
            <w:proofErr w:type="spellStart"/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Chakravarti</w:t>
            </w:r>
            <w:proofErr w:type="spellEnd"/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 xml:space="preserve"> </w:t>
            </w:r>
          </w:p>
          <w:p w14:paraId="3E3FA808" w14:textId="03D6F3C7" w:rsidR="00DF7696" w:rsidRPr="00F434FC" w:rsidRDefault="3E3BE4BF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P L</w:t>
            </w:r>
          </w:p>
        </w:tc>
      </w:tr>
      <w:tr w:rsidR="00F434FC" w:rsidRPr="00F434FC" w14:paraId="4FFE7160" w14:textId="77777777" w:rsidTr="3E3BE4BF">
        <w:tc>
          <w:tcPr>
            <w:tcW w:w="985" w:type="dxa"/>
          </w:tcPr>
          <w:p w14:paraId="3959F43A" w14:textId="77777777" w:rsidR="00DF7696" w:rsidRPr="00F434FC" w:rsidRDefault="3E3BE4BF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Course:</w:t>
            </w:r>
          </w:p>
        </w:tc>
        <w:tc>
          <w:tcPr>
            <w:tcW w:w="4049" w:type="dxa"/>
          </w:tcPr>
          <w:p w14:paraId="4AFB2A30" w14:textId="0EF8350C" w:rsidR="00DF7696" w:rsidRPr="00F434FC" w:rsidRDefault="002E7890" w:rsidP="00F23E68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C</w:t>
            </w:r>
            <w:r w:rsidR="00784274" w:rsidRPr="00F434FC">
              <w:rPr>
                <w:rFonts w:asciiTheme="minorHAnsi" w:hAnsiTheme="minorHAnsi" w:cstheme="minorHAnsi"/>
                <w:b/>
                <w:color w:val="000000" w:themeColor="text1"/>
              </w:rPr>
              <w:t>++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 xml:space="preserve"> Programming</w:t>
            </w:r>
          </w:p>
        </w:tc>
        <w:tc>
          <w:tcPr>
            <w:tcW w:w="1351" w:type="dxa"/>
          </w:tcPr>
          <w:p w14:paraId="208E5A77" w14:textId="77777777" w:rsidR="00DF7696" w:rsidRPr="00F434FC" w:rsidRDefault="3E3BE4BF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USN:</w:t>
            </w:r>
          </w:p>
        </w:tc>
        <w:tc>
          <w:tcPr>
            <w:tcW w:w="3685" w:type="dxa"/>
          </w:tcPr>
          <w:p w14:paraId="103157B5" w14:textId="3F7E4AC9" w:rsidR="00DF7696" w:rsidRPr="00F434FC" w:rsidRDefault="3E3BE4BF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4AL17EC073</w:t>
            </w:r>
          </w:p>
        </w:tc>
      </w:tr>
      <w:tr w:rsidR="00F434FC" w:rsidRPr="00F434FC" w14:paraId="7B059974" w14:textId="77777777" w:rsidTr="3E3BE4BF">
        <w:tc>
          <w:tcPr>
            <w:tcW w:w="985" w:type="dxa"/>
          </w:tcPr>
          <w:p w14:paraId="6F5059AC" w14:textId="77777777" w:rsidR="00DF7696" w:rsidRPr="00F434FC" w:rsidRDefault="3E3BE4BF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Topic:</w:t>
            </w:r>
          </w:p>
        </w:tc>
        <w:tc>
          <w:tcPr>
            <w:tcW w:w="4049" w:type="dxa"/>
          </w:tcPr>
          <w:p w14:paraId="727B601F" w14:textId="77777777" w:rsidR="007F6718" w:rsidRPr="00F434FC" w:rsidRDefault="00784274" w:rsidP="00F23E68">
            <w:pPr>
              <w:jc w:val="both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Basic Concepts</w:t>
            </w:r>
          </w:p>
          <w:p w14:paraId="788D079A" w14:textId="18D8629C" w:rsidR="00784274" w:rsidRPr="00F434FC" w:rsidRDefault="00784274" w:rsidP="00F23E68">
            <w:pPr>
              <w:jc w:val="both"/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 xml:space="preserve">Data </w:t>
            </w:r>
            <w:proofErr w:type="spellStart"/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Types,Arrays,Pointer</w:t>
            </w:r>
            <w:proofErr w:type="spellEnd"/>
          </w:p>
        </w:tc>
        <w:tc>
          <w:tcPr>
            <w:tcW w:w="1351" w:type="dxa"/>
          </w:tcPr>
          <w:p w14:paraId="5569A358" w14:textId="77777777" w:rsidR="00DF7696" w:rsidRPr="00F434FC" w:rsidRDefault="3E3BE4BF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Semester &amp; Section:</w:t>
            </w:r>
          </w:p>
        </w:tc>
        <w:tc>
          <w:tcPr>
            <w:tcW w:w="3685" w:type="dxa"/>
          </w:tcPr>
          <w:p w14:paraId="50AC3F4F" w14:textId="55AEA1D7" w:rsidR="00DF7696" w:rsidRPr="00F434FC" w:rsidRDefault="3E3BE4BF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  <w:vertAlign w:val="superscript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6</w:t>
            </w: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  <w:vertAlign w:val="superscript"/>
              </w:rPr>
              <w:t>th</w:t>
            </w: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 xml:space="preserve"> &amp; B</w:t>
            </w:r>
          </w:p>
        </w:tc>
      </w:tr>
      <w:tr w:rsidR="00F434FC" w:rsidRPr="00F434FC" w14:paraId="0685D994" w14:textId="77777777" w:rsidTr="3E3BE4BF">
        <w:tc>
          <w:tcPr>
            <w:tcW w:w="985" w:type="dxa"/>
          </w:tcPr>
          <w:p w14:paraId="20DCFC97" w14:textId="4B8505FD" w:rsidR="004C531E" w:rsidRPr="00F434FC" w:rsidRDefault="3E3BE4BF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GitHub Repository:</w:t>
            </w:r>
          </w:p>
        </w:tc>
        <w:tc>
          <w:tcPr>
            <w:tcW w:w="4049" w:type="dxa"/>
          </w:tcPr>
          <w:p w14:paraId="58D2F3A9" w14:textId="19DB3EB3" w:rsidR="004C531E" w:rsidRPr="00F434FC" w:rsidRDefault="3E3BE4BF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https://www.github.com/alvas-education-foundation/Prajwal-Kamagethi.git</w:t>
            </w:r>
          </w:p>
        </w:tc>
        <w:tc>
          <w:tcPr>
            <w:tcW w:w="1351" w:type="dxa"/>
          </w:tcPr>
          <w:p w14:paraId="2FDA8D30" w14:textId="77777777" w:rsidR="004C531E" w:rsidRPr="00F434FC" w:rsidRDefault="004C531E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</w:p>
        </w:tc>
        <w:tc>
          <w:tcPr>
            <w:tcW w:w="3685" w:type="dxa"/>
          </w:tcPr>
          <w:p w14:paraId="6E672867" w14:textId="77777777" w:rsidR="004C531E" w:rsidRPr="00F434FC" w:rsidRDefault="004C531E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</w:p>
        </w:tc>
      </w:tr>
    </w:tbl>
    <w:p w14:paraId="57F8B471" w14:textId="77777777" w:rsidR="00DF7696" w:rsidRPr="00F434FC" w:rsidRDefault="00DF7696" w:rsidP="00F23E68">
      <w:pPr>
        <w:rPr>
          <w:rFonts w:asciiTheme="minorHAnsi" w:eastAsiaTheme="minorEastAsia" w:hAnsiTheme="minorHAnsi" w:cstheme="minorHAnsi"/>
          <w:b/>
          <w:color w:val="000000" w:themeColor="text1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F434FC" w:rsidRPr="00F434FC" w14:paraId="5E4F7C2D" w14:textId="77777777" w:rsidTr="3E3BE4BF">
        <w:tc>
          <w:tcPr>
            <w:tcW w:w="9985" w:type="dxa"/>
          </w:tcPr>
          <w:p w14:paraId="7B2F3D4C" w14:textId="77777777" w:rsidR="00DF7696" w:rsidRPr="00F434FC" w:rsidRDefault="3E3BE4BF" w:rsidP="00F23E68">
            <w:pPr>
              <w:jc w:val="center"/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FORENOON SESSION DETAILS</w:t>
            </w:r>
          </w:p>
        </w:tc>
      </w:tr>
      <w:tr w:rsidR="00F434FC" w:rsidRPr="00F434FC" w14:paraId="7A9C4243" w14:textId="77777777" w:rsidTr="3E3BE4BF">
        <w:tc>
          <w:tcPr>
            <w:tcW w:w="9985" w:type="dxa"/>
          </w:tcPr>
          <w:p w14:paraId="2A5BB605" w14:textId="52519B25" w:rsidR="00DF7696" w:rsidRPr="00F434FC" w:rsidRDefault="3E3BE4BF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Image of session</w:t>
            </w:r>
          </w:p>
          <w:p w14:paraId="1FB9CF1B" w14:textId="4A070CC7" w:rsidR="007F6718" w:rsidRPr="00F434FC" w:rsidRDefault="00F434FC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noProof/>
                <w:color w:val="000000" w:themeColor="text1"/>
              </w:rPr>
              <w:drawing>
                <wp:inline distT="0" distB="0" distL="0" distR="0" wp14:anchorId="72F294AC" wp14:editId="10CBC661">
                  <wp:extent cx="6400800" cy="40005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0-06-22 at 1.18.09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1FE52" w14:textId="1ACF671D" w:rsidR="00F434FC" w:rsidRPr="00F434FC" w:rsidRDefault="00F434FC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noProof/>
                <w:color w:val="000000" w:themeColor="text1"/>
              </w:rPr>
              <w:lastRenderedPageBreak/>
              <w:drawing>
                <wp:inline distT="0" distB="0" distL="0" distR="0" wp14:anchorId="21B384D6" wp14:editId="0FA1B41C">
                  <wp:extent cx="6400800" cy="4000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20-06-22 at 1.20.08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4C6B3" w14:textId="55E50F96" w:rsidR="00F434FC" w:rsidRPr="00F434FC" w:rsidRDefault="00F434FC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noProof/>
                <w:color w:val="000000" w:themeColor="text1"/>
              </w:rPr>
              <w:drawing>
                <wp:inline distT="0" distB="0" distL="0" distR="0" wp14:anchorId="4F93CE4D" wp14:editId="745E2D85">
                  <wp:extent cx="6400800" cy="4000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2020-06-22 at 1.18.21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BDFCC" w14:textId="66173DD0" w:rsidR="00F434FC" w:rsidRPr="00F434FC" w:rsidRDefault="00F434FC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noProof/>
                <w:color w:val="000000" w:themeColor="text1"/>
              </w:rPr>
              <w:lastRenderedPageBreak/>
              <w:drawing>
                <wp:inline distT="0" distB="0" distL="0" distR="0" wp14:anchorId="24AB4568" wp14:editId="512EC9DC">
                  <wp:extent cx="6400800" cy="4000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20-06-22 at 1.19.57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BE28F" w14:textId="60486F5C" w:rsidR="00DF7696" w:rsidRPr="00F434FC" w:rsidRDefault="00DF7696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</w:p>
          <w:p w14:paraId="3B1D398A" w14:textId="33C369B3" w:rsidR="5140B83E" w:rsidRPr="00F434FC" w:rsidRDefault="5140B83E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</w:p>
          <w:p w14:paraId="1EFDCD7F" w14:textId="394A9A57" w:rsidR="3E3BE4BF" w:rsidRPr="00F434FC" w:rsidRDefault="00F434FC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>
              <w:rPr>
                <w:rFonts w:asciiTheme="minorHAnsi" w:eastAsiaTheme="minorEastAsia" w:hAnsiTheme="minorHAnsi" w:cstheme="minorHAnsi"/>
                <w:b/>
                <w:noProof/>
                <w:color w:val="000000" w:themeColor="text1"/>
              </w:rPr>
              <w:drawing>
                <wp:inline distT="0" distB="0" distL="0" distR="0" wp14:anchorId="7E0FC496" wp14:editId="4891F5A3">
                  <wp:extent cx="6400800" cy="4000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2020-06-22 at 1.26.03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AE92C" w14:textId="6ABACD5E" w:rsidR="3E3BE4BF" w:rsidRPr="00F434FC" w:rsidRDefault="3E3BE4BF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</w:p>
          <w:p w14:paraId="6D088326" w14:textId="7B89F75C" w:rsidR="00DF7696" w:rsidRPr="00F434FC" w:rsidRDefault="00DF7696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</w:p>
        </w:tc>
      </w:tr>
      <w:tr w:rsidR="00F434FC" w:rsidRPr="00F434FC" w14:paraId="02C13B28" w14:textId="77777777" w:rsidTr="3E3BE4BF">
        <w:tc>
          <w:tcPr>
            <w:tcW w:w="9985" w:type="dxa"/>
          </w:tcPr>
          <w:p w14:paraId="5192AB44" w14:textId="77777777" w:rsidR="00F434FC" w:rsidRPr="00F434FC" w:rsidRDefault="00F434FC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</w:p>
        </w:tc>
      </w:tr>
      <w:tr w:rsidR="00F434FC" w:rsidRPr="00F434FC" w14:paraId="515AF591" w14:textId="77777777" w:rsidTr="00784274">
        <w:tc>
          <w:tcPr>
            <w:tcW w:w="9985" w:type="dxa"/>
          </w:tcPr>
          <w:p w14:paraId="52C5C291" w14:textId="77777777" w:rsidR="5140B83E" w:rsidRPr="00F434FC" w:rsidRDefault="00784274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  <w:t>Report:</w:t>
            </w:r>
          </w:p>
          <w:p w14:paraId="5E5270D1" w14:textId="63BBB212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1.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Welcome to C++</w:t>
            </w:r>
          </w:p>
          <w:p w14:paraId="1BBEF864" w14:textId="2FD2EA5D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C++ is a general-purpose programming language.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C++ is used to create computer programs. Anything from art applications, music players and even video games!</w:t>
            </w:r>
          </w:p>
          <w:p w14:paraId="4975B931" w14:textId="444E6A9C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</w:pPr>
          </w:p>
          <w:p w14:paraId="26D41C5F" w14:textId="6F62E11D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2.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Getting the Tools</w:t>
            </w:r>
          </w:p>
          <w:p w14:paraId="32512A9A" w14:textId="19730035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You can run, save, and share your C++ codes on our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Code Playground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, without installing any additional software.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You need both of the following components to build C++ programs.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1.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Integrated Development Environment (IDE)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: Provides tools for writing source code. Any text editor can be used as an IDE.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2.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Compiler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: Compiles source code into the final executable program. There are a number of C++ compilers available. The most frequently used and free available compiler is the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GNU C/C++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compiler.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Various C++ IDEs and compilers are available. We'll use a free tool called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Code::Blocks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, which includes both an IDE and a compiler, and is available for Windows, Linux and MacOS.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To download Code::Blocks, go to http://www.codeblocks.org/, Click the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Downloads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link, and choose "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Download the binary release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".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Choose your OS and download the setup file, which includes the C++ compiler (For Windows, it's the one with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proofErr w:type="spellStart"/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mingw</w:t>
            </w:r>
            <w:proofErr w:type="spellEnd"/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in the name).</w:t>
            </w:r>
          </w:p>
          <w:p w14:paraId="0F5CCC66" w14:textId="3F62F7EB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</w:p>
          <w:p w14:paraId="420A51AD" w14:textId="2F4FAE5F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3.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Comments</w:t>
            </w:r>
          </w:p>
          <w:p w14:paraId="20EC2A8C" w14:textId="04339B68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Comments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are explanatory statements that you can include in the C++ code to explain what the code is doing.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The compiler ignores everything that appears in the comment, so none of that information shows in the result.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A comment beginning with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two slashes (//)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is called a single-line comment. The slashes tell the compiler to ignore everything that follows, until the end of the line.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</w:p>
          <w:p w14:paraId="55021B15" w14:textId="77777777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Multi-Line Comments</w:t>
            </w:r>
          </w:p>
          <w:p w14:paraId="4CD5C8A0" w14:textId="2B4F9421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Comments that require multiple lines begin with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/*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and end with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*/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You can place them on the same line or insert one or more lines between them.</w:t>
            </w:r>
          </w:p>
          <w:p w14:paraId="2FBACBF3" w14:textId="77777777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Using Comments</w:t>
            </w:r>
          </w:p>
          <w:p w14:paraId="2C2EF22F" w14:textId="7DE2ED5B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Comments can be written anywhere, and can be repeated any number of times throughout the code.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Within a comment marked with /* and */, // characters have no special meaning, and vice versa. This allows you to "nest" one comment type within the other.</w:t>
            </w:r>
          </w:p>
          <w:p w14:paraId="05B8CACD" w14:textId="1D48CF00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</w:pPr>
          </w:p>
          <w:p w14:paraId="16AD11AC" w14:textId="3660BBC0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4.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Variables</w:t>
            </w:r>
          </w:p>
          <w:p w14:paraId="088BA145" w14:textId="380F7ABC" w:rsidR="00784274" w:rsidRPr="00F434FC" w:rsidRDefault="00784274" w:rsidP="00784274">
            <w:pPr>
              <w:rPr>
                <w:rStyle w:val="code"/>
                <w:rFonts w:asciiTheme="minorHAnsi" w:eastAsiaTheme="majorEastAsia" w:hAnsiTheme="minorHAnsi" w:cstheme="minorHAnsi"/>
                <w:b/>
                <w:color w:val="000000" w:themeColor="text1"/>
                <w:bdr w:val="single" w:sz="6" w:space="0" w:color="DDDDDD" w:frame="1"/>
                <w:shd w:val="clear" w:color="auto" w:fill="ECF0F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Creating a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variable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reserves a memory location, or a space in memory for storing values. The compiler requires that you provide a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data type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for each variable you declare.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C++ offer a rich assortment of built-in as well as user defined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data types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lastRenderedPageBreak/>
              <w:t>Integer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, a built-in type, represents a whole number value. Define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integer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using the keyword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int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C++ requires that you specify the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type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and the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identifier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for each variable defined.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An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identifier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is a name for a variable, function, class, module, or any other user-defined item. An identifier starts with a letter (A-Z or a-z) or an underscore (_), followed by additional letters, underscores, and digits (0 to 9).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For example, define a variable called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my</w:t>
            </w:r>
            <w:proofErr w:type="spellStart"/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Variable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t</w:t>
            </w:r>
            <w:proofErr w:type="spellEnd"/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hat can hold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integer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 xml:space="preserve">values as </w:t>
            </w:r>
            <w:proofErr w:type="spellStart"/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follows: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  <w:u w:val="single"/>
                <w:bdr w:val="single" w:sz="6" w:space="0" w:color="DDDDDD" w:frame="1"/>
                <w:shd w:val="clear" w:color="auto" w:fill="ECF0F1"/>
              </w:rPr>
              <w:t>int</w:t>
            </w:r>
            <w:proofErr w:type="spellEnd"/>
            <w:r w:rsidRPr="00F434FC">
              <w:rPr>
                <w:rStyle w:val="code"/>
                <w:rFonts w:asciiTheme="minorHAnsi" w:eastAsiaTheme="majorEastAsia" w:hAnsiTheme="minorHAnsi" w:cstheme="minorHAnsi"/>
                <w:b/>
                <w:color w:val="000000" w:themeColor="text1"/>
                <w:bdr w:val="single" w:sz="6" w:space="0" w:color="DDDDDD" w:frame="1"/>
                <w:shd w:val="clear" w:color="auto" w:fill="ECF0F1"/>
              </w:rPr>
              <w:t xml:space="preserve"> </w:t>
            </w:r>
            <w:proofErr w:type="spellStart"/>
            <w:r w:rsidRPr="00F434FC">
              <w:rPr>
                <w:rStyle w:val="code"/>
                <w:rFonts w:asciiTheme="minorHAnsi" w:eastAsiaTheme="majorEastAsia" w:hAnsiTheme="minorHAnsi" w:cstheme="minorHAnsi"/>
                <w:b/>
                <w:color w:val="000000" w:themeColor="text1"/>
                <w:bdr w:val="single" w:sz="6" w:space="0" w:color="DDDDDD" w:frame="1"/>
                <w:shd w:val="clear" w:color="auto" w:fill="ECF0F1"/>
              </w:rPr>
              <w:t>myVariable</w:t>
            </w:r>
            <w:proofErr w:type="spellEnd"/>
            <w:r w:rsidRPr="00F434FC">
              <w:rPr>
                <w:rStyle w:val="code"/>
                <w:rFonts w:asciiTheme="minorHAnsi" w:eastAsiaTheme="majorEastAsia" w:hAnsiTheme="minorHAnsi" w:cstheme="minorHAnsi"/>
                <w:b/>
                <w:color w:val="000000" w:themeColor="text1"/>
                <w:bdr w:val="single" w:sz="6" w:space="0" w:color="DDDDDD" w:frame="1"/>
                <w:shd w:val="clear" w:color="auto" w:fill="ECF0F1"/>
              </w:rPr>
              <w:t xml:space="preserve"> = 10; </w:t>
            </w:r>
          </w:p>
          <w:p w14:paraId="73780759" w14:textId="77777777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Variables</w:t>
            </w:r>
          </w:p>
          <w:p w14:paraId="537CE173" w14:textId="012E11A9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5.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Assignment Operators</w:t>
            </w:r>
          </w:p>
          <w:p w14:paraId="78E1DCCE" w14:textId="5F6824F5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The simple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assignment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operator (=) assigns the right side to the left side.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C++ provides shorthand operators that have the capability of performing an operation and an assignment at the same time.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  <w:t>For example:</w:t>
            </w:r>
          </w:p>
          <w:p w14:paraId="5EBED997" w14:textId="395EBD6C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Define all variables with a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name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and a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data type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before using them in a program. In cases in which you have multiple variables of the same type, it's possible to define them in one declaration, separating them with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commas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.</w:t>
            </w:r>
          </w:p>
          <w:p w14:paraId="5B05BD79" w14:textId="77777777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Increment Operator</w:t>
            </w:r>
          </w:p>
          <w:p w14:paraId="0642A181" w14:textId="6FEC59DB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The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increment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operator is used to increase an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integer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's value by one, and is a commonly used C++ operator.</w:t>
            </w:r>
          </w:p>
          <w:p w14:paraId="095F45A4" w14:textId="37CA7B69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 xml:space="preserve">6. 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Assignment Operators</w:t>
            </w:r>
          </w:p>
          <w:p w14:paraId="26FF52E3" w14:textId="40D2900C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The simple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assignment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operator (=) assigns the right side to the left side.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C++ provides shorthand operators that have the capability of performing an operation and an assignment at the same time.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</w:p>
          <w:p w14:paraId="74A5D95E" w14:textId="6DED45E1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</w:p>
          <w:p w14:paraId="4C31C1DD" w14:textId="5CF9E4AE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 xml:space="preserve">7. 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Data Types</w:t>
            </w:r>
          </w:p>
          <w:p w14:paraId="2BE72888" w14:textId="5A365264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The operating system allocates memory and selects what will be stored in the reserved memory based on the variable's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data type.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  <w:t>The data type defines the proper use of an identifier, what kind of data can be stored, and which types of operations can be performed.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</w:p>
          <w:p w14:paraId="48C46C92" w14:textId="6F34B161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8.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Numeric Data Types</w:t>
            </w:r>
          </w:p>
          <w:p w14:paraId="3285FE86" w14:textId="4B612781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Numeric data types include: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  <w:t>Integers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(whole numbers), such as -7, 42.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  <w:t>Floating point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numbers, such as 3.14, -42.67.</w:t>
            </w:r>
          </w:p>
          <w:p w14:paraId="4BD73D35" w14:textId="3276D918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  <w:shd w:val="clear" w:color="auto" w:fill="FFFFFF"/>
              </w:rPr>
              <w:t>9.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Strings &amp; Characters</w:t>
            </w:r>
          </w:p>
          <w:p w14:paraId="1B53F5E5" w14:textId="0B0FB281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A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string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is composed of numbers, characters, or symbols. String literals are placed in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double quotation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marks; some examples are "Hello", "My name is David", and similar.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  <w:t>Characters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are single letters or symbols, and must be enclosed between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single quotes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, like 'a', 'b', etc.</w:t>
            </w:r>
          </w:p>
          <w:p w14:paraId="4DBA86F3" w14:textId="4FE9DF0D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  <w:shd w:val="clear" w:color="auto" w:fill="FFFFFF"/>
              </w:rPr>
              <w:t>10.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Booleans</w:t>
            </w:r>
          </w:p>
          <w:p w14:paraId="0DD5EE1E" w14:textId="4976C64A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The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Boolean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data type returns just two possible values: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true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(1) and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false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(0).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11.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Integers</w:t>
            </w:r>
          </w:p>
          <w:p w14:paraId="631CA287" w14:textId="1BFDCD72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The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integer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type holds non-fractional numbers, which can be positive or negative. Examples of integers would include 42, -42, and similar numbers.</w:t>
            </w:r>
          </w:p>
          <w:p w14:paraId="49C4921D" w14:textId="77777777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lastRenderedPageBreak/>
              <w:t>Floating Point Numbers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 </w:t>
            </w:r>
          </w:p>
          <w:p w14:paraId="15264D16" w14:textId="48F1D45C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A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floating point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type variable can hold a real number, such as 420.0, -3.33, or 0.03325.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The words floating point refer to the fact that a varying number of digits can appear before and after the decimal point. You could say that the decimal has the ability to "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float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".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There are three different floating point data types: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float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,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double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, and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long double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In most modern architectures, a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float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is 4 bytes, a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double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is 8, and a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long double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can be equivalent to a double (8 bytes), or 16 bytes.</w:t>
            </w:r>
          </w:p>
          <w:p w14:paraId="69C715AA" w14:textId="60861FC0" w:rsidR="00784274" w:rsidRPr="00F434FC" w:rsidRDefault="00784274" w:rsidP="00784274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 xml:space="preserve">12. 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Strings</w:t>
            </w:r>
          </w:p>
          <w:p w14:paraId="15971412" w14:textId="1680875B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A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string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is an ordered sequence of characters, enclosed in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double quotation marks.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  <w:t>It is part of the Standard Library.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  <w:t>You need to include the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&lt;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string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&gt;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library to use the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string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data type. Alternatively, you can use a library that includes the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string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library.</w:t>
            </w:r>
          </w:p>
          <w:p w14:paraId="36865EAE" w14:textId="3BF26EF2" w:rsidR="00F434FC" w:rsidRPr="00F434FC" w:rsidRDefault="00F434FC" w:rsidP="00F434FC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 xml:space="preserve">13. 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Characters</w:t>
            </w:r>
          </w:p>
          <w:p w14:paraId="5BEAFA79" w14:textId="14CA6ABB" w:rsidR="00F434FC" w:rsidRPr="00F434FC" w:rsidRDefault="00F434FC" w:rsidP="00F434FC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A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char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variable holds a 1-byte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integer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. However, instead of interpreting the value of the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char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as an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integer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, the value of a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char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variable is typically interpreted as an ASCII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character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A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character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is enclosed between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single quotes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(such as 'a', 'b', etc).</w:t>
            </w:r>
          </w:p>
          <w:p w14:paraId="1A1DA998" w14:textId="1526973D" w:rsidR="00F434FC" w:rsidRPr="00F434FC" w:rsidRDefault="00F434FC" w:rsidP="00F434FC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 xml:space="preserve">14. 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Booleans</w:t>
            </w:r>
          </w:p>
          <w:p w14:paraId="7EFFF485" w14:textId="74246D99" w:rsidR="00F434FC" w:rsidRPr="00F434FC" w:rsidRDefault="00F434FC" w:rsidP="00F434FC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Boolean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variables only have two possible values: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true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(1) and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false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(0).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 xml:space="preserve">To declare a </w:t>
            </w:r>
            <w:proofErr w:type="spellStart"/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boolean</w:t>
            </w:r>
            <w:proofErr w:type="spellEnd"/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 xml:space="preserve"> variable, we use the keyword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bool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.</w:t>
            </w:r>
          </w:p>
          <w:p w14:paraId="434227A2" w14:textId="3CD22D9F" w:rsidR="00F434FC" w:rsidRPr="00F434FC" w:rsidRDefault="00F434FC" w:rsidP="00F434FC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 xml:space="preserve">15. 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Variable Naming Rules</w:t>
            </w:r>
          </w:p>
          <w:p w14:paraId="21E93140" w14:textId="4FD4FD7D" w:rsidR="00F434FC" w:rsidRPr="00F434FC" w:rsidRDefault="00F434FC" w:rsidP="00F434FC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Use the following rules when naming variables: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- All variable names must begin with a letter of the alphabet or an underscore( _ ).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- After the initial letter, variable names can contain additional letters, as well as numbers. Blank spaces or special characters are not allowed in variable names.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C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ase-Sensitivity</w:t>
            </w:r>
          </w:p>
          <w:p w14:paraId="0A1334CD" w14:textId="587CEEB8" w:rsidR="00F434FC" w:rsidRPr="00F434FC" w:rsidRDefault="00F434FC" w:rsidP="00F434FC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C++ is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case-sensitive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, which means that an identifier written in uppercase is not equivalent to another one with the same name in lowercase.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For example,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proofErr w:type="spellStart"/>
            <w:r w:rsidRPr="00F434FC"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  <w:t>myvariable</w:t>
            </w:r>
            <w:proofErr w:type="spellEnd"/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is not the same as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  <w:t>MYVARIABLE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and not the same as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proofErr w:type="spellStart"/>
            <w:r w:rsidRPr="00F434FC">
              <w:rPr>
                <w:rFonts w:asciiTheme="minorHAnsi" w:hAnsiTheme="minorHAnsi" w:cstheme="minorHAnsi"/>
                <w:b/>
                <w:i/>
                <w:iCs/>
                <w:color w:val="000000" w:themeColor="text1"/>
              </w:rPr>
              <w:t>MyVariable</w:t>
            </w:r>
            <w:proofErr w:type="spellEnd"/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These are three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different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variables.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</w:p>
          <w:p w14:paraId="76EF1839" w14:textId="77777777" w:rsidR="00F434FC" w:rsidRPr="00F434FC" w:rsidRDefault="00F434FC" w:rsidP="00F434FC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Variable Naming Rules</w:t>
            </w:r>
          </w:p>
          <w:p w14:paraId="4D814382" w14:textId="74E665D1" w:rsidR="00F434FC" w:rsidRPr="00F434FC" w:rsidRDefault="00F434FC" w:rsidP="00F434FC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C++ keyword (reserved word) cannot be used as variable names.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For example,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int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,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float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,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double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,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proofErr w:type="spellStart"/>
            <w:r w:rsidRPr="00F434FC">
              <w:rPr>
                <w:rStyle w:val="tooltip"/>
                <w:rFonts w:asciiTheme="minorHAnsi" w:hAnsiTheme="minorHAnsi" w:cstheme="minorHAnsi"/>
                <w:b/>
                <w:color w:val="000000" w:themeColor="text1"/>
              </w:rPr>
              <w:t>cout</w:t>
            </w:r>
            <w:proofErr w:type="spellEnd"/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cannot be used as a variable name.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</w:p>
          <w:p w14:paraId="1C113B95" w14:textId="47F769A0" w:rsidR="00F434FC" w:rsidRPr="00F434FC" w:rsidRDefault="00F434FC" w:rsidP="00F434FC">
            <w:pPr>
              <w:pStyle w:val="Heading1"/>
              <w:spacing w:before="0"/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16.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z w:val="24"/>
                <w:szCs w:val="24"/>
              </w:rPr>
              <w:t>Pointers</w:t>
            </w:r>
          </w:p>
          <w:p w14:paraId="5C27727B" w14:textId="47EB1C0C" w:rsidR="00F434FC" w:rsidRPr="00F434FC" w:rsidRDefault="00F434FC" w:rsidP="00F434FC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Every variable is a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memory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location, which has its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address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defined.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br/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That address can be accessed using the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ampersand (&amp;)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operator (also called the address-of operator), which denotes an</w:t>
            </w:r>
            <w:r w:rsidRPr="00F434FC">
              <w:rPr>
                <w:rStyle w:val="apple-converted-space"/>
                <w:rFonts w:asciiTheme="minorHAnsi" w:hAnsiTheme="minorHAnsi" w:cstheme="minorHAnsi"/>
                <w:b/>
                <w:color w:val="000000" w:themeColor="text1"/>
              </w:rPr>
              <w:t> 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</w:rPr>
              <w:t>address in memory</w:t>
            </w:r>
            <w:r w:rsidRPr="00F434FC">
              <w:rPr>
                <w:rFonts w:asciiTheme="minorHAnsi" w:hAnsiTheme="minorHAnsi" w:cstheme="minorHAnsi"/>
                <w:b/>
                <w:color w:val="000000" w:themeColor="text1"/>
                <w:shd w:val="clear" w:color="auto" w:fill="FFFFFF"/>
              </w:rPr>
              <w:t>.</w:t>
            </w:r>
          </w:p>
          <w:p w14:paraId="4EF8331B" w14:textId="77777777" w:rsidR="00F434FC" w:rsidRPr="00F434FC" w:rsidRDefault="00F434FC" w:rsidP="00F434FC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</w:p>
          <w:p w14:paraId="5FE9ACEF" w14:textId="3B335F0C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</w:p>
          <w:p w14:paraId="07D7F052" w14:textId="229C4815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</w:p>
          <w:p w14:paraId="743FA8E5" w14:textId="022B3DAE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</w:p>
          <w:p w14:paraId="693557C1" w14:textId="7F0D0B49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</w:p>
          <w:p w14:paraId="429EC7AB" w14:textId="5E0ABCCD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</w:p>
          <w:p w14:paraId="44E44ACC" w14:textId="77777777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</w:p>
          <w:p w14:paraId="0D39F324" w14:textId="77777777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</w:p>
          <w:p w14:paraId="26F287E3" w14:textId="77777777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</w:p>
          <w:p w14:paraId="52CDB8E1" w14:textId="77777777" w:rsidR="00784274" w:rsidRPr="00F434FC" w:rsidRDefault="00784274" w:rsidP="00784274">
            <w:pPr>
              <w:rPr>
                <w:rFonts w:asciiTheme="minorHAnsi" w:hAnsiTheme="minorHAnsi" w:cstheme="minorHAnsi"/>
                <w:b/>
                <w:color w:val="000000" w:themeColor="text1"/>
              </w:rPr>
            </w:pPr>
          </w:p>
          <w:p w14:paraId="32E01277" w14:textId="37BFC3C2" w:rsidR="00784274" w:rsidRPr="00F434FC" w:rsidRDefault="00784274" w:rsidP="00F23E68">
            <w:pPr>
              <w:rPr>
                <w:rFonts w:asciiTheme="minorHAnsi" w:eastAsiaTheme="minorEastAsia" w:hAnsiTheme="minorHAnsi" w:cstheme="minorHAnsi"/>
                <w:b/>
                <w:color w:val="000000" w:themeColor="text1"/>
              </w:rPr>
            </w:pPr>
          </w:p>
        </w:tc>
      </w:tr>
    </w:tbl>
    <w:p w14:paraId="49916956" w14:textId="5FCD90C4" w:rsidR="00DF7696" w:rsidRPr="00F434FC" w:rsidRDefault="00DF7696" w:rsidP="00F23E68">
      <w:pPr>
        <w:rPr>
          <w:rFonts w:asciiTheme="minorHAnsi" w:eastAsiaTheme="minorEastAsia" w:hAnsiTheme="minorHAnsi" w:cstheme="minorHAnsi"/>
          <w:b/>
          <w:color w:val="000000" w:themeColor="text1"/>
        </w:rPr>
      </w:pPr>
    </w:p>
    <w:p w14:paraId="20BA3B8F" w14:textId="77777777" w:rsidR="00DF7696" w:rsidRPr="00F434FC" w:rsidRDefault="00DF7696" w:rsidP="00F23E68">
      <w:pPr>
        <w:rPr>
          <w:rFonts w:asciiTheme="minorHAnsi" w:hAnsiTheme="minorHAnsi" w:cstheme="minorHAnsi"/>
          <w:b/>
          <w:color w:val="000000" w:themeColor="text1"/>
        </w:rPr>
      </w:pPr>
    </w:p>
    <w:sectPr w:rsidR="00DF7696" w:rsidRPr="00F434FC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900A4"/>
    <w:multiLevelType w:val="hybridMultilevel"/>
    <w:tmpl w:val="7322484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4167AF5"/>
    <w:multiLevelType w:val="hybridMultilevel"/>
    <w:tmpl w:val="CCE29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D3C2D"/>
    <w:multiLevelType w:val="multilevel"/>
    <w:tmpl w:val="99524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574D93"/>
    <w:multiLevelType w:val="multilevel"/>
    <w:tmpl w:val="9BEC2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1A66BD"/>
    <w:multiLevelType w:val="hybridMultilevel"/>
    <w:tmpl w:val="339A02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F76DFC"/>
    <w:multiLevelType w:val="hybridMultilevel"/>
    <w:tmpl w:val="3CCE02A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9B076A0"/>
    <w:multiLevelType w:val="hybridMultilevel"/>
    <w:tmpl w:val="4E0699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020A98"/>
    <w:multiLevelType w:val="multilevel"/>
    <w:tmpl w:val="419C9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6F5334"/>
    <w:multiLevelType w:val="hybridMultilevel"/>
    <w:tmpl w:val="5C02423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BC83461"/>
    <w:multiLevelType w:val="multilevel"/>
    <w:tmpl w:val="45D66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EB21D8"/>
    <w:multiLevelType w:val="hybridMultilevel"/>
    <w:tmpl w:val="33D005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542AFC"/>
    <w:multiLevelType w:val="multilevel"/>
    <w:tmpl w:val="62467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AC1C65"/>
    <w:multiLevelType w:val="multilevel"/>
    <w:tmpl w:val="09FEA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5D46CA"/>
    <w:multiLevelType w:val="multilevel"/>
    <w:tmpl w:val="F1A4A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AB4BA7"/>
    <w:multiLevelType w:val="multilevel"/>
    <w:tmpl w:val="2B0E3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115D3A"/>
    <w:multiLevelType w:val="multilevel"/>
    <w:tmpl w:val="66E4C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906A0D"/>
    <w:multiLevelType w:val="hybridMultilevel"/>
    <w:tmpl w:val="6A40B35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37B3F2C"/>
    <w:multiLevelType w:val="multilevel"/>
    <w:tmpl w:val="6302C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9663E7"/>
    <w:multiLevelType w:val="hybridMultilevel"/>
    <w:tmpl w:val="B1CE9F5A"/>
    <w:lvl w:ilvl="0" w:tplc="9A6CA9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89D101E"/>
    <w:multiLevelType w:val="hybridMultilevel"/>
    <w:tmpl w:val="B1CE9F5A"/>
    <w:lvl w:ilvl="0" w:tplc="9A6CA9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A7C7277"/>
    <w:multiLevelType w:val="hybridMultilevel"/>
    <w:tmpl w:val="36DCDDB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E3538A7"/>
    <w:multiLevelType w:val="hybridMultilevel"/>
    <w:tmpl w:val="5EF446A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1940E0C"/>
    <w:multiLevelType w:val="hybridMultilevel"/>
    <w:tmpl w:val="B1CE9F5A"/>
    <w:lvl w:ilvl="0" w:tplc="9A6CA9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3B95CCC"/>
    <w:multiLevelType w:val="hybridMultilevel"/>
    <w:tmpl w:val="D78A5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4471DE"/>
    <w:multiLevelType w:val="hybridMultilevel"/>
    <w:tmpl w:val="4AD68A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D52F67"/>
    <w:multiLevelType w:val="multilevel"/>
    <w:tmpl w:val="94748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14"/>
  </w:num>
  <w:num w:numId="5">
    <w:abstractNumId w:val="11"/>
  </w:num>
  <w:num w:numId="6">
    <w:abstractNumId w:val="13"/>
  </w:num>
  <w:num w:numId="7">
    <w:abstractNumId w:val="15"/>
  </w:num>
  <w:num w:numId="8">
    <w:abstractNumId w:val="2"/>
  </w:num>
  <w:num w:numId="9">
    <w:abstractNumId w:val="25"/>
  </w:num>
  <w:num w:numId="10">
    <w:abstractNumId w:val="21"/>
  </w:num>
  <w:num w:numId="11">
    <w:abstractNumId w:val="5"/>
  </w:num>
  <w:num w:numId="12">
    <w:abstractNumId w:val="0"/>
  </w:num>
  <w:num w:numId="13">
    <w:abstractNumId w:val="8"/>
  </w:num>
  <w:num w:numId="14">
    <w:abstractNumId w:val="20"/>
  </w:num>
  <w:num w:numId="15">
    <w:abstractNumId w:val="1"/>
  </w:num>
  <w:num w:numId="16">
    <w:abstractNumId w:val="16"/>
  </w:num>
  <w:num w:numId="17">
    <w:abstractNumId w:val="24"/>
  </w:num>
  <w:num w:numId="18">
    <w:abstractNumId w:val="23"/>
  </w:num>
  <w:num w:numId="19">
    <w:abstractNumId w:val="4"/>
  </w:num>
  <w:num w:numId="20">
    <w:abstractNumId w:val="22"/>
  </w:num>
  <w:num w:numId="21">
    <w:abstractNumId w:val="19"/>
  </w:num>
  <w:num w:numId="22">
    <w:abstractNumId w:val="18"/>
  </w:num>
  <w:num w:numId="23">
    <w:abstractNumId w:val="10"/>
  </w:num>
  <w:num w:numId="24">
    <w:abstractNumId w:val="7"/>
  </w:num>
  <w:num w:numId="25">
    <w:abstractNumId w:val="17"/>
  </w:num>
  <w:num w:numId="2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43305"/>
    <w:rsid w:val="00067F06"/>
    <w:rsid w:val="000A2828"/>
    <w:rsid w:val="00104E10"/>
    <w:rsid w:val="0015699C"/>
    <w:rsid w:val="002B6F38"/>
    <w:rsid w:val="002E7890"/>
    <w:rsid w:val="00313B93"/>
    <w:rsid w:val="003A4101"/>
    <w:rsid w:val="004C531E"/>
    <w:rsid w:val="005D4939"/>
    <w:rsid w:val="00620CCA"/>
    <w:rsid w:val="006A3035"/>
    <w:rsid w:val="007040C9"/>
    <w:rsid w:val="00784274"/>
    <w:rsid w:val="007F1723"/>
    <w:rsid w:val="007F6718"/>
    <w:rsid w:val="00804BFF"/>
    <w:rsid w:val="009760FE"/>
    <w:rsid w:val="00AB605A"/>
    <w:rsid w:val="00B27DEA"/>
    <w:rsid w:val="00C133E3"/>
    <w:rsid w:val="00DF7696"/>
    <w:rsid w:val="00F211E9"/>
    <w:rsid w:val="00F23E68"/>
    <w:rsid w:val="00F434FC"/>
    <w:rsid w:val="00F55A4B"/>
    <w:rsid w:val="2202350F"/>
    <w:rsid w:val="28755CFD"/>
    <w:rsid w:val="3E3BE4BF"/>
    <w:rsid w:val="5140B83E"/>
    <w:rsid w:val="55204716"/>
    <w:rsid w:val="77778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ADCE3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E6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78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5699C"/>
    <w:pPr>
      <w:spacing w:before="100" w:beforeAutospacing="1" w:after="100" w:afterAutospacing="1"/>
    </w:pPr>
    <w:rPr>
      <w:lang w:eastAsia="en-IN"/>
    </w:rPr>
  </w:style>
  <w:style w:type="character" w:styleId="Strong">
    <w:name w:val="Strong"/>
    <w:basedOn w:val="DefaultParagraphFont"/>
    <w:uiPriority w:val="22"/>
    <w:qFormat/>
    <w:rsid w:val="0015699C"/>
    <w:rPr>
      <w:b/>
      <w:bCs/>
    </w:rPr>
  </w:style>
  <w:style w:type="paragraph" w:styleId="ListParagraph">
    <w:name w:val="List Paragraph"/>
    <w:basedOn w:val="Normal"/>
    <w:uiPriority w:val="34"/>
    <w:qFormat/>
    <w:rsid w:val="00620CC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04E1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23E68"/>
    <w:rPr>
      <w:color w:val="0000FF"/>
      <w:u w:val="single"/>
    </w:rPr>
  </w:style>
  <w:style w:type="paragraph" w:customStyle="1" w:styleId="para">
    <w:name w:val="para"/>
    <w:basedOn w:val="Normal"/>
    <w:rsid w:val="00F23E68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3E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3E68"/>
    <w:rPr>
      <w:rFonts w:ascii="Courier New" w:eastAsia="Times New Roman" w:hAnsi="Courier New" w:cs="Courier New"/>
      <w:sz w:val="20"/>
      <w:szCs w:val="20"/>
      <w:lang w:val="en-IN" w:eastAsia="en-GB"/>
    </w:rPr>
  </w:style>
  <w:style w:type="character" w:customStyle="1" w:styleId="apple-converted-space">
    <w:name w:val="apple-converted-space"/>
    <w:basedOn w:val="DefaultParagraphFont"/>
    <w:rsid w:val="00F23E68"/>
  </w:style>
  <w:style w:type="character" w:customStyle="1" w:styleId="function">
    <w:name w:val="function"/>
    <w:basedOn w:val="DefaultParagraphFont"/>
    <w:rsid w:val="00F23E68"/>
  </w:style>
  <w:style w:type="character" w:styleId="HTMLCode">
    <w:name w:val="HTML Code"/>
    <w:basedOn w:val="DefaultParagraphFont"/>
    <w:uiPriority w:val="99"/>
    <w:semiHidden/>
    <w:unhideWhenUsed/>
    <w:rsid w:val="00F23E68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23E68"/>
    <w:rPr>
      <w:i/>
      <w:iCs/>
    </w:rPr>
  </w:style>
  <w:style w:type="character" w:customStyle="1" w:styleId="com">
    <w:name w:val="com"/>
    <w:basedOn w:val="DefaultParagraphFont"/>
    <w:rsid w:val="002E7890"/>
  </w:style>
  <w:style w:type="character" w:customStyle="1" w:styleId="pln">
    <w:name w:val="pln"/>
    <w:basedOn w:val="DefaultParagraphFont"/>
    <w:rsid w:val="002E7890"/>
  </w:style>
  <w:style w:type="character" w:customStyle="1" w:styleId="str">
    <w:name w:val="str"/>
    <w:basedOn w:val="DefaultParagraphFont"/>
    <w:rsid w:val="002E7890"/>
  </w:style>
  <w:style w:type="character" w:customStyle="1" w:styleId="kwd">
    <w:name w:val="kwd"/>
    <w:basedOn w:val="DefaultParagraphFont"/>
    <w:rsid w:val="002E7890"/>
  </w:style>
  <w:style w:type="character" w:customStyle="1" w:styleId="pun">
    <w:name w:val="pun"/>
    <w:basedOn w:val="DefaultParagraphFont"/>
    <w:rsid w:val="002E7890"/>
  </w:style>
  <w:style w:type="character" w:customStyle="1" w:styleId="lit">
    <w:name w:val="lit"/>
    <w:basedOn w:val="DefaultParagraphFont"/>
    <w:rsid w:val="002E7890"/>
  </w:style>
  <w:style w:type="character" w:customStyle="1" w:styleId="Heading1Char">
    <w:name w:val="Heading 1 Char"/>
    <w:basedOn w:val="DefaultParagraphFont"/>
    <w:link w:val="Heading1"/>
    <w:uiPriority w:val="9"/>
    <w:rsid w:val="002E789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7F671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7DE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7DEA"/>
    <w:rPr>
      <w:rFonts w:ascii="Times New Roman" w:eastAsia="Times New Roman" w:hAnsi="Times New Roman" w:cs="Times New Roman"/>
      <w:sz w:val="18"/>
      <w:szCs w:val="18"/>
      <w:lang w:val="en-IN" w:eastAsia="en-GB"/>
    </w:rPr>
  </w:style>
  <w:style w:type="character" w:customStyle="1" w:styleId="note">
    <w:name w:val="note"/>
    <w:basedOn w:val="DefaultParagraphFont"/>
    <w:rsid w:val="00784274"/>
  </w:style>
  <w:style w:type="character" w:customStyle="1" w:styleId="tooltip">
    <w:name w:val="tooltip"/>
    <w:basedOn w:val="DefaultParagraphFont"/>
    <w:rsid w:val="00784274"/>
  </w:style>
  <w:style w:type="character" w:customStyle="1" w:styleId="code">
    <w:name w:val="code"/>
    <w:basedOn w:val="DefaultParagraphFont"/>
    <w:rsid w:val="007842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4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3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6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61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1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6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1058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Microsoft Office User</cp:lastModifiedBy>
  <cp:revision>2</cp:revision>
  <cp:lastPrinted>2020-06-20T11:46:00Z</cp:lastPrinted>
  <dcterms:created xsi:type="dcterms:W3CDTF">2020-06-22T07:56:00Z</dcterms:created>
  <dcterms:modified xsi:type="dcterms:W3CDTF">2020-06-22T07:56:00Z</dcterms:modified>
</cp:coreProperties>
</file>