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8"/>
        <w:gridCol w:w="1344"/>
        <w:gridCol w:w="361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9E1697" w:rsidP="00E977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  <w:r w:rsidR="00F8388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5026B" w:rsidP="00635D01">
            <w:pPr>
              <w:rPr>
                <w:b/>
                <w:sz w:val="24"/>
                <w:szCs w:val="24"/>
              </w:rPr>
            </w:pPr>
            <w:r w:rsidRPr="00725652">
              <w:rPr>
                <w:b/>
              </w:rPr>
              <w:t>IIRS Outreach Program on S</w:t>
            </w:r>
            <w:r>
              <w:rPr>
                <w:b/>
              </w:rPr>
              <w:t>atellite Photyogrammetry and it</w:t>
            </w:r>
            <w:r w:rsidRPr="00725652">
              <w:rPr>
                <w:b/>
              </w:rPr>
              <w:t>s Application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35E3C" w:rsidRDefault="0075026B" w:rsidP="00807648">
            <w:pPr>
              <w:pStyle w:val="ListParagraph"/>
              <w:ind w:left="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Programmetric products from Satellite stereo – images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08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B5070A" w:rsidRDefault="00C453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48400" cy="2133600"/>
                  <wp:effectExtent l="19050" t="0" r="0" b="0"/>
                  <wp:docPr id="3" name="Picture 3" descr="C:\Users\Pawan\Desktop\NITTI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NITTI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7E3B71" w:rsidRDefault="00C453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48400" cy="2171700"/>
                  <wp:effectExtent l="19050" t="0" r="0" b="0"/>
                  <wp:docPr id="4" name="Picture 4" descr="C:\Users\Pawan\Desktop\Y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wan\Desktop\Y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6A6938" w:rsidRDefault="006A6938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F960BB" w:rsidRPr="00D1661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F960BB" w:rsidRPr="00D1661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007C3E" w:rsidRDefault="00064DA3" w:rsidP="00007C3E">
            <w:pPr>
              <w:pStyle w:val="ListParagraph"/>
              <w:numPr>
                <w:ilvl w:val="0"/>
                <w:numId w:val="28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  <w:highlight w:val="yellow"/>
              </w:rPr>
              <w:t xml:space="preserve">Automatic DTM </w:t>
            </w:r>
            <w:r w:rsidR="00260B4B" w:rsidRPr="00007C3E">
              <w:rPr>
                <w:rFonts w:cstheme="minorHAnsi"/>
                <w:b/>
                <w:sz w:val="24"/>
                <w:szCs w:val="24"/>
                <w:highlight w:val="yellow"/>
              </w:rPr>
              <w:t>Point Collection :</w:t>
            </w:r>
          </w:p>
          <w:p w:rsidR="00260B4B" w:rsidRDefault="00260B4B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4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Least square correlation :</w:t>
            </w:r>
          </w:p>
          <w:p w:rsidR="00260B4B" w:rsidRDefault="00260B4B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260B4B" w:rsidRDefault="00260B4B" w:rsidP="00007C3E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When least square correlation fits a search window to the reference window, </w:t>
            </w:r>
            <w:r>
              <w:rPr>
                <w:rFonts w:cstheme="minorHAnsi"/>
                <w:b/>
                <w:sz w:val="24"/>
                <w:szCs w:val="24"/>
              </w:rPr>
              <w:lastRenderedPageBreak/>
              <w:t>both radiometric and geometric transformations are calculated.</w:t>
            </w:r>
          </w:p>
          <w:p w:rsidR="00260B4B" w:rsidRDefault="00260B4B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28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  <w:highlight w:val="yellow"/>
              </w:rPr>
              <w:t>Feature based matching :</w:t>
            </w:r>
          </w:p>
          <w:p w:rsidR="00260B4B" w:rsidRDefault="00260B4B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Feature based matching determines the correspondence between image features.</w:t>
            </w: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Most feature based techniques match extracted point features as opposed to other features such as linear or complex objects.</w:t>
            </w: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The feature points are also commonly referred to as interest points.</w:t>
            </w:r>
          </w:p>
          <w:p w:rsidR="00260B4B" w:rsidRDefault="00260B4B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007C3E" w:rsidRDefault="00260B4B" w:rsidP="00007C3E">
            <w:pPr>
              <w:pStyle w:val="ListParagraph"/>
              <w:numPr>
                <w:ilvl w:val="0"/>
                <w:numId w:val="28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  <w:highlight w:val="yellow"/>
              </w:rPr>
              <w:t>Planimetrically Correct Ortho-image :</w:t>
            </w:r>
            <w:r w:rsidRPr="00007C3E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260B4B" w:rsidRDefault="00260B4B" w:rsidP="00260B4B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260B4B" w:rsidRDefault="00260B4B" w:rsidP="00260B4B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Ortho</w:t>
            </w:r>
            <w:r w:rsidR="00007C3E">
              <w:rPr>
                <w:rFonts w:cstheme="minorHAnsi"/>
                <w:b/>
                <w:sz w:val="24"/>
                <w:szCs w:val="24"/>
              </w:rPr>
              <w:t xml:space="preserve"> - re</w:t>
            </w:r>
            <w:r>
              <w:rPr>
                <w:rFonts w:cstheme="minorHAnsi"/>
                <w:b/>
                <w:sz w:val="24"/>
                <w:szCs w:val="24"/>
              </w:rPr>
              <w:t>ctification creates planimetrically correct images, which displays no relief displacement.</w:t>
            </w:r>
          </w:p>
          <w:p w:rsidR="00260B4B" w:rsidRDefault="00260B4B" w:rsidP="00260B4B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28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  <w:highlight w:val="yellow"/>
              </w:rPr>
              <w:t>Advantages of Digital Ortho – photos :</w:t>
            </w:r>
          </w:p>
          <w:p w:rsidR="00260B4B" w:rsidRDefault="00260B4B" w:rsidP="00260B4B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Product which can be readily interpreted like a photograph.</w:t>
            </w: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 xml:space="preserve">Product on which distances, angles and are as can be measured and </w:t>
            </w:r>
            <w:proofErr w:type="gramStart"/>
            <w:r w:rsidRPr="00007C3E">
              <w:rPr>
                <w:rFonts w:cstheme="minorHAnsi"/>
                <w:b/>
                <w:sz w:val="24"/>
                <w:szCs w:val="24"/>
              </w:rPr>
              <w:t>mapped  -</w:t>
            </w:r>
            <w:proofErr w:type="gramEnd"/>
            <w:r w:rsidRPr="00007C3E">
              <w:rPr>
                <w:rFonts w:cstheme="minorHAnsi"/>
                <w:b/>
                <w:sz w:val="24"/>
                <w:szCs w:val="24"/>
              </w:rPr>
              <w:t xml:space="preserve"> in a digital format.</w:t>
            </w: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Gather coordinates from imagery.</w:t>
            </w: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Integrate imagery into larger projects.</w:t>
            </w: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Mosaics.</w:t>
            </w: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Uses with GPS Ground truthing.</w:t>
            </w:r>
          </w:p>
          <w:p w:rsidR="00260B4B" w:rsidRDefault="00260B4B" w:rsidP="00260B4B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28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  <w:highlight w:val="yellow"/>
              </w:rPr>
              <w:t xml:space="preserve">Inputs for </w:t>
            </w:r>
            <w:r w:rsidR="00007C3E" w:rsidRPr="00007C3E">
              <w:rPr>
                <w:rFonts w:cstheme="minorHAnsi"/>
                <w:b/>
                <w:sz w:val="24"/>
                <w:szCs w:val="24"/>
                <w:highlight w:val="yellow"/>
              </w:rPr>
              <w:t>generating</w:t>
            </w:r>
            <w:r w:rsidRPr="00007C3E">
              <w:rPr>
                <w:rFonts w:cstheme="minorHAnsi"/>
                <w:b/>
                <w:sz w:val="24"/>
                <w:szCs w:val="24"/>
                <w:highlight w:val="yellow"/>
              </w:rPr>
              <w:t xml:space="preserve"> an Ortho – photo :</w:t>
            </w:r>
          </w:p>
          <w:p w:rsidR="00260B4B" w:rsidRDefault="00260B4B" w:rsidP="00260B4B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2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 xml:space="preserve">The </w:t>
            </w:r>
            <w:r w:rsidR="00007C3E">
              <w:rPr>
                <w:rFonts w:cstheme="minorHAnsi"/>
                <w:b/>
                <w:sz w:val="24"/>
                <w:szCs w:val="24"/>
              </w:rPr>
              <w:t xml:space="preserve">input data required for Ortho </w:t>
            </w:r>
            <w:r w:rsidRPr="00007C3E">
              <w:rPr>
                <w:rFonts w:cstheme="minorHAnsi"/>
                <w:b/>
                <w:sz w:val="24"/>
                <w:szCs w:val="24"/>
              </w:rPr>
              <w:t xml:space="preserve"> – photo generation using aerial photographs :</w:t>
            </w:r>
          </w:p>
          <w:p w:rsidR="00007C3E" w:rsidRDefault="00007C3E" w:rsidP="00260B4B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0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Focal length</w:t>
            </w: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0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Lens distortions</w:t>
            </w: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0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Fiducial marks coordination</w:t>
            </w: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0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Ground control points</w:t>
            </w:r>
          </w:p>
          <w:p w:rsidR="00260B4B" w:rsidRPr="00007C3E" w:rsidRDefault="00260B4B" w:rsidP="00007C3E">
            <w:pPr>
              <w:pStyle w:val="ListParagraph"/>
              <w:numPr>
                <w:ilvl w:val="0"/>
                <w:numId w:val="30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Digital elevation model</w:t>
            </w:r>
          </w:p>
          <w:p w:rsidR="00007C3E" w:rsidRDefault="00007C3E" w:rsidP="00260B4B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007C3E" w:rsidRPr="00007C3E" w:rsidRDefault="00007C3E" w:rsidP="00007C3E">
            <w:pPr>
              <w:pStyle w:val="ListParagraph"/>
              <w:numPr>
                <w:ilvl w:val="0"/>
                <w:numId w:val="2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 xml:space="preserve">Input </w:t>
            </w:r>
            <w:r>
              <w:rPr>
                <w:rFonts w:cstheme="minorHAnsi"/>
                <w:b/>
                <w:sz w:val="24"/>
                <w:szCs w:val="24"/>
              </w:rPr>
              <w:t>data required for O</w:t>
            </w:r>
            <w:r w:rsidRPr="00007C3E">
              <w:rPr>
                <w:rFonts w:cstheme="minorHAnsi"/>
                <w:b/>
                <w:sz w:val="24"/>
                <w:szCs w:val="24"/>
              </w:rPr>
              <w:t>rtho – photo generation using Satellite images :</w:t>
            </w:r>
          </w:p>
          <w:p w:rsidR="00007C3E" w:rsidRDefault="00007C3E" w:rsidP="00260B4B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007C3E" w:rsidRPr="00007C3E" w:rsidRDefault="00007C3E" w:rsidP="00007C3E">
            <w:pPr>
              <w:pStyle w:val="ListParagraph"/>
              <w:numPr>
                <w:ilvl w:val="0"/>
                <w:numId w:val="3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Digital elevation models</w:t>
            </w:r>
          </w:p>
          <w:p w:rsidR="00007C3E" w:rsidRPr="00007C3E" w:rsidRDefault="00007C3E" w:rsidP="00007C3E">
            <w:pPr>
              <w:pStyle w:val="ListParagraph"/>
              <w:numPr>
                <w:ilvl w:val="0"/>
                <w:numId w:val="3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 xml:space="preserve">Ground control points </w:t>
            </w:r>
          </w:p>
          <w:p w:rsidR="00007C3E" w:rsidRPr="00007C3E" w:rsidRDefault="00007C3E" w:rsidP="00007C3E">
            <w:pPr>
              <w:pStyle w:val="ListParagraph"/>
              <w:numPr>
                <w:ilvl w:val="0"/>
                <w:numId w:val="3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Satellite Ephermeris</w:t>
            </w:r>
          </w:p>
          <w:p w:rsidR="00007C3E" w:rsidRPr="00007C3E" w:rsidRDefault="00007C3E" w:rsidP="00007C3E">
            <w:pPr>
              <w:pStyle w:val="ListParagraph"/>
              <w:numPr>
                <w:ilvl w:val="0"/>
                <w:numId w:val="3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07C3E">
              <w:rPr>
                <w:rFonts w:cstheme="minorHAnsi"/>
                <w:b/>
                <w:sz w:val="24"/>
                <w:szCs w:val="24"/>
              </w:rPr>
              <w:t>Radiometrically corrected geometrically uncorrected raw image data</w:t>
            </w:r>
          </w:p>
          <w:p w:rsidR="00260B4B" w:rsidRPr="00260B4B" w:rsidRDefault="00260B4B" w:rsidP="00260B4B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A51E6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8A51E6" w:rsidRPr="000A75FB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</w:tc>
      </w:tr>
    </w:tbl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1B4E58" w:rsidP="009031E4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lastRenderedPageBreak/>
        <w:fldChar w:fldCharType="begin"/>
      </w:r>
      <w:r w:rsidR="009031E4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9031E4" w:rsidRDefault="009031E4" w:rsidP="009031E4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437522" w:rsidRDefault="001B4E58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1B4E58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437522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9031E4">
      <w:pPr>
        <w:shd w:val="clear" w:color="auto" w:fill="FFFFFF"/>
        <w:rPr>
          <w:rFonts w:ascii="GothamRounded" w:hAnsi="GothamRounded"/>
          <w:color w:val="0000FF"/>
          <w:sz w:val="21"/>
          <w:szCs w:val="21"/>
        </w:rPr>
      </w:pPr>
    </w:p>
    <w:p w:rsidR="00437522" w:rsidRDefault="001B4E58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1B4E58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437522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437522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0C280D" w:rsidRDefault="001B4E58" w:rsidP="00437522">
      <w:pPr>
        <w:jc w:val="center"/>
        <w:rPr>
          <w:b/>
          <w:sz w:val="36"/>
          <w:u w:val="singl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sectPr w:rsidR="009B55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94D2"/>
      </v:shape>
    </w:pict>
  </w:numPicBullet>
  <w:abstractNum w:abstractNumId="0">
    <w:nsid w:val="02CC0C5C"/>
    <w:multiLevelType w:val="hybridMultilevel"/>
    <w:tmpl w:val="BC8CEF8A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031741E2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>
    <w:nsid w:val="080605AF"/>
    <w:multiLevelType w:val="hybridMultilevel"/>
    <w:tmpl w:val="715EAE0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0BDC387C"/>
    <w:multiLevelType w:val="hybridMultilevel"/>
    <w:tmpl w:val="6C36ACE0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>
    <w:nsid w:val="1BAA70BA"/>
    <w:multiLevelType w:val="hybridMultilevel"/>
    <w:tmpl w:val="BB4868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670B6"/>
    <w:multiLevelType w:val="hybridMultilevel"/>
    <w:tmpl w:val="87461828"/>
    <w:lvl w:ilvl="0" w:tplc="40090007">
      <w:start w:val="1"/>
      <w:numFmt w:val="bullet"/>
      <w:lvlText w:val=""/>
      <w:lvlPicBulletId w:val="0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6">
    <w:nsid w:val="1E6364EA"/>
    <w:multiLevelType w:val="hybridMultilevel"/>
    <w:tmpl w:val="55B0A4CC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1F8B3F13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3CA39EB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25607F1B"/>
    <w:multiLevelType w:val="hybridMultilevel"/>
    <w:tmpl w:val="29F02B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2E5AF1"/>
    <w:multiLevelType w:val="hybridMultilevel"/>
    <w:tmpl w:val="16400F2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1">
    <w:nsid w:val="318A38FA"/>
    <w:multiLevelType w:val="hybridMultilevel"/>
    <w:tmpl w:val="DF72D4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5D3C11"/>
    <w:multiLevelType w:val="hybridMultilevel"/>
    <w:tmpl w:val="14EE6684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1660A9"/>
    <w:multiLevelType w:val="hybridMultilevel"/>
    <w:tmpl w:val="D812DC0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3089A"/>
    <w:multiLevelType w:val="hybridMultilevel"/>
    <w:tmpl w:val="6204B6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98F"/>
    <w:multiLevelType w:val="hybridMultilevel"/>
    <w:tmpl w:val="560C74CE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64504"/>
    <w:multiLevelType w:val="hybridMultilevel"/>
    <w:tmpl w:val="BAA0084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977011"/>
    <w:multiLevelType w:val="hybridMultilevel"/>
    <w:tmpl w:val="ECECAFE8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4F804C0"/>
    <w:multiLevelType w:val="hybridMultilevel"/>
    <w:tmpl w:val="E4BE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630F72"/>
    <w:multiLevelType w:val="hybridMultilevel"/>
    <w:tmpl w:val="6DACF8F0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63683"/>
    <w:multiLevelType w:val="hybridMultilevel"/>
    <w:tmpl w:val="20825D5E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1">
    <w:nsid w:val="56316191"/>
    <w:multiLevelType w:val="hybridMultilevel"/>
    <w:tmpl w:val="A1107E2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79F3BDC"/>
    <w:multiLevelType w:val="hybridMultilevel"/>
    <w:tmpl w:val="6C12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2C2387"/>
    <w:multiLevelType w:val="hybridMultilevel"/>
    <w:tmpl w:val="76B47498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66092871"/>
    <w:multiLevelType w:val="hybridMultilevel"/>
    <w:tmpl w:val="5AE6A43E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5">
    <w:nsid w:val="69750BA9"/>
    <w:multiLevelType w:val="hybridMultilevel"/>
    <w:tmpl w:val="2DE40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1121F7"/>
    <w:multiLevelType w:val="hybridMultilevel"/>
    <w:tmpl w:val="71740F8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>
    <w:nsid w:val="780C3E45"/>
    <w:multiLevelType w:val="hybridMultilevel"/>
    <w:tmpl w:val="2C181B5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>
    <w:nsid w:val="785F3318"/>
    <w:multiLevelType w:val="hybridMultilevel"/>
    <w:tmpl w:val="26329734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>
    <w:nsid w:val="78D55DAE"/>
    <w:multiLevelType w:val="hybridMultilevel"/>
    <w:tmpl w:val="E074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903AAB"/>
    <w:multiLevelType w:val="hybridMultilevel"/>
    <w:tmpl w:val="070C9C20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C44187D"/>
    <w:multiLevelType w:val="hybridMultilevel"/>
    <w:tmpl w:val="59AEC8A6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D934F18"/>
    <w:multiLevelType w:val="hybridMultilevel"/>
    <w:tmpl w:val="1B3C485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3">
    <w:nsid w:val="7FA2322D"/>
    <w:multiLevelType w:val="hybridMultilevel"/>
    <w:tmpl w:val="39ACDC5C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0"/>
  </w:num>
  <w:num w:numId="5">
    <w:abstractNumId w:val="1"/>
  </w:num>
  <w:num w:numId="6">
    <w:abstractNumId w:val="30"/>
  </w:num>
  <w:num w:numId="7">
    <w:abstractNumId w:val="14"/>
  </w:num>
  <w:num w:numId="8">
    <w:abstractNumId w:val="29"/>
  </w:num>
  <w:num w:numId="9">
    <w:abstractNumId w:val="19"/>
  </w:num>
  <w:num w:numId="10">
    <w:abstractNumId w:val="32"/>
  </w:num>
  <w:num w:numId="11">
    <w:abstractNumId w:val="10"/>
  </w:num>
  <w:num w:numId="12">
    <w:abstractNumId w:val="12"/>
  </w:num>
  <w:num w:numId="13">
    <w:abstractNumId w:val="16"/>
  </w:num>
  <w:num w:numId="14">
    <w:abstractNumId w:val="24"/>
  </w:num>
  <w:num w:numId="15">
    <w:abstractNumId w:val="3"/>
  </w:num>
  <w:num w:numId="16">
    <w:abstractNumId w:val="15"/>
  </w:num>
  <w:num w:numId="17">
    <w:abstractNumId w:val="13"/>
  </w:num>
  <w:num w:numId="18">
    <w:abstractNumId w:val="4"/>
  </w:num>
  <w:num w:numId="19">
    <w:abstractNumId w:val="22"/>
  </w:num>
  <w:num w:numId="20">
    <w:abstractNumId w:val="6"/>
  </w:num>
  <w:num w:numId="21">
    <w:abstractNumId w:val="5"/>
  </w:num>
  <w:num w:numId="22">
    <w:abstractNumId w:val="18"/>
  </w:num>
  <w:num w:numId="23">
    <w:abstractNumId w:val="31"/>
  </w:num>
  <w:num w:numId="24">
    <w:abstractNumId w:val="17"/>
  </w:num>
  <w:num w:numId="25">
    <w:abstractNumId w:val="25"/>
  </w:num>
  <w:num w:numId="26">
    <w:abstractNumId w:val="21"/>
  </w:num>
  <w:num w:numId="27">
    <w:abstractNumId w:val="11"/>
  </w:num>
  <w:num w:numId="28">
    <w:abstractNumId w:val="28"/>
  </w:num>
  <w:num w:numId="29">
    <w:abstractNumId w:val="2"/>
  </w:num>
  <w:num w:numId="30">
    <w:abstractNumId w:val="0"/>
  </w:num>
  <w:num w:numId="31">
    <w:abstractNumId w:val="23"/>
  </w:num>
  <w:num w:numId="32">
    <w:abstractNumId w:val="33"/>
  </w:num>
  <w:num w:numId="33">
    <w:abstractNumId w:val="27"/>
  </w:num>
  <w:num w:numId="34">
    <w:abstractNumId w:val="2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7C3E"/>
    <w:rsid w:val="000207FF"/>
    <w:rsid w:val="00043305"/>
    <w:rsid w:val="00063FE9"/>
    <w:rsid w:val="00064DA3"/>
    <w:rsid w:val="00096138"/>
    <w:rsid w:val="000A75FB"/>
    <w:rsid w:val="000B4D4E"/>
    <w:rsid w:val="000C280D"/>
    <w:rsid w:val="000E1C4F"/>
    <w:rsid w:val="000F3B4F"/>
    <w:rsid w:val="000F4F7B"/>
    <w:rsid w:val="00131E34"/>
    <w:rsid w:val="00175336"/>
    <w:rsid w:val="00193322"/>
    <w:rsid w:val="00195B2C"/>
    <w:rsid w:val="001A1838"/>
    <w:rsid w:val="001B4E58"/>
    <w:rsid w:val="001B7C76"/>
    <w:rsid w:val="001C2567"/>
    <w:rsid w:val="00260B4B"/>
    <w:rsid w:val="002643B3"/>
    <w:rsid w:val="002A10DB"/>
    <w:rsid w:val="002C3B5C"/>
    <w:rsid w:val="00313B93"/>
    <w:rsid w:val="00324973"/>
    <w:rsid w:val="003925B5"/>
    <w:rsid w:val="003A16B3"/>
    <w:rsid w:val="003D2109"/>
    <w:rsid w:val="003E6DFA"/>
    <w:rsid w:val="0043349C"/>
    <w:rsid w:val="00437522"/>
    <w:rsid w:val="004772B1"/>
    <w:rsid w:val="004C0253"/>
    <w:rsid w:val="004C531E"/>
    <w:rsid w:val="00544F4E"/>
    <w:rsid w:val="005630D1"/>
    <w:rsid w:val="0059518B"/>
    <w:rsid w:val="005B03AF"/>
    <w:rsid w:val="005D4939"/>
    <w:rsid w:val="00635D01"/>
    <w:rsid w:val="00644698"/>
    <w:rsid w:val="006A6938"/>
    <w:rsid w:val="006E4553"/>
    <w:rsid w:val="007040C9"/>
    <w:rsid w:val="00735E3C"/>
    <w:rsid w:val="0075026B"/>
    <w:rsid w:val="00767059"/>
    <w:rsid w:val="007E3B71"/>
    <w:rsid w:val="00804C6B"/>
    <w:rsid w:val="00807648"/>
    <w:rsid w:val="00824DCF"/>
    <w:rsid w:val="00831135"/>
    <w:rsid w:val="00853687"/>
    <w:rsid w:val="008714DF"/>
    <w:rsid w:val="008872E9"/>
    <w:rsid w:val="008A2CDF"/>
    <w:rsid w:val="008A51E6"/>
    <w:rsid w:val="008E649A"/>
    <w:rsid w:val="009031E4"/>
    <w:rsid w:val="0091712B"/>
    <w:rsid w:val="00927A4D"/>
    <w:rsid w:val="00937EE5"/>
    <w:rsid w:val="009B554A"/>
    <w:rsid w:val="009D241F"/>
    <w:rsid w:val="009D5E1F"/>
    <w:rsid w:val="009D71AD"/>
    <w:rsid w:val="009E1697"/>
    <w:rsid w:val="00A203C0"/>
    <w:rsid w:val="00A57FB9"/>
    <w:rsid w:val="00A66707"/>
    <w:rsid w:val="00A90A71"/>
    <w:rsid w:val="00AB0EFD"/>
    <w:rsid w:val="00AB605A"/>
    <w:rsid w:val="00AD1D5E"/>
    <w:rsid w:val="00B2060F"/>
    <w:rsid w:val="00B2152F"/>
    <w:rsid w:val="00B5070A"/>
    <w:rsid w:val="00B56196"/>
    <w:rsid w:val="00B90446"/>
    <w:rsid w:val="00C01C8C"/>
    <w:rsid w:val="00C45309"/>
    <w:rsid w:val="00C47BD6"/>
    <w:rsid w:val="00C8513C"/>
    <w:rsid w:val="00CD1A6D"/>
    <w:rsid w:val="00D029D4"/>
    <w:rsid w:val="00D1661E"/>
    <w:rsid w:val="00D22EAF"/>
    <w:rsid w:val="00D46DAE"/>
    <w:rsid w:val="00D53BAB"/>
    <w:rsid w:val="00DF7696"/>
    <w:rsid w:val="00E7025F"/>
    <w:rsid w:val="00E951F6"/>
    <w:rsid w:val="00E97751"/>
    <w:rsid w:val="00EB7622"/>
    <w:rsid w:val="00F13B88"/>
    <w:rsid w:val="00F211E9"/>
    <w:rsid w:val="00F24547"/>
    <w:rsid w:val="00F27F89"/>
    <w:rsid w:val="00F4112E"/>
    <w:rsid w:val="00F65394"/>
    <w:rsid w:val="00F83881"/>
    <w:rsid w:val="00F93228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e24kjd">
    <w:name w:val="e24kjd"/>
    <w:basedOn w:val="DefaultParagraphFont"/>
    <w:rsid w:val="00EB7622"/>
  </w:style>
  <w:style w:type="character" w:styleId="FollowedHyperlink">
    <w:name w:val="FollowedHyperlink"/>
    <w:basedOn w:val="DefaultParagraphFont"/>
    <w:uiPriority w:val="99"/>
    <w:semiHidden/>
    <w:unhideWhenUsed/>
    <w:rsid w:val="009031E4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9031E4"/>
  </w:style>
  <w:style w:type="character" w:customStyle="1" w:styleId="hljs-comment">
    <w:name w:val="hljs-comment"/>
    <w:basedOn w:val="DefaultParagraphFont"/>
    <w:rsid w:val="009031E4"/>
  </w:style>
  <w:style w:type="character" w:customStyle="1" w:styleId="javacolor">
    <w:name w:val="javacolor"/>
    <w:basedOn w:val="DefaultParagraphFont"/>
    <w:rsid w:val="00C47BD6"/>
  </w:style>
  <w:style w:type="character" w:customStyle="1" w:styleId="javakeywordcolor">
    <w:name w:val="javakeywordcolor"/>
    <w:basedOn w:val="DefaultParagraphFont"/>
    <w:rsid w:val="00C47BD6"/>
  </w:style>
  <w:style w:type="character" w:customStyle="1" w:styleId="commentcolor">
    <w:name w:val="commentcolor"/>
    <w:basedOn w:val="DefaultParagraphFont"/>
    <w:rsid w:val="00C47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1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7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8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9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75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38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311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79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84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9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58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6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6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6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2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2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0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0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81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4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9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9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8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11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07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4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1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1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27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4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7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2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0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4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1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0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3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9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88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1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6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83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35</cp:revision>
  <cp:lastPrinted>2020-05-29T12:16:00Z</cp:lastPrinted>
  <dcterms:created xsi:type="dcterms:W3CDTF">2020-05-28T13:30:00Z</dcterms:created>
  <dcterms:modified xsi:type="dcterms:W3CDTF">2020-07-03T14:08:00Z</dcterms:modified>
</cp:coreProperties>
</file>