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3"/>
        <w:gridCol w:w="3970"/>
        <w:gridCol w:w="1345"/>
        <w:gridCol w:w="3618"/>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E673EA" w:rsidP="00DF7696">
            <w:pPr>
              <w:rPr>
                <w:b/>
                <w:sz w:val="24"/>
                <w:szCs w:val="24"/>
              </w:rPr>
            </w:pPr>
            <w:r>
              <w:rPr>
                <w:b/>
                <w:sz w:val="24"/>
                <w:szCs w:val="24"/>
              </w:rPr>
              <w:t>10/06</w:t>
            </w:r>
            <w:r w:rsidR="000C280D">
              <w:rPr>
                <w:b/>
                <w:sz w:val="24"/>
                <w:szCs w:val="24"/>
              </w:rPr>
              <w:t>/2020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F27F89" w:rsidP="00DF7696">
            <w:pPr>
              <w:rPr>
                <w:b/>
                <w:sz w:val="24"/>
                <w:szCs w:val="24"/>
              </w:rPr>
            </w:pPr>
            <w:r>
              <w:rPr>
                <w:b/>
                <w:sz w:val="24"/>
                <w:szCs w:val="24"/>
              </w:rPr>
              <w:t>PRIYA P RAO</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E673EA" w:rsidP="00DF7696">
            <w:pPr>
              <w:rPr>
                <w:b/>
                <w:sz w:val="24"/>
                <w:szCs w:val="24"/>
              </w:rPr>
            </w:pPr>
            <w:r>
              <w:rPr>
                <w:b/>
                <w:sz w:val="24"/>
                <w:szCs w:val="24"/>
              </w:rPr>
              <w:t>PCB Design</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F27F89" w:rsidP="00DF7696">
            <w:pPr>
              <w:rPr>
                <w:b/>
                <w:sz w:val="24"/>
                <w:szCs w:val="24"/>
              </w:rPr>
            </w:pPr>
            <w:r>
              <w:rPr>
                <w:b/>
                <w:sz w:val="24"/>
                <w:szCs w:val="24"/>
              </w:rPr>
              <w:t>4AL18EC041</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E673EA" w:rsidRPr="00E673EA" w:rsidRDefault="00E673EA" w:rsidP="00E673EA">
            <w:pPr>
              <w:pStyle w:val="ListParagraph"/>
              <w:ind w:left="56"/>
              <w:rPr>
                <w:b/>
              </w:rPr>
            </w:pPr>
            <w:r w:rsidRPr="00E673EA">
              <w:rPr>
                <w:b/>
              </w:rPr>
              <w:t>A hands-on tour of KiCad with a simple project: Schematic design</w:t>
            </w:r>
          </w:p>
          <w:p w:rsidR="00CD1A6D" w:rsidRDefault="00CD1A6D" w:rsidP="00193322">
            <w:pPr>
              <w:pStyle w:val="ListParagraph"/>
              <w:rPr>
                <w:b/>
                <w:sz w:val="24"/>
                <w:szCs w:val="24"/>
              </w:rPr>
            </w:pP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F27F89" w:rsidP="00DF7696">
            <w:pPr>
              <w:rPr>
                <w:b/>
                <w:sz w:val="24"/>
                <w:szCs w:val="24"/>
              </w:rPr>
            </w:pPr>
            <w:r>
              <w:rPr>
                <w:b/>
                <w:sz w:val="24"/>
                <w:szCs w:val="24"/>
              </w:rPr>
              <w:t>4</w:t>
            </w:r>
            <w:r w:rsidRPr="00F27F89">
              <w:rPr>
                <w:b/>
                <w:sz w:val="24"/>
                <w:szCs w:val="24"/>
                <w:vertAlign w:val="superscript"/>
              </w:rPr>
              <w:t>th</w:t>
            </w:r>
            <w:r>
              <w:rPr>
                <w:b/>
                <w:sz w:val="24"/>
                <w:szCs w:val="24"/>
              </w:rPr>
              <w:t xml:space="preserve"> sem ‘A’ section.</w:t>
            </w:r>
          </w:p>
        </w:tc>
      </w:tr>
      <w:tr w:rsidR="004C531E" w:rsidTr="004C531E">
        <w:tc>
          <w:tcPr>
            <w:tcW w:w="985" w:type="dxa"/>
          </w:tcPr>
          <w:p w:rsidR="004C531E" w:rsidRDefault="004C531E" w:rsidP="00DF7696">
            <w:pPr>
              <w:rPr>
                <w:b/>
                <w:sz w:val="24"/>
                <w:szCs w:val="24"/>
              </w:rPr>
            </w:pPr>
            <w:r>
              <w:rPr>
                <w:b/>
                <w:sz w:val="24"/>
                <w:szCs w:val="24"/>
              </w:rPr>
              <w:t>Github Repository:</w:t>
            </w:r>
          </w:p>
        </w:tc>
        <w:tc>
          <w:tcPr>
            <w:tcW w:w="4049" w:type="dxa"/>
          </w:tcPr>
          <w:p w:rsidR="004C531E" w:rsidRDefault="000C280D" w:rsidP="00DF7696">
            <w:pPr>
              <w:rPr>
                <w:b/>
                <w:sz w:val="24"/>
                <w:szCs w:val="24"/>
              </w:rPr>
            </w:pPr>
            <w:bookmarkStart w:id="0" w:name="_GoBack"/>
            <w:bookmarkEnd w:id="0"/>
            <w:r>
              <w:rPr>
                <w:b/>
                <w:sz w:val="24"/>
                <w:szCs w:val="24"/>
              </w:rPr>
              <w:t>Priya-Rao</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9985" w:type="dxa"/>
        <w:tblLook w:val="04A0"/>
      </w:tblPr>
      <w:tblGrid>
        <w:gridCol w:w="9985"/>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r>
              <w:rPr>
                <w:b/>
                <w:sz w:val="24"/>
                <w:szCs w:val="24"/>
              </w:rPr>
              <w:t>Image of session</w:t>
            </w:r>
          </w:p>
          <w:p w:rsidR="000A75FB" w:rsidRDefault="000A75FB" w:rsidP="00DF7696">
            <w:pPr>
              <w:rPr>
                <w:b/>
                <w:sz w:val="24"/>
                <w:szCs w:val="24"/>
              </w:rPr>
            </w:pPr>
          </w:p>
          <w:p w:rsidR="00982E50" w:rsidRDefault="00A01007" w:rsidP="00DF7696">
            <w:pPr>
              <w:rPr>
                <w:b/>
                <w:sz w:val="24"/>
                <w:szCs w:val="24"/>
              </w:rPr>
            </w:pPr>
            <w:r>
              <w:rPr>
                <w:b/>
                <w:noProof/>
                <w:sz w:val="24"/>
                <w:szCs w:val="24"/>
                <w:lang w:val="en-IN" w:eastAsia="en-IN"/>
              </w:rPr>
              <w:drawing>
                <wp:inline distT="0" distB="0" distL="0" distR="0">
                  <wp:extent cx="6019111" cy="2147777"/>
                  <wp:effectExtent l="19050" t="0" r="689" b="0"/>
                  <wp:docPr id="13" name="Picture 13" descr="C:\Users\Pawan\Desktop\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awan\Desktop\123.PNG"/>
                          <pic:cNvPicPr>
                            <a:picLocks noChangeAspect="1" noChangeArrowheads="1"/>
                          </pic:cNvPicPr>
                        </pic:nvPicPr>
                        <pic:blipFill>
                          <a:blip r:embed="rId5"/>
                          <a:srcRect/>
                          <a:stretch>
                            <a:fillRect/>
                          </a:stretch>
                        </pic:blipFill>
                        <pic:spPr bwMode="auto">
                          <a:xfrm>
                            <a:off x="0" y="0"/>
                            <a:ext cx="6019278" cy="2147837"/>
                          </a:xfrm>
                          <a:prstGeom prst="rect">
                            <a:avLst/>
                          </a:prstGeom>
                          <a:noFill/>
                          <a:ln w="9525">
                            <a:noFill/>
                            <a:miter lim="800000"/>
                            <a:headEnd/>
                            <a:tailEnd/>
                          </a:ln>
                        </pic:spPr>
                      </pic:pic>
                    </a:graphicData>
                  </a:graphic>
                </wp:inline>
              </w:drawing>
            </w:r>
          </w:p>
          <w:p w:rsidR="00E673EA" w:rsidRDefault="00E673EA" w:rsidP="00DF7696">
            <w:pPr>
              <w:rPr>
                <w:b/>
                <w:sz w:val="24"/>
                <w:szCs w:val="24"/>
              </w:rPr>
            </w:pPr>
          </w:p>
          <w:p w:rsidR="007E3B71" w:rsidRDefault="00E673EA" w:rsidP="00DF7696">
            <w:pPr>
              <w:rPr>
                <w:b/>
                <w:sz w:val="24"/>
                <w:szCs w:val="24"/>
              </w:rPr>
            </w:pPr>
            <w:r>
              <w:rPr>
                <w:b/>
                <w:noProof/>
                <w:sz w:val="24"/>
                <w:szCs w:val="24"/>
                <w:lang w:val="en-IN" w:eastAsia="en-IN"/>
              </w:rPr>
              <w:drawing>
                <wp:inline distT="0" distB="0" distL="0" distR="0">
                  <wp:extent cx="5962985" cy="1924493"/>
                  <wp:effectExtent l="19050" t="0" r="0" b="0"/>
                  <wp:docPr id="14" name="Picture 14" descr="C:\Users\Pawan\Desktop\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awan\Desktop\245.PNG"/>
                          <pic:cNvPicPr>
                            <a:picLocks noChangeAspect="1" noChangeArrowheads="1"/>
                          </pic:cNvPicPr>
                        </pic:nvPicPr>
                        <pic:blipFill>
                          <a:blip r:embed="rId6"/>
                          <a:srcRect/>
                          <a:stretch>
                            <a:fillRect/>
                          </a:stretch>
                        </pic:blipFill>
                        <pic:spPr bwMode="auto">
                          <a:xfrm>
                            <a:off x="0" y="0"/>
                            <a:ext cx="5962856" cy="1924451"/>
                          </a:xfrm>
                          <a:prstGeom prst="rect">
                            <a:avLst/>
                          </a:prstGeom>
                          <a:noFill/>
                          <a:ln w="9525">
                            <a:noFill/>
                            <a:miter lim="800000"/>
                            <a:headEnd/>
                            <a:tailEnd/>
                          </a:ln>
                        </pic:spPr>
                      </pic:pic>
                    </a:graphicData>
                  </a:graphic>
                </wp:inline>
              </w:drawing>
            </w:r>
          </w:p>
        </w:tc>
      </w:tr>
      <w:tr w:rsidR="00DF7696" w:rsidTr="00DF7696">
        <w:tc>
          <w:tcPr>
            <w:tcW w:w="9985" w:type="dxa"/>
          </w:tcPr>
          <w:p w:rsidR="00982E50" w:rsidRDefault="00982E50" w:rsidP="00982E50">
            <w:pPr>
              <w:pStyle w:val="ListParagraph"/>
              <w:ind w:left="709"/>
              <w:rPr>
                <w:b/>
                <w:sz w:val="26"/>
                <w:szCs w:val="26"/>
              </w:rPr>
            </w:pPr>
          </w:p>
          <w:p w:rsidR="00E316AF" w:rsidRPr="00982E50" w:rsidRDefault="00E316AF" w:rsidP="00982E50">
            <w:pPr>
              <w:pStyle w:val="ListParagraph"/>
              <w:ind w:left="709"/>
              <w:rPr>
                <w:b/>
                <w:sz w:val="26"/>
                <w:szCs w:val="26"/>
              </w:rPr>
            </w:pPr>
            <w:r w:rsidRPr="00982E50">
              <w:rPr>
                <w:b/>
                <w:sz w:val="26"/>
                <w:szCs w:val="26"/>
              </w:rPr>
              <w:t>A hands-on tour of KiCad with a simple project: Schematic design</w:t>
            </w:r>
          </w:p>
          <w:p w:rsidR="00982E50" w:rsidRDefault="00E316AF" w:rsidP="00E673EA">
            <w:pPr>
              <w:pStyle w:val="NormalWeb"/>
              <w:numPr>
                <w:ilvl w:val="0"/>
                <w:numId w:val="32"/>
              </w:numPr>
              <w:shd w:val="clear" w:color="auto" w:fill="FAFBFD"/>
              <w:ind w:right="271"/>
              <w:jc w:val="both"/>
              <w:textAlignment w:val="center"/>
              <w:rPr>
                <w:rFonts w:asciiTheme="minorHAnsi" w:hAnsiTheme="minorHAnsi" w:cstheme="minorHAnsi"/>
                <w:b/>
              </w:rPr>
            </w:pPr>
            <w:r w:rsidRPr="00E316AF">
              <w:rPr>
                <w:rFonts w:asciiTheme="minorHAnsi" w:hAnsiTheme="minorHAnsi" w:cstheme="minorHAnsi"/>
                <w:b/>
              </w:rPr>
              <w:t xml:space="preserve">Eeschema consists of the sheet area in which you compose your schematic (1), multiple menu bars (2, 3, 4, 5, 6, </w:t>
            </w:r>
            <w:proofErr w:type="gramStart"/>
            <w:r w:rsidRPr="00E316AF">
              <w:rPr>
                <w:rFonts w:asciiTheme="minorHAnsi" w:hAnsiTheme="minorHAnsi" w:cstheme="minorHAnsi"/>
                <w:b/>
              </w:rPr>
              <w:t>7</w:t>
            </w:r>
            <w:proofErr w:type="gramEnd"/>
            <w:r w:rsidRPr="00E316AF">
              <w:rPr>
                <w:rFonts w:asciiTheme="minorHAnsi" w:hAnsiTheme="minorHAnsi" w:cstheme="minorHAnsi"/>
                <w:b/>
              </w:rPr>
              <w:t>), the status bar (8), and the menus (9).</w:t>
            </w:r>
          </w:p>
          <w:p w:rsidR="00E316AF" w:rsidRPr="00E316AF" w:rsidRDefault="00E316AF" w:rsidP="00E673EA">
            <w:pPr>
              <w:pStyle w:val="NormalWeb"/>
              <w:numPr>
                <w:ilvl w:val="0"/>
                <w:numId w:val="32"/>
              </w:numPr>
              <w:shd w:val="clear" w:color="auto" w:fill="FAFBFD"/>
              <w:ind w:right="271"/>
              <w:jc w:val="both"/>
              <w:textAlignment w:val="center"/>
              <w:rPr>
                <w:rFonts w:asciiTheme="minorHAnsi" w:hAnsiTheme="minorHAnsi" w:cstheme="minorHAnsi"/>
                <w:b/>
              </w:rPr>
            </w:pPr>
            <w:r w:rsidRPr="00E316AF">
              <w:rPr>
                <w:rFonts w:asciiTheme="minorHAnsi" w:hAnsiTheme="minorHAnsi" w:cstheme="minorHAnsi"/>
                <w:b/>
              </w:rPr>
              <w:t xml:space="preserve">In Eeschema, </w:t>
            </w:r>
            <w:r w:rsidR="00982E50">
              <w:rPr>
                <w:rFonts w:asciiTheme="minorHAnsi" w:hAnsiTheme="minorHAnsi" w:cstheme="minorHAnsi"/>
                <w:b/>
              </w:rPr>
              <w:t>we</w:t>
            </w:r>
            <w:r w:rsidRPr="00E316AF">
              <w:rPr>
                <w:rFonts w:asciiTheme="minorHAnsi" w:hAnsiTheme="minorHAnsi" w:cstheme="minorHAnsi"/>
                <w:b/>
              </w:rPr>
              <w:t xml:space="preserve"> create schematics inside the sheet area. As is typical with engineering documents, at the bottom right corner of the sheet is the title block. The title block contains information about your schematic, such as its name, the name of its author</w:t>
            </w:r>
            <w:r w:rsidR="00982E50">
              <w:rPr>
                <w:rFonts w:asciiTheme="minorHAnsi" w:hAnsiTheme="minorHAnsi" w:cstheme="minorHAnsi"/>
                <w:b/>
              </w:rPr>
              <w:t>,</w:t>
            </w:r>
            <w:r w:rsidRPr="00E316AF">
              <w:rPr>
                <w:rFonts w:asciiTheme="minorHAnsi" w:hAnsiTheme="minorHAnsi" w:cstheme="minorHAnsi"/>
                <w:b/>
              </w:rPr>
              <w:t xml:space="preserve"> and the date of the last edit. </w:t>
            </w:r>
          </w:p>
          <w:p w:rsidR="00E316AF" w:rsidRPr="00E316AF" w:rsidRDefault="00E316AF" w:rsidP="00E673EA">
            <w:pPr>
              <w:pStyle w:val="NormalWeb"/>
              <w:numPr>
                <w:ilvl w:val="0"/>
                <w:numId w:val="32"/>
              </w:numPr>
              <w:shd w:val="clear" w:color="auto" w:fill="FAFBFD"/>
              <w:ind w:right="271"/>
              <w:jc w:val="both"/>
              <w:textAlignment w:val="center"/>
              <w:rPr>
                <w:rFonts w:asciiTheme="minorHAnsi" w:hAnsiTheme="minorHAnsi" w:cstheme="minorHAnsi"/>
                <w:b/>
              </w:rPr>
            </w:pPr>
            <w:r w:rsidRPr="00E316AF">
              <w:rPr>
                <w:rFonts w:asciiTheme="minorHAnsi" w:hAnsiTheme="minorHAnsi" w:cstheme="minorHAnsi"/>
                <w:b/>
              </w:rPr>
              <w:lastRenderedPageBreak/>
              <w:t xml:space="preserve">To edit the contents of the title block, bring up the Page Setting dialog box by clicking on File, </w:t>
            </w:r>
            <w:r w:rsidR="00982E50">
              <w:rPr>
                <w:rFonts w:asciiTheme="minorHAnsi" w:hAnsiTheme="minorHAnsi" w:cstheme="minorHAnsi"/>
                <w:b/>
              </w:rPr>
              <w:t>then Page Settings.</w:t>
            </w:r>
          </w:p>
          <w:p w:rsidR="00E316AF" w:rsidRPr="00E316AF" w:rsidRDefault="00E316AF" w:rsidP="00E673EA">
            <w:pPr>
              <w:pStyle w:val="NormalWeb"/>
              <w:numPr>
                <w:ilvl w:val="0"/>
                <w:numId w:val="32"/>
              </w:numPr>
              <w:shd w:val="clear" w:color="auto" w:fill="FAFBFD"/>
              <w:ind w:right="271"/>
              <w:jc w:val="both"/>
              <w:textAlignment w:val="center"/>
              <w:rPr>
                <w:rFonts w:asciiTheme="minorHAnsi" w:hAnsiTheme="minorHAnsi" w:cstheme="minorHAnsi"/>
                <w:b/>
              </w:rPr>
            </w:pPr>
            <w:r w:rsidRPr="00E316AF">
              <w:rPr>
                <w:rFonts w:asciiTheme="minorHAnsi" w:hAnsiTheme="minorHAnsi" w:cstheme="minorHAnsi"/>
                <w:b/>
              </w:rPr>
              <w:t>The Page Settings dialog box contains two parts. On the left side you can control the size and orientation of the schematic page (sheet), and on the right, you can edit the information that appears in the title block.</w:t>
            </w:r>
          </w:p>
          <w:p w:rsidR="00E316AF" w:rsidRPr="00E316AF" w:rsidRDefault="00E316AF" w:rsidP="00E673EA">
            <w:pPr>
              <w:pStyle w:val="NormalWeb"/>
              <w:numPr>
                <w:ilvl w:val="0"/>
                <w:numId w:val="32"/>
              </w:numPr>
              <w:shd w:val="clear" w:color="auto" w:fill="FAFBFD"/>
              <w:ind w:right="271"/>
              <w:jc w:val="both"/>
              <w:textAlignment w:val="center"/>
              <w:rPr>
                <w:rFonts w:asciiTheme="minorHAnsi" w:hAnsiTheme="minorHAnsi" w:cstheme="minorHAnsi"/>
                <w:b/>
              </w:rPr>
            </w:pPr>
            <w:r w:rsidRPr="00E316AF">
              <w:rPr>
                <w:rFonts w:asciiTheme="minorHAnsi" w:hAnsiTheme="minorHAnsi" w:cstheme="minorHAnsi"/>
                <w:b/>
              </w:rPr>
              <w:t>Go ahead and bring up the Page Setting dialog box. Start with setting your sheet’s size and orientation. Engineering schematics tend to be oriented in landscape. Choose the appropriate paper size for your locality.</w:t>
            </w:r>
          </w:p>
          <w:p w:rsidR="00E316AF" w:rsidRPr="00E316AF" w:rsidRDefault="00E316AF" w:rsidP="00E673EA">
            <w:pPr>
              <w:pStyle w:val="NormalWeb"/>
              <w:numPr>
                <w:ilvl w:val="0"/>
                <w:numId w:val="32"/>
              </w:numPr>
              <w:shd w:val="clear" w:color="auto" w:fill="FAFBFD"/>
              <w:ind w:right="271"/>
              <w:jc w:val="both"/>
              <w:textAlignment w:val="center"/>
              <w:rPr>
                <w:rFonts w:asciiTheme="minorHAnsi" w:hAnsiTheme="minorHAnsi" w:cstheme="minorHAnsi"/>
                <w:b/>
              </w:rPr>
            </w:pPr>
            <w:r w:rsidRPr="00E316AF">
              <w:rPr>
                <w:rFonts w:asciiTheme="minorHAnsi" w:hAnsiTheme="minorHAnsi" w:cstheme="minorHAnsi"/>
                <w:b/>
              </w:rPr>
              <w:t>The right side is more interesting. At the very top is the Issue Date field. You can either type a date manually or click on the '&lt;&lt;&lt;' button to have today’s date copied into the field.</w:t>
            </w:r>
          </w:p>
          <w:p w:rsidR="00E316AF" w:rsidRPr="00E316AF" w:rsidRDefault="00E316AF" w:rsidP="00E673EA">
            <w:pPr>
              <w:pStyle w:val="NormalWeb"/>
              <w:numPr>
                <w:ilvl w:val="0"/>
                <w:numId w:val="32"/>
              </w:numPr>
              <w:shd w:val="clear" w:color="auto" w:fill="FAFBFD"/>
              <w:ind w:right="271"/>
              <w:jc w:val="both"/>
              <w:textAlignment w:val="center"/>
              <w:rPr>
                <w:rFonts w:asciiTheme="minorHAnsi" w:hAnsiTheme="minorHAnsi" w:cstheme="minorHAnsi"/>
                <w:b/>
              </w:rPr>
            </w:pPr>
            <w:r w:rsidRPr="00E316AF">
              <w:rPr>
                <w:rFonts w:asciiTheme="minorHAnsi" w:hAnsiTheme="minorHAnsi" w:cstheme="minorHAnsi"/>
                <w:b/>
              </w:rPr>
              <w:t>Continue with the rest of the fields. They are all self-explanatory. I always fill in these fields:</w:t>
            </w:r>
          </w:p>
          <w:p w:rsidR="00E316AF" w:rsidRPr="00E316AF" w:rsidRDefault="00E316AF" w:rsidP="00E673EA">
            <w:pPr>
              <w:pStyle w:val="NormalWeb"/>
              <w:numPr>
                <w:ilvl w:val="0"/>
                <w:numId w:val="34"/>
              </w:numPr>
              <w:shd w:val="clear" w:color="auto" w:fill="FAFBFD"/>
              <w:ind w:left="1701" w:right="271"/>
              <w:jc w:val="both"/>
              <w:textAlignment w:val="center"/>
              <w:rPr>
                <w:rFonts w:asciiTheme="minorHAnsi" w:hAnsiTheme="minorHAnsi" w:cstheme="minorHAnsi"/>
                <w:b/>
              </w:rPr>
            </w:pPr>
            <w:r w:rsidRPr="00E316AF">
              <w:rPr>
                <w:rFonts w:asciiTheme="minorHAnsi" w:hAnsiTheme="minorHAnsi" w:cstheme="minorHAnsi"/>
                <w:b/>
              </w:rPr>
              <w:t>Revision: Each time I make a change to my schematic, I increase the revision number by 1. Since we are starting with a new schematic, let’s use '1' as the revision.</w:t>
            </w:r>
          </w:p>
          <w:p w:rsidR="00E316AF" w:rsidRPr="00E316AF" w:rsidRDefault="00E316AF" w:rsidP="00E673EA">
            <w:pPr>
              <w:pStyle w:val="NormalWeb"/>
              <w:shd w:val="clear" w:color="auto" w:fill="FAFBFD"/>
              <w:ind w:left="1134" w:right="271"/>
              <w:jc w:val="both"/>
              <w:textAlignment w:val="center"/>
              <w:rPr>
                <w:rFonts w:asciiTheme="minorHAnsi" w:hAnsiTheme="minorHAnsi" w:cstheme="minorHAnsi"/>
                <w:b/>
              </w:rPr>
            </w:pPr>
            <w:r w:rsidRPr="00E316AF">
              <w:rPr>
                <w:rFonts w:asciiTheme="minorHAnsi" w:hAnsiTheme="minorHAnsi" w:cstheme="minorHAnsi"/>
                <w:b/>
              </w:rPr>
              <w:t>    •    Title: Something sensible that describes the project without having to inspect the schematic diagram in detail. </w:t>
            </w:r>
          </w:p>
          <w:p w:rsidR="00E316AF" w:rsidRPr="00E316AF" w:rsidRDefault="00E316AF" w:rsidP="00E673EA">
            <w:pPr>
              <w:pStyle w:val="NormalWeb"/>
              <w:shd w:val="clear" w:color="auto" w:fill="FAFBFD"/>
              <w:ind w:left="1134" w:right="271"/>
              <w:jc w:val="both"/>
              <w:textAlignment w:val="center"/>
              <w:rPr>
                <w:rFonts w:asciiTheme="minorHAnsi" w:hAnsiTheme="minorHAnsi" w:cstheme="minorHAnsi"/>
                <w:b/>
              </w:rPr>
            </w:pPr>
            <w:r w:rsidRPr="00E316AF">
              <w:rPr>
                <w:rFonts w:asciiTheme="minorHAnsi" w:hAnsiTheme="minorHAnsi" w:cstheme="minorHAnsi"/>
                <w:b/>
              </w:rPr>
              <w:t>    •    Comment1: The author name.</w:t>
            </w:r>
          </w:p>
          <w:p w:rsidR="00E316AF" w:rsidRPr="00E316AF" w:rsidRDefault="00E316AF" w:rsidP="00E673EA">
            <w:pPr>
              <w:pStyle w:val="NormalWeb"/>
              <w:numPr>
                <w:ilvl w:val="0"/>
                <w:numId w:val="35"/>
              </w:numPr>
              <w:shd w:val="clear" w:color="auto" w:fill="FAFBFD"/>
              <w:ind w:right="271"/>
              <w:jc w:val="both"/>
              <w:textAlignment w:val="center"/>
              <w:rPr>
                <w:rFonts w:asciiTheme="minorHAnsi" w:hAnsiTheme="minorHAnsi" w:cstheme="minorHAnsi"/>
                <w:b/>
              </w:rPr>
            </w:pPr>
            <w:r w:rsidRPr="00E316AF">
              <w:rPr>
                <w:rFonts w:asciiTheme="minorHAnsi" w:hAnsiTheme="minorHAnsi" w:cstheme="minorHAnsi"/>
                <w:b/>
              </w:rPr>
              <w:t>Comments 2, 3 and 4 are additional lines that you can use to provide more information about the project. </w:t>
            </w:r>
          </w:p>
          <w:p w:rsidR="00E316AF" w:rsidRPr="00E316AF" w:rsidRDefault="00E316AF" w:rsidP="00E673EA">
            <w:pPr>
              <w:pStyle w:val="NormalWeb"/>
              <w:numPr>
                <w:ilvl w:val="0"/>
                <w:numId w:val="36"/>
              </w:numPr>
              <w:shd w:val="clear" w:color="auto" w:fill="FAFBFD"/>
              <w:ind w:right="271"/>
              <w:jc w:val="both"/>
              <w:textAlignment w:val="center"/>
              <w:rPr>
                <w:rFonts w:asciiTheme="minorHAnsi" w:hAnsiTheme="minorHAnsi" w:cstheme="minorHAnsi"/>
                <w:b/>
              </w:rPr>
            </w:pPr>
            <w:r w:rsidRPr="00E316AF">
              <w:rPr>
                <w:rFonts w:asciiTheme="minorHAnsi" w:hAnsiTheme="minorHAnsi" w:cstheme="minorHAnsi"/>
                <w:b/>
              </w:rPr>
              <w:t>Notice that on the right side of each field is a checkbox titled 'Export to other sheets'. KiCad allows for a single schematic to be spread out to multiple sheets, as you will learn in one of the more complicated projects in Section 5. When you select one of these checkboxes, the content of the corresponding text field will be copied and displayed in the title block of all sub-sheets.</w:t>
            </w:r>
          </w:p>
          <w:p w:rsidR="00E316AF" w:rsidRPr="00E316AF" w:rsidRDefault="00E316AF" w:rsidP="00E673EA">
            <w:pPr>
              <w:pStyle w:val="NormalWeb"/>
              <w:numPr>
                <w:ilvl w:val="0"/>
                <w:numId w:val="36"/>
              </w:numPr>
              <w:shd w:val="clear" w:color="auto" w:fill="FAFBFD"/>
              <w:ind w:right="271"/>
              <w:jc w:val="both"/>
              <w:textAlignment w:val="center"/>
              <w:rPr>
                <w:rFonts w:asciiTheme="minorHAnsi" w:hAnsiTheme="minorHAnsi" w:cstheme="minorHAnsi"/>
                <w:b/>
              </w:rPr>
            </w:pPr>
            <w:r w:rsidRPr="00E316AF">
              <w:rPr>
                <w:rFonts w:asciiTheme="minorHAnsi" w:hAnsiTheme="minorHAnsi" w:cstheme="minorHAnsi"/>
                <w:b/>
              </w:rPr>
              <w:t>At the bottom of the window is a field titled 'Page layout description file'. This makes it possible to use a custom layout for your schematic sheets. In my normal day to day work with Eeschema I rarely have to use a layout for the sheet other than the default, but know that this is possible. </w:t>
            </w:r>
          </w:p>
          <w:p w:rsidR="00E316AF" w:rsidRPr="00E316AF" w:rsidRDefault="00E316AF" w:rsidP="00E673EA">
            <w:pPr>
              <w:pStyle w:val="NormalWeb"/>
              <w:numPr>
                <w:ilvl w:val="0"/>
                <w:numId w:val="36"/>
              </w:numPr>
              <w:shd w:val="clear" w:color="auto" w:fill="FAFBFD"/>
              <w:ind w:right="271"/>
              <w:jc w:val="both"/>
              <w:textAlignment w:val="center"/>
              <w:rPr>
                <w:rFonts w:asciiTheme="minorHAnsi" w:hAnsiTheme="minorHAnsi" w:cstheme="minorHAnsi"/>
                <w:b/>
              </w:rPr>
            </w:pPr>
            <w:r w:rsidRPr="00E316AF">
              <w:rPr>
                <w:rFonts w:asciiTheme="minorHAnsi" w:hAnsiTheme="minorHAnsi" w:cstheme="minorHAnsi"/>
                <w:b/>
              </w:rPr>
              <w:t>Go ahead and fill in your own information to populate the title block in your project’s schematic sheet. Then click OK to commit the changes, and check that your text appears in the title block. </w:t>
            </w:r>
          </w:p>
          <w:p w:rsidR="00E316AF" w:rsidRPr="00E316AF" w:rsidRDefault="00982E50" w:rsidP="00E673EA">
            <w:pPr>
              <w:pStyle w:val="NormalWeb"/>
              <w:numPr>
                <w:ilvl w:val="0"/>
                <w:numId w:val="36"/>
              </w:numPr>
              <w:shd w:val="clear" w:color="auto" w:fill="FAFBFD"/>
              <w:ind w:right="271"/>
              <w:jc w:val="both"/>
              <w:rPr>
                <w:rFonts w:asciiTheme="minorHAnsi" w:hAnsiTheme="minorHAnsi" w:cstheme="minorHAnsi"/>
                <w:b/>
              </w:rPr>
            </w:pPr>
            <w:r>
              <w:rPr>
                <w:rFonts w:asciiTheme="minorHAnsi" w:hAnsiTheme="minorHAnsi" w:cstheme="minorHAnsi"/>
                <w:b/>
              </w:rPr>
              <w:t xml:space="preserve">We </w:t>
            </w:r>
            <w:r w:rsidR="00E316AF" w:rsidRPr="00E316AF">
              <w:rPr>
                <w:rFonts w:asciiTheme="minorHAnsi" w:hAnsiTheme="minorHAnsi" w:cstheme="minorHAnsi"/>
                <w:b/>
              </w:rPr>
              <w:t>can zoom in and out, and pan using the controls in the top toolbar and sheet window to reach a closer look of the title block. In the next part of this introduction, you will learn about more efficient ways to do this.</w:t>
            </w:r>
          </w:p>
          <w:p w:rsidR="00E316AF" w:rsidRPr="00E316AF" w:rsidRDefault="00E316AF" w:rsidP="00E673EA">
            <w:pPr>
              <w:pStyle w:val="NormalWeb"/>
              <w:numPr>
                <w:ilvl w:val="0"/>
                <w:numId w:val="36"/>
              </w:numPr>
              <w:shd w:val="clear" w:color="auto" w:fill="FAFBFD"/>
              <w:ind w:right="271"/>
              <w:jc w:val="both"/>
              <w:rPr>
                <w:rFonts w:asciiTheme="minorHAnsi" w:hAnsiTheme="minorHAnsi" w:cstheme="minorHAnsi"/>
                <w:b/>
              </w:rPr>
            </w:pPr>
            <w:r w:rsidRPr="00E316AF">
              <w:rPr>
                <w:rFonts w:asciiTheme="minorHAnsi" w:hAnsiTheme="minorHAnsi" w:cstheme="minorHAnsi"/>
                <w:b/>
              </w:rPr>
              <w:t>Let’s return to the 'Page layout description file' that we briefly l</w:t>
            </w:r>
            <w:r w:rsidR="00982E50">
              <w:rPr>
                <w:rFonts w:asciiTheme="minorHAnsi" w:hAnsiTheme="minorHAnsi" w:cstheme="minorHAnsi"/>
                <w:b/>
              </w:rPr>
              <w:t>ooked at earlier. T</w:t>
            </w:r>
            <w:r w:rsidRPr="00E316AF">
              <w:rPr>
                <w:rFonts w:asciiTheme="minorHAnsi" w:hAnsiTheme="minorHAnsi" w:cstheme="minorHAnsi"/>
                <w:b/>
              </w:rPr>
              <w:t>his is a field at the bottom of the Page Settings dialog box that allows you to select a sheet layout file other than the default one. </w:t>
            </w:r>
          </w:p>
          <w:p w:rsidR="00E316AF" w:rsidRPr="000A75FB" w:rsidRDefault="00E316AF" w:rsidP="00982E50">
            <w:pPr>
              <w:pStyle w:val="NormalWeb"/>
              <w:shd w:val="clear" w:color="auto" w:fill="FAFBFD"/>
              <w:rPr>
                <w:b/>
              </w:rPr>
            </w:pPr>
          </w:p>
        </w:tc>
      </w:tr>
    </w:tbl>
    <w:p w:rsidR="00982E50" w:rsidRDefault="00982E50" w:rsidP="004772B1">
      <w:pPr>
        <w:jc w:val="center"/>
        <w:rPr>
          <w:b/>
          <w:sz w:val="36"/>
          <w:u w:val="single"/>
        </w:rPr>
      </w:pPr>
    </w:p>
    <w:tbl>
      <w:tblPr>
        <w:tblStyle w:val="TableGrid"/>
        <w:tblW w:w="0" w:type="auto"/>
        <w:tblLook w:val="04A0"/>
      </w:tblPr>
      <w:tblGrid>
        <w:gridCol w:w="1363"/>
        <w:gridCol w:w="3970"/>
        <w:gridCol w:w="1345"/>
        <w:gridCol w:w="3618"/>
      </w:tblGrid>
      <w:tr w:rsidR="004772B1" w:rsidTr="00E673EA">
        <w:tc>
          <w:tcPr>
            <w:tcW w:w="1363" w:type="dxa"/>
          </w:tcPr>
          <w:p w:rsidR="004772B1" w:rsidRDefault="004772B1" w:rsidP="007C4DE7">
            <w:pPr>
              <w:rPr>
                <w:b/>
                <w:sz w:val="24"/>
                <w:szCs w:val="24"/>
              </w:rPr>
            </w:pPr>
            <w:r>
              <w:rPr>
                <w:b/>
                <w:sz w:val="24"/>
                <w:szCs w:val="24"/>
              </w:rPr>
              <w:t>Date:</w:t>
            </w:r>
          </w:p>
        </w:tc>
        <w:tc>
          <w:tcPr>
            <w:tcW w:w="3970" w:type="dxa"/>
          </w:tcPr>
          <w:p w:rsidR="004772B1" w:rsidRDefault="00E673EA" w:rsidP="007C4DE7">
            <w:pPr>
              <w:rPr>
                <w:b/>
                <w:sz w:val="24"/>
                <w:szCs w:val="24"/>
              </w:rPr>
            </w:pPr>
            <w:r>
              <w:rPr>
                <w:b/>
                <w:sz w:val="24"/>
                <w:szCs w:val="24"/>
              </w:rPr>
              <w:t>10/06</w:t>
            </w:r>
            <w:r w:rsidR="00F27F89">
              <w:rPr>
                <w:b/>
                <w:sz w:val="24"/>
                <w:szCs w:val="24"/>
              </w:rPr>
              <w:t>/2020</w:t>
            </w:r>
          </w:p>
        </w:tc>
        <w:tc>
          <w:tcPr>
            <w:tcW w:w="1345" w:type="dxa"/>
          </w:tcPr>
          <w:p w:rsidR="004772B1" w:rsidRDefault="004772B1" w:rsidP="007C4DE7">
            <w:pPr>
              <w:rPr>
                <w:b/>
                <w:sz w:val="24"/>
                <w:szCs w:val="24"/>
              </w:rPr>
            </w:pPr>
            <w:r>
              <w:rPr>
                <w:b/>
                <w:sz w:val="24"/>
                <w:szCs w:val="24"/>
              </w:rPr>
              <w:t>Name:</w:t>
            </w:r>
          </w:p>
        </w:tc>
        <w:tc>
          <w:tcPr>
            <w:tcW w:w="3618" w:type="dxa"/>
          </w:tcPr>
          <w:p w:rsidR="004772B1" w:rsidRDefault="00F27F89" w:rsidP="007C4DE7">
            <w:pPr>
              <w:rPr>
                <w:b/>
                <w:sz w:val="24"/>
                <w:szCs w:val="24"/>
              </w:rPr>
            </w:pPr>
            <w:r>
              <w:rPr>
                <w:b/>
                <w:sz w:val="24"/>
                <w:szCs w:val="24"/>
              </w:rPr>
              <w:t>PRIYA P RAO</w:t>
            </w:r>
          </w:p>
        </w:tc>
      </w:tr>
      <w:tr w:rsidR="004772B1" w:rsidTr="00E673EA">
        <w:tc>
          <w:tcPr>
            <w:tcW w:w="1363" w:type="dxa"/>
          </w:tcPr>
          <w:p w:rsidR="004772B1" w:rsidRDefault="004772B1" w:rsidP="007C4DE7">
            <w:pPr>
              <w:rPr>
                <w:b/>
                <w:sz w:val="24"/>
                <w:szCs w:val="24"/>
              </w:rPr>
            </w:pPr>
            <w:r>
              <w:rPr>
                <w:b/>
                <w:sz w:val="24"/>
                <w:szCs w:val="24"/>
              </w:rPr>
              <w:t>Course:</w:t>
            </w:r>
          </w:p>
        </w:tc>
        <w:tc>
          <w:tcPr>
            <w:tcW w:w="3970" w:type="dxa"/>
          </w:tcPr>
          <w:p w:rsidR="004772B1" w:rsidRDefault="00E673EA" w:rsidP="007C4DE7">
            <w:pPr>
              <w:rPr>
                <w:b/>
                <w:sz w:val="24"/>
                <w:szCs w:val="24"/>
              </w:rPr>
            </w:pPr>
            <w:r>
              <w:rPr>
                <w:b/>
                <w:sz w:val="24"/>
                <w:szCs w:val="24"/>
              </w:rPr>
              <w:t>JAVA</w:t>
            </w:r>
          </w:p>
        </w:tc>
        <w:tc>
          <w:tcPr>
            <w:tcW w:w="1345" w:type="dxa"/>
          </w:tcPr>
          <w:p w:rsidR="004772B1" w:rsidRDefault="004772B1" w:rsidP="007C4DE7">
            <w:pPr>
              <w:rPr>
                <w:b/>
                <w:sz w:val="24"/>
                <w:szCs w:val="24"/>
              </w:rPr>
            </w:pPr>
            <w:r>
              <w:rPr>
                <w:b/>
                <w:sz w:val="24"/>
                <w:szCs w:val="24"/>
              </w:rPr>
              <w:t>USN:</w:t>
            </w:r>
          </w:p>
        </w:tc>
        <w:tc>
          <w:tcPr>
            <w:tcW w:w="3618" w:type="dxa"/>
          </w:tcPr>
          <w:p w:rsidR="004772B1" w:rsidRDefault="00F27F89" w:rsidP="007C4DE7">
            <w:pPr>
              <w:rPr>
                <w:b/>
                <w:sz w:val="24"/>
                <w:szCs w:val="24"/>
              </w:rPr>
            </w:pPr>
            <w:r>
              <w:rPr>
                <w:b/>
                <w:sz w:val="24"/>
                <w:szCs w:val="24"/>
              </w:rPr>
              <w:t>4AL18EC041</w:t>
            </w:r>
          </w:p>
        </w:tc>
      </w:tr>
      <w:tr w:rsidR="00E673EA" w:rsidTr="00E673EA">
        <w:tc>
          <w:tcPr>
            <w:tcW w:w="1363" w:type="dxa"/>
          </w:tcPr>
          <w:p w:rsidR="00E673EA" w:rsidRDefault="00E673EA" w:rsidP="007C4DE7">
            <w:pPr>
              <w:rPr>
                <w:b/>
                <w:sz w:val="24"/>
                <w:szCs w:val="24"/>
              </w:rPr>
            </w:pPr>
            <w:r>
              <w:rPr>
                <w:b/>
                <w:sz w:val="24"/>
                <w:szCs w:val="24"/>
              </w:rPr>
              <w:t>Semester &amp; Section:</w:t>
            </w:r>
          </w:p>
        </w:tc>
        <w:tc>
          <w:tcPr>
            <w:tcW w:w="8933" w:type="dxa"/>
            <w:gridSpan w:val="3"/>
          </w:tcPr>
          <w:p w:rsidR="00E673EA" w:rsidRDefault="00E673EA" w:rsidP="007C4DE7">
            <w:pPr>
              <w:rPr>
                <w:b/>
                <w:sz w:val="24"/>
                <w:szCs w:val="24"/>
              </w:rPr>
            </w:pPr>
            <w:r>
              <w:rPr>
                <w:b/>
                <w:sz w:val="24"/>
                <w:szCs w:val="24"/>
              </w:rPr>
              <w:t>4</w:t>
            </w:r>
            <w:r w:rsidRPr="00F27F89">
              <w:rPr>
                <w:b/>
                <w:sz w:val="24"/>
                <w:szCs w:val="24"/>
                <w:vertAlign w:val="superscript"/>
              </w:rPr>
              <w:t>th</w:t>
            </w:r>
            <w:r>
              <w:rPr>
                <w:b/>
                <w:sz w:val="24"/>
                <w:szCs w:val="24"/>
              </w:rPr>
              <w:t xml:space="preserve"> sem ‘A’ section</w:t>
            </w:r>
          </w:p>
        </w:tc>
      </w:tr>
      <w:tr w:rsidR="004772B1" w:rsidTr="00E673EA">
        <w:tc>
          <w:tcPr>
            <w:tcW w:w="1363" w:type="dxa"/>
          </w:tcPr>
          <w:p w:rsidR="004772B1" w:rsidRDefault="004772B1" w:rsidP="007C4DE7">
            <w:pPr>
              <w:rPr>
                <w:b/>
                <w:sz w:val="24"/>
                <w:szCs w:val="24"/>
              </w:rPr>
            </w:pPr>
            <w:r>
              <w:rPr>
                <w:b/>
                <w:sz w:val="24"/>
                <w:szCs w:val="24"/>
              </w:rPr>
              <w:t>Github Repository:</w:t>
            </w:r>
          </w:p>
        </w:tc>
        <w:tc>
          <w:tcPr>
            <w:tcW w:w="3970" w:type="dxa"/>
          </w:tcPr>
          <w:p w:rsidR="004772B1" w:rsidRDefault="00F27F89" w:rsidP="007C4DE7">
            <w:pPr>
              <w:rPr>
                <w:b/>
                <w:sz w:val="24"/>
                <w:szCs w:val="24"/>
              </w:rPr>
            </w:pPr>
            <w:r>
              <w:rPr>
                <w:b/>
                <w:sz w:val="24"/>
                <w:szCs w:val="24"/>
              </w:rPr>
              <w:t>Priya-Rao</w:t>
            </w:r>
          </w:p>
        </w:tc>
        <w:tc>
          <w:tcPr>
            <w:tcW w:w="1345" w:type="dxa"/>
          </w:tcPr>
          <w:p w:rsidR="004772B1" w:rsidRDefault="004772B1" w:rsidP="007C4DE7">
            <w:pPr>
              <w:rPr>
                <w:b/>
                <w:sz w:val="24"/>
                <w:szCs w:val="24"/>
              </w:rPr>
            </w:pPr>
          </w:p>
        </w:tc>
        <w:tc>
          <w:tcPr>
            <w:tcW w:w="3618" w:type="dxa"/>
          </w:tcPr>
          <w:p w:rsidR="004772B1" w:rsidRDefault="004772B1" w:rsidP="007C4DE7">
            <w:pPr>
              <w:rPr>
                <w:b/>
                <w:sz w:val="24"/>
                <w:szCs w:val="24"/>
              </w:rPr>
            </w:pPr>
          </w:p>
        </w:tc>
      </w:tr>
    </w:tbl>
    <w:p w:rsidR="004772B1" w:rsidRDefault="004772B1" w:rsidP="004772B1">
      <w:pPr>
        <w:rPr>
          <w:b/>
          <w:sz w:val="24"/>
          <w:szCs w:val="24"/>
        </w:rPr>
      </w:pPr>
    </w:p>
    <w:p w:rsidR="00DF7696" w:rsidRDefault="00DF7696" w:rsidP="00DF7696">
      <w:pPr>
        <w:rPr>
          <w:b/>
          <w:sz w:val="24"/>
          <w:szCs w:val="24"/>
        </w:rPr>
      </w:pPr>
    </w:p>
    <w:tbl>
      <w:tblPr>
        <w:tblStyle w:val="TableGrid"/>
        <w:tblW w:w="0" w:type="auto"/>
        <w:tblLook w:val="04A0"/>
      </w:tblPr>
      <w:tblGrid>
        <w:gridCol w:w="10243"/>
      </w:tblGrid>
      <w:tr w:rsidR="00DF7696" w:rsidTr="00DF7696">
        <w:tc>
          <w:tcPr>
            <w:tcW w:w="9985" w:type="dxa"/>
          </w:tcPr>
          <w:p w:rsidR="00DF7696" w:rsidRDefault="00DF7696" w:rsidP="001C45D4">
            <w:pPr>
              <w:jc w:val="center"/>
              <w:rPr>
                <w:b/>
                <w:sz w:val="24"/>
                <w:szCs w:val="24"/>
              </w:rPr>
            </w:pPr>
            <w:r>
              <w:rPr>
                <w:b/>
                <w:sz w:val="24"/>
                <w:szCs w:val="24"/>
              </w:rPr>
              <w:t>AFTERNOON SESSION DETAILS</w:t>
            </w:r>
          </w:p>
        </w:tc>
      </w:tr>
      <w:tr w:rsidR="00DF7696" w:rsidTr="00DF7696">
        <w:tc>
          <w:tcPr>
            <w:tcW w:w="9985" w:type="dxa"/>
          </w:tcPr>
          <w:p w:rsidR="00DF7696" w:rsidRDefault="00DF7696" w:rsidP="001C45D4">
            <w:pPr>
              <w:rPr>
                <w:b/>
                <w:sz w:val="24"/>
                <w:szCs w:val="24"/>
              </w:rPr>
            </w:pPr>
            <w:r>
              <w:rPr>
                <w:b/>
                <w:sz w:val="24"/>
                <w:szCs w:val="24"/>
              </w:rPr>
              <w:t>Image of session</w:t>
            </w:r>
          </w:p>
          <w:p w:rsidR="00195B2C" w:rsidRDefault="00195B2C" w:rsidP="001C45D4">
            <w:pPr>
              <w:rPr>
                <w:b/>
                <w:sz w:val="24"/>
                <w:szCs w:val="24"/>
              </w:rPr>
            </w:pPr>
          </w:p>
          <w:p w:rsidR="00E673EA" w:rsidRDefault="00E673EA" w:rsidP="001C45D4">
            <w:pPr>
              <w:rPr>
                <w:b/>
                <w:sz w:val="24"/>
                <w:szCs w:val="24"/>
              </w:rPr>
            </w:pPr>
            <w:r>
              <w:rPr>
                <w:b/>
                <w:noProof/>
                <w:sz w:val="24"/>
                <w:szCs w:val="24"/>
                <w:lang w:val="en-IN" w:eastAsia="en-IN"/>
              </w:rPr>
              <w:drawing>
                <wp:inline distT="0" distB="0" distL="0" distR="0">
                  <wp:extent cx="6347940" cy="2137144"/>
                  <wp:effectExtent l="19050" t="0" r="0" b="0"/>
                  <wp:docPr id="15" name="Picture 15" descr="C:\Users\Pawan\Desktop\22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awan\Desktop\222222.PNG"/>
                          <pic:cNvPicPr>
                            <a:picLocks noChangeAspect="1" noChangeArrowheads="1"/>
                          </pic:cNvPicPr>
                        </pic:nvPicPr>
                        <pic:blipFill>
                          <a:blip r:embed="rId7"/>
                          <a:srcRect/>
                          <a:stretch>
                            <a:fillRect/>
                          </a:stretch>
                        </pic:blipFill>
                        <pic:spPr bwMode="auto">
                          <a:xfrm>
                            <a:off x="0" y="0"/>
                            <a:ext cx="6348088" cy="2137194"/>
                          </a:xfrm>
                          <a:prstGeom prst="rect">
                            <a:avLst/>
                          </a:prstGeom>
                          <a:noFill/>
                          <a:ln w="9525">
                            <a:noFill/>
                            <a:miter lim="800000"/>
                            <a:headEnd/>
                            <a:tailEnd/>
                          </a:ln>
                        </pic:spPr>
                      </pic:pic>
                    </a:graphicData>
                  </a:graphic>
                </wp:inline>
              </w:drawing>
            </w:r>
          </w:p>
          <w:p w:rsidR="000A75FB" w:rsidRDefault="000A75FB" w:rsidP="00193322">
            <w:pPr>
              <w:rPr>
                <w:b/>
                <w:sz w:val="24"/>
                <w:szCs w:val="24"/>
              </w:rPr>
            </w:pPr>
          </w:p>
          <w:p w:rsidR="00DF7696" w:rsidRPr="000A75FB" w:rsidRDefault="00DF7696" w:rsidP="000A75FB">
            <w:pPr>
              <w:tabs>
                <w:tab w:val="left" w:pos="6645"/>
              </w:tabs>
              <w:rPr>
                <w:sz w:val="24"/>
                <w:szCs w:val="24"/>
              </w:rPr>
            </w:pPr>
          </w:p>
        </w:tc>
      </w:tr>
      <w:tr w:rsidR="00DF7696" w:rsidTr="00DF7696">
        <w:trPr>
          <w:trHeight w:val="9170"/>
        </w:trPr>
        <w:tc>
          <w:tcPr>
            <w:tcW w:w="9985" w:type="dxa"/>
          </w:tcPr>
          <w:p w:rsidR="00DF7696" w:rsidRDefault="00E673EA" w:rsidP="001C45D4">
            <w:pPr>
              <w:rPr>
                <w:b/>
                <w:sz w:val="24"/>
                <w:szCs w:val="24"/>
              </w:rPr>
            </w:pPr>
            <w:r>
              <w:rPr>
                <w:b/>
                <w:sz w:val="24"/>
                <w:szCs w:val="24"/>
              </w:rPr>
              <w:lastRenderedPageBreak/>
              <w:t xml:space="preserve"> </w:t>
            </w:r>
          </w:p>
          <w:p w:rsidR="00E673EA" w:rsidRPr="00195B2C" w:rsidRDefault="00E673EA" w:rsidP="001C45D4">
            <w:pPr>
              <w:rPr>
                <w:b/>
                <w:sz w:val="24"/>
                <w:szCs w:val="24"/>
              </w:rPr>
            </w:pPr>
            <w:r>
              <w:rPr>
                <w:b/>
                <w:sz w:val="24"/>
                <w:szCs w:val="24"/>
              </w:rPr>
              <w:t>In today’s session I have learnt about:</w:t>
            </w:r>
          </w:p>
          <w:p w:rsidR="00E316AF" w:rsidRPr="00E673EA" w:rsidRDefault="00E316AF" w:rsidP="00E316AF">
            <w:pPr>
              <w:pStyle w:val="ListParagraph"/>
              <w:numPr>
                <w:ilvl w:val="0"/>
                <w:numId w:val="31"/>
              </w:numPr>
              <w:shd w:val="clear" w:color="auto" w:fill="FFFFFF"/>
              <w:spacing w:before="100" w:beforeAutospacing="1" w:after="100" w:afterAutospacing="1" w:line="343" w:lineRule="atLeast"/>
              <w:rPr>
                <w:rFonts w:eastAsia="Times New Roman" w:cstheme="minorHAnsi"/>
                <w:b/>
                <w:sz w:val="24"/>
                <w:szCs w:val="24"/>
                <w:lang w:val="en-IN" w:eastAsia="en-IN"/>
              </w:rPr>
            </w:pPr>
            <w:r w:rsidRPr="00E673EA">
              <w:rPr>
                <w:rFonts w:eastAsia="Times New Roman" w:cstheme="minorHAnsi"/>
                <w:b/>
                <w:sz w:val="24"/>
                <w:szCs w:val="24"/>
                <w:lang w:val="en-IN" w:eastAsia="en-IN"/>
              </w:rPr>
              <w:t>Arrays of Strings</w:t>
            </w:r>
          </w:p>
          <w:p w:rsidR="00E316AF" w:rsidRPr="00E673EA" w:rsidRDefault="00E316AF" w:rsidP="00E316AF">
            <w:pPr>
              <w:pStyle w:val="ListParagraph"/>
              <w:numPr>
                <w:ilvl w:val="0"/>
                <w:numId w:val="31"/>
              </w:numPr>
              <w:shd w:val="clear" w:color="auto" w:fill="FFFFFF"/>
              <w:spacing w:before="100" w:beforeAutospacing="1" w:after="100" w:afterAutospacing="1" w:line="343" w:lineRule="atLeast"/>
              <w:rPr>
                <w:rFonts w:eastAsia="Times New Roman" w:cstheme="minorHAnsi"/>
                <w:b/>
                <w:sz w:val="24"/>
                <w:szCs w:val="24"/>
                <w:lang w:val="en-IN" w:eastAsia="en-IN"/>
              </w:rPr>
            </w:pPr>
            <w:r w:rsidRPr="00E673EA">
              <w:rPr>
                <w:rFonts w:eastAsia="Times New Roman" w:cstheme="minorHAnsi"/>
                <w:b/>
                <w:sz w:val="24"/>
                <w:szCs w:val="24"/>
                <w:lang w:val="en-IN" w:eastAsia="en-IN"/>
              </w:rPr>
              <w:t>Multi-Dimensional Arrays</w:t>
            </w:r>
          </w:p>
          <w:p w:rsidR="00E316AF" w:rsidRPr="00E673EA" w:rsidRDefault="00E316AF" w:rsidP="00E316AF">
            <w:pPr>
              <w:pStyle w:val="ListParagraph"/>
              <w:numPr>
                <w:ilvl w:val="0"/>
                <w:numId w:val="31"/>
              </w:numPr>
              <w:shd w:val="clear" w:color="auto" w:fill="FFFFFF"/>
              <w:spacing w:before="100" w:beforeAutospacing="1" w:after="100" w:afterAutospacing="1" w:line="343" w:lineRule="atLeast"/>
              <w:rPr>
                <w:rFonts w:eastAsia="Times New Roman" w:cstheme="minorHAnsi"/>
                <w:b/>
                <w:sz w:val="24"/>
                <w:szCs w:val="24"/>
                <w:lang w:val="en-IN" w:eastAsia="en-IN"/>
              </w:rPr>
            </w:pPr>
            <w:r w:rsidRPr="00E673EA">
              <w:rPr>
                <w:rFonts w:eastAsia="Times New Roman" w:cstheme="minorHAnsi"/>
                <w:b/>
                <w:sz w:val="24"/>
                <w:szCs w:val="24"/>
                <w:lang w:val="en-IN" w:eastAsia="en-IN"/>
              </w:rPr>
              <w:t>Classes and Objects</w:t>
            </w:r>
          </w:p>
          <w:p w:rsidR="00E316AF" w:rsidRPr="00E673EA" w:rsidRDefault="00E316AF" w:rsidP="00E316AF">
            <w:pPr>
              <w:pStyle w:val="ListParagraph"/>
              <w:numPr>
                <w:ilvl w:val="0"/>
                <w:numId w:val="31"/>
              </w:numPr>
              <w:shd w:val="clear" w:color="auto" w:fill="FFFFFF"/>
              <w:spacing w:before="100" w:beforeAutospacing="1" w:after="100" w:afterAutospacing="1" w:line="343" w:lineRule="atLeast"/>
              <w:rPr>
                <w:rFonts w:eastAsia="Times New Roman" w:cstheme="minorHAnsi"/>
                <w:b/>
                <w:sz w:val="24"/>
                <w:szCs w:val="24"/>
                <w:lang w:val="en-IN" w:eastAsia="en-IN"/>
              </w:rPr>
            </w:pPr>
            <w:r w:rsidRPr="00E673EA">
              <w:rPr>
                <w:rFonts w:eastAsia="Times New Roman" w:cstheme="minorHAnsi"/>
                <w:b/>
                <w:sz w:val="24"/>
                <w:szCs w:val="24"/>
                <w:lang w:val="en-IN" w:eastAsia="en-IN"/>
              </w:rPr>
              <w:t>Methods</w:t>
            </w:r>
          </w:p>
          <w:p w:rsidR="00E316AF" w:rsidRPr="00E673EA" w:rsidRDefault="00E316AF" w:rsidP="00E316AF">
            <w:pPr>
              <w:pStyle w:val="ListParagraph"/>
              <w:numPr>
                <w:ilvl w:val="0"/>
                <w:numId w:val="31"/>
              </w:numPr>
              <w:shd w:val="clear" w:color="auto" w:fill="FFFFFF"/>
              <w:spacing w:before="100" w:beforeAutospacing="1" w:after="100" w:afterAutospacing="1" w:line="343" w:lineRule="atLeast"/>
              <w:rPr>
                <w:rFonts w:eastAsia="Times New Roman" w:cstheme="minorHAnsi"/>
                <w:b/>
                <w:sz w:val="24"/>
                <w:szCs w:val="24"/>
                <w:lang w:val="en-IN" w:eastAsia="en-IN"/>
              </w:rPr>
            </w:pPr>
            <w:r w:rsidRPr="00E673EA">
              <w:rPr>
                <w:rFonts w:eastAsia="Times New Roman" w:cstheme="minorHAnsi"/>
                <w:b/>
                <w:sz w:val="24"/>
                <w:szCs w:val="24"/>
                <w:lang w:val="en-IN" w:eastAsia="en-IN"/>
              </w:rPr>
              <w:t>Getters and Return Values</w:t>
            </w:r>
          </w:p>
          <w:p w:rsidR="00E316AF" w:rsidRPr="00E673EA" w:rsidRDefault="00E316AF" w:rsidP="00E316AF">
            <w:pPr>
              <w:numPr>
                <w:ilvl w:val="0"/>
                <w:numId w:val="31"/>
              </w:numPr>
              <w:shd w:val="clear" w:color="auto" w:fill="FFFFFF"/>
              <w:spacing w:before="100" w:beforeAutospacing="1" w:after="100" w:afterAutospacing="1"/>
              <w:rPr>
                <w:rFonts w:eastAsia="Times New Roman" w:cstheme="minorHAnsi"/>
                <w:b/>
                <w:sz w:val="24"/>
                <w:szCs w:val="24"/>
                <w:lang w:val="en-IN" w:eastAsia="en-IN"/>
              </w:rPr>
            </w:pPr>
            <w:r w:rsidRPr="00E673EA">
              <w:rPr>
                <w:rFonts w:eastAsia="Times New Roman" w:cstheme="minorHAnsi"/>
                <w:b/>
                <w:sz w:val="24"/>
                <w:szCs w:val="24"/>
                <w:lang w:val="en-IN" w:eastAsia="en-IN"/>
              </w:rPr>
              <w:t>Method Parameters</w:t>
            </w:r>
          </w:p>
          <w:p w:rsidR="00E316AF" w:rsidRPr="00E673EA" w:rsidRDefault="00E316AF" w:rsidP="00E316AF">
            <w:pPr>
              <w:pStyle w:val="ListParagraph"/>
              <w:numPr>
                <w:ilvl w:val="0"/>
                <w:numId w:val="31"/>
              </w:numPr>
              <w:shd w:val="clear" w:color="auto" w:fill="FFFFFF"/>
              <w:spacing w:before="100" w:beforeAutospacing="1" w:after="100" w:afterAutospacing="1" w:line="343" w:lineRule="atLeast"/>
              <w:rPr>
                <w:rFonts w:eastAsia="Times New Roman" w:cstheme="minorHAnsi"/>
                <w:b/>
                <w:sz w:val="24"/>
                <w:szCs w:val="24"/>
                <w:lang w:val="en-IN" w:eastAsia="en-IN"/>
              </w:rPr>
            </w:pPr>
            <w:r w:rsidRPr="00E673EA">
              <w:rPr>
                <w:rFonts w:eastAsia="Times New Roman" w:cstheme="minorHAnsi"/>
                <w:b/>
                <w:sz w:val="24"/>
                <w:szCs w:val="24"/>
                <w:lang w:val="en-IN" w:eastAsia="en-IN"/>
              </w:rPr>
              <w:t>Setters and "this"</w:t>
            </w:r>
          </w:p>
          <w:p w:rsidR="00E316AF" w:rsidRPr="00E673EA" w:rsidRDefault="00E316AF" w:rsidP="00E316AF">
            <w:pPr>
              <w:pStyle w:val="ListParagraph"/>
              <w:numPr>
                <w:ilvl w:val="0"/>
                <w:numId w:val="31"/>
              </w:numPr>
              <w:shd w:val="clear" w:color="auto" w:fill="FFFFFF"/>
              <w:spacing w:before="100" w:beforeAutospacing="1" w:after="100" w:afterAutospacing="1" w:line="343" w:lineRule="atLeast"/>
              <w:rPr>
                <w:rFonts w:eastAsia="Times New Roman" w:cstheme="minorHAnsi"/>
                <w:b/>
                <w:sz w:val="24"/>
                <w:szCs w:val="24"/>
                <w:lang w:val="en-IN" w:eastAsia="en-IN"/>
              </w:rPr>
            </w:pPr>
            <w:r w:rsidRPr="00E673EA">
              <w:rPr>
                <w:rFonts w:eastAsia="Times New Roman" w:cstheme="minorHAnsi"/>
                <w:b/>
                <w:sz w:val="24"/>
                <w:szCs w:val="24"/>
                <w:lang w:val="en-IN" w:eastAsia="en-IN"/>
              </w:rPr>
              <w:t>Constructors</w:t>
            </w:r>
          </w:p>
          <w:p w:rsidR="00E316AF" w:rsidRPr="00E673EA" w:rsidRDefault="00E316AF" w:rsidP="00E316AF">
            <w:pPr>
              <w:pStyle w:val="ListParagraph"/>
              <w:numPr>
                <w:ilvl w:val="0"/>
                <w:numId w:val="31"/>
              </w:numPr>
              <w:shd w:val="clear" w:color="auto" w:fill="FFFFFF"/>
              <w:spacing w:before="100" w:beforeAutospacing="1" w:after="100" w:afterAutospacing="1" w:line="343" w:lineRule="atLeast"/>
              <w:rPr>
                <w:rFonts w:eastAsia="Times New Roman" w:cstheme="minorHAnsi"/>
                <w:b/>
                <w:sz w:val="24"/>
                <w:szCs w:val="24"/>
                <w:lang w:val="en-IN" w:eastAsia="en-IN"/>
              </w:rPr>
            </w:pPr>
            <w:r w:rsidRPr="00E673EA">
              <w:rPr>
                <w:rFonts w:eastAsia="Times New Roman" w:cstheme="minorHAnsi"/>
                <w:b/>
                <w:sz w:val="24"/>
                <w:szCs w:val="24"/>
                <w:lang w:val="en-IN" w:eastAsia="en-IN"/>
              </w:rPr>
              <w:t>Static (and Final)</w:t>
            </w:r>
          </w:p>
          <w:p w:rsidR="00E316AF" w:rsidRPr="00E673EA" w:rsidRDefault="00E316AF" w:rsidP="00E316AF">
            <w:pPr>
              <w:pStyle w:val="ListParagraph"/>
              <w:numPr>
                <w:ilvl w:val="0"/>
                <w:numId w:val="31"/>
              </w:numPr>
              <w:shd w:val="clear" w:color="auto" w:fill="FFFFFF"/>
              <w:spacing w:before="100" w:beforeAutospacing="1" w:after="100" w:afterAutospacing="1" w:line="343" w:lineRule="atLeast"/>
              <w:rPr>
                <w:rFonts w:eastAsia="Times New Roman" w:cstheme="minorHAnsi"/>
                <w:b/>
                <w:sz w:val="24"/>
                <w:szCs w:val="24"/>
                <w:lang w:val="en-IN" w:eastAsia="en-IN"/>
              </w:rPr>
            </w:pPr>
            <w:r w:rsidRPr="00E673EA">
              <w:rPr>
                <w:rFonts w:eastAsia="Times New Roman" w:cstheme="minorHAnsi"/>
                <w:b/>
                <w:sz w:val="24"/>
                <w:szCs w:val="24"/>
                <w:lang w:val="en-IN" w:eastAsia="en-IN"/>
              </w:rPr>
              <w:t>String Builder and String Formatting</w:t>
            </w:r>
          </w:p>
          <w:p w:rsidR="00DF7696" w:rsidRDefault="00DF7696" w:rsidP="001C45D4">
            <w:pPr>
              <w:rPr>
                <w:b/>
                <w:sz w:val="24"/>
                <w:szCs w:val="24"/>
              </w:rPr>
            </w:pPr>
          </w:p>
          <w:p w:rsidR="00DF7696" w:rsidRDefault="00DF7696" w:rsidP="00544F4E">
            <w:pPr>
              <w:ind w:left="1276"/>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1.25pt;height:11.25pt" o:bullet="t">
        <v:imagedata r:id="rId1" o:title="mso94D2"/>
      </v:shape>
    </w:pict>
  </w:numPicBullet>
  <w:abstractNum w:abstractNumId="0">
    <w:nsid w:val="0138721F"/>
    <w:multiLevelType w:val="hybridMultilevel"/>
    <w:tmpl w:val="DC3EE588"/>
    <w:lvl w:ilvl="0" w:tplc="40090009">
      <w:start w:val="1"/>
      <w:numFmt w:val="bullet"/>
      <w:lvlText w:val=""/>
      <w:lvlJc w:val="left"/>
      <w:pPr>
        <w:ind w:left="1530" w:hanging="360"/>
      </w:pPr>
      <w:rPr>
        <w:rFonts w:ascii="Wingdings" w:hAnsi="Wingdings"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1">
    <w:nsid w:val="046D6FB5"/>
    <w:multiLevelType w:val="hybridMultilevel"/>
    <w:tmpl w:val="A0C64ADE"/>
    <w:lvl w:ilvl="0" w:tplc="40090005">
      <w:start w:val="1"/>
      <w:numFmt w:val="bullet"/>
      <w:lvlText w:val=""/>
      <w:lvlJc w:val="left"/>
      <w:pPr>
        <w:ind w:left="2421" w:hanging="360"/>
      </w:pPr>
      <w:rPr>
        <w:rFonts w:ascii="Wingdings" w:hAnsi="Wingdings"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2">
    <w:nsid w:val="04A30032"/>
    <w:multiLevelType w:val="hybridMultilevel"/>
    <w:tmpl w:val="4536B242"/>
    <w:lvl w:ilvl="0" w:tplc="40090007">
      <w:start w:val="1"/>
      <w:numFmt w:val="bullet"/>
      <w:lvlText w:val=""/>
      <w:lvlPicBulletId w:val="0"/>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3">
    <w:nsid w:val="0D0F1F2D"/>
    <w:multiLevelType w:val="multilevel"/>
    <w:tmpl w:val="8592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233982"/>
    <w:multiLevelType w:val="hybridMultilevel"/>
    <w:tmpl w:val="AFA492AA"/>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11E53C64"/>
    <w:multiLevelType w:val="hybridMultilevel"/>
    <w:tmpl w:val="11043208"/>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1D6158A6"/>
    <w:multiLevelType w:val="hybridMultilevel"/>
    <w:tmpl w:val="4B044C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06C1131"/>
    <w:multiLevelType w:val="hybridMultilevel"/>
    <w:tmpl w:val="674A1C66"/>
    <w:lvl w:ilvl="0" w:tplc="40090001">
      <w:start w:val="1"/>
      <w:numFmt w:val="bullet"/>
      <w:lvlText w:val=""/>
      <w:lvlJc w:val="left"/>
      <w:pPr>
        <w:ind w:left="2070" w:hanging="360"/>
      </w:pPr>
      <w:rPr>
        <w:rFonts w:ascii="Symbol" w:hAnsi="Symbol" w:hint="default"/>
      </w:rPr>
    </w:lvl>
    <w:lvl w:ilvl="1" w:tplc="40090003">
      <w:start w:val="1"/>
      <w:numFmt w:val="bullet"/>
      <w:lvlText w:val="o"/>
      <w:lvlJc w:val="left"/>
      <w:pPr>
        <w:ind w:left="2790" w:hanging="360"/>
      </w:pPr>
      <w:rPr>
        <w:rFonts w:ascii="Courier New" w:hAnsi="Courier New" w:cs="Courier New" w:hint="default"/>
      </w:rPr>
    </w:lvl>
    <w:lvl w:ilvl="2" w:tplc="40090005" w:tentative="1">
      <w:start w:val="1"/>
      <w:numFmt w:val="bullet"/>
      <w:lvlText w:val=""/>
      <w:lvlJc w:val="left"/>
      <w:pPr>
        <w:ind w:left="3510" w:hanging="360"/>
      </w:pPr>
      <w:rPr>
        <w:rFonts w:ascii="Wingdings" w:hAnsi="Wingdings" w:hint="default"/>
      </w:rPr>
    </w:lvl>
    <w:lvl w:ilvl="3" w:tplc="40090001" w:tentative="1">
      <w:start w:val="1"/>
      <w:numFmt w:val="bullet"/>
      <w:lvlText w:val=""/>
      <w:lvlJc w:val="left"/>
      <w:pPr>
        <w:ind w:left="4230" w:hanging="360"/>
      </w:pPr>
      <w:rPr>
        <w:rFonts w:ascii="Symbol" w:hAnsi="Symbol" w:hint="default"/>
      </w:rPr>
    </w:lvl>
    <w:lvl w:ilvl="4" w:tplc="40090003" w:tentative="1">
      <w:start w:val="1"/>
      <w:numFmt w:val="bullet"/>
      <w:lvlText w:val="o"/>
      <w:lvlJc w:val="left"/>
      <w:pPr>
        <w:ind w:left="4950" w:hanging="360"/>
      </w:pPr>
      <w:rPr>
        <w:rFonts w:ascii="Courier New" w:hAnsi="Courier New" w:cs="Courier New" w:hint="default"/>
      </w:rPr>
    </w:lvl>
    <w:lvl w:ilvl="5" w:tplc="40090005" w:tentative="1">
      <w:start w:val="1"/>
      <w:numFmt w:val="bullet"/>
      <w:lvlText w:val=""/>
      <w:lvlJc w:val="left"/>
      <w:pPr>
        <w:ind w:left="5670" w:hanging="360"/>
      </w:pPr>
      <w:rPr>
        <w:rFonts w:ascii="Wingdings" w:hAnsi="Wingdings" w:hint="default"/>
      </w:rPr>
    </w:lvl>
    <w:lvl w:ilvl="6" w:tplc="40090001" w:tentative="1">
      <w:start w:val="1"/>
      <w:numFmt w:val="bullet"/>
      <w:lvlText w:val=""/>
      <w:lvlJc w:val="left"/>
      <w:pPr>
        <w:ind w:left="6390" w:hanging="360"/>
      </w:pPr>
      <w:rPr>
        <w:rFonts w:ascii="Symbol" w:hAnsi="Symbol" w:hint="default"/>
      </w:rPr>
    </w:lvl>
    <w:lvl w:ilvl="7" w:tplc="40090003" w:tentative="1">
      <w:start w:val="1"/>
      <w:numFmt w:val="bullet"/>
      <w:lvlText w:val="o"/>
      <w:lvlJc w:val="left"/>
      <w:pPr>
        <w:ind w:left="7110" w:hanging="360"/>
      </w:pPr>
      <w:rPr>
        <w:rFonts w:ascii="Courier New" w:hAnsi="Courier New" w:cs="Courier New" w:hint="default"/>
      </w:rPr>
    </w:lvl>
    <w:lvl w:ilvl="8" w:tplc="40090005" w:tentative="1">
      <w:start w:val="1"/>
      <w:numFmt w:val="bullet"/>
      <w:lvlText w:val=""/>
      <w:lvlJc w:val="left"/>
      <w:pPr>
        <w:ind w:left="7830" w:hanging="360"/>
      </w:pPr>
      <w:rPr>
        <w:rFonts w:ascii="Wingdings" w:hAnsi="Wingdings" w:hint="default"/>
      </w:rPr>
    </w:lvl>
  </w:abstractNum>
  <w:abstractNum w:abstractNumId="8">
    <w:nsid w:val="235403E2"/>
    <w:multiLevelType w:val="hybridMultilevel"/>
    <w:tmpl w:val="6B4EF3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D1B16BC"/>
    <w:multiLevelType w:val="multilevel"/>
    <w:tmpl w:val="ACD8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6C4273"/>
    <w:multiLevelType w:val="multilevel"/>
    <w:tmpl w:val="8592D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087000"/>
    <w:multiLevelType w:val="hybridMultilevel"/>
    <w:tmpl w:val="FA94AC5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FCC6811"/>
    <w:multiLevelType w:val="hybridMultilevel"/>
    <w:tmpl w:val="24AEAB2A"/>
    <w:lvl w:ilvl="0" w:tplc="40090007">
      <w:start w:val="1"/>
      <w:numFmt w:val="bullet"/>
      <w:lvlText w:val=""/>
      <w:lvlPicBulletId w:val="0"/>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3">
    <w:nsid w:val="34624C0E"/>
    <w:multiLevelType w:val="hybridMultilevel"/>
    <w:tmpl w:val="F496B65C"/>
    <w:lvl w:ilvl="0" w:tplc="40090009">
      <w:start w:val="1"/>
      <w:numFmt w:val="bullet"/>
      <w:lvlText w:val=""/>
      <w:lvlJc w:val="left"/>
      <w:pPr>
        <w:ind w:left="765" w:hanging="360"/>
      </w:pPr>
      <w:rPr>
        <w:rFonts w:ascii="Wingdings" w:hAnsi="Wingdings"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4">
    <w:nsid w:val="35401C13"/>
    <w:multiLevelType w:val="hybridMultilevel"/>
    <w:tmpl w:val="8CAAC154"/>
    <w:lvl w:ilvl="0" w:tplc="40090005">
      <w:start w:val="1"/>
      <w:numFmt w:val="bullet"/>
      <w:lvlText w:val=""/>
      <w:lvlJc w:val="left"/>
      <w:pPr>
        <w:ind w:left="2421" w:hanging="360"/>
      </w:pPr>
      <w:rPr>
        <w:rFonts w:ascii="Wingdings" w:hAnsi="Wingdings"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15">
    <w:nsid w:val="35BA6223"/>
    <w:multiLevelType w:val="multilevel"/>
    <w:tmpl w:val="40090021"/>
    <w:lvl w:ilvl="0">
      <w:start w:val="1"/>
      <w:numFmt w:val="bullet"/>
      <w:lvlText w:val=""/>
      <w:lvlJc w:val="left"/>
      <w:pPr>
        <w:ind w:left="360" w:hanging="360"/>
      </w:pPr>
      <w:rPr>
        <w:rFonts w:ascii="Wingdings" w:hAnsi="Wingdings" w:hint="default"/>
        <w:sz w:val="20"/>
      </w:rPr>
    </w:lvl>
    <w:lvl w:ilvl="1">
      <w:start w:val="1"/>
      <w:numFmt w:val="bullet"/>
      <w:lvlText w:val=""/>
      <w:lvlJc w:val="left"/>
      <w:pPr>
        <w:ind w:left="720" w:hanging="360"/>
      </w:pPr>
      <w:rPr>
        <w:rFonts w:ascii="Wingdings" w:hAnsi="Wingdings" w:hint="default"/>
        <w:sz w:val="20"/>
      </w:rPr>
    </w:lvl>
    <w:lvl w:ilvl="2">
      <w:start w:val="1"/>
      <w:numFmt w:val="bullet"/>
      <w:lvlText w:val=""/>
      <w:lvlJc w:val="left"/>
      <w:pPr>
        <w:ind w:left="1080" w:hanging="360"/>
      </w:pPr>
      <w:rPr>
        <w:rFonts w:ascii="Wingdings" w:hAnsi="Wingdings" w:hint="default"/>
        <w:sz w:val="20"/>
      </w:rPr>
    </w:lvl>
    <w:lvl w:ilvl="3">
      <w:start w:val="1"/>
      <w:numFmt w:val="bullet"/>
      <w:lvlText w:val=""/>
      <w:lvlJc w:val="left"/>
      <w:pPr>
        <w:ind w:left="1440" w:hanging="360"/>
      </w:pPr>
      <w:rPr>
        <w:rFonts w:ascii="Symbol" w:hAnsi="Symbol" w:hint="default"/>
        <w:sz w:val="20"/>
      </w:rPr>
    </w:lvl>
    <w:lvl w:ilvl="4">
      <w:start w:val="1"/>
      <w:numFmt w:val="bullet"/>
      <w:lvlText w:val=""/>
      <w:lvlJc w:val="left"/>
      <w:pPr>
        <w:ind w:left="1800" w:hanging="360"/>
      </w:pPr>
      <w:rPr>
        <w:rFonts w:ascii="Symbol" w:hAnsi="Symbol" w:hint="default"/>
        <w:sz w:val="20"/>
      </w:rPr>
    </w:lvl>
    <w:lvl w:ilvl="5">
      <w:start w:val="1"/>
      <w:numFmt w:val="bullet"/>
      <w:lvlText w:val=""/>
      <w:lvlJc w:val="left"/>
      <w:pPr>
        <w:ind w:left="2160" w:hanging="360"/>
      </w:pPr>
      <w:rPr>
        <w:rFonts w:ascii="Wingdings" w:hAnsi="Wingdings" w:hint="default"/>
        <w:sz w:val="20"/>
      </w:rPr>
    </w:lvl>
    <w:lvl w:ilvl="6">
      <w:start w:val="1"/>
      <w:numFmt w:val="bullet"/>
      <w:lvlText w:val=""/>
      <w:lvlJc w:val="left"/>
      <w:pPr>
        <w:ind w:left="2520" w:hanging="360"/>
      </w:pPr>
      <w:rPr>
        <w:rFonts w:ascii="Wingdings" w:hAnsi="Wingdings" w:hint="default"/>
        <w:sz w:val="20"/>
      </w:rPr>
    </w:lvl>
    <w:lvl w:ilvl="7">
      <w:start w:val="1"/>
      <w:numFmt w:val="bullet"/>
      <w:lvlText w:val=""/>
      <w:lvlJc w:val="left"/>
      <w:pPr>
        <w:ind w:left="2880" w:hanging="360"/>
      </w:pPr>
      <w:rPr>
        <w:rFonts w:ascii="Symbol" w:hAnsi="Symbol" w:hint="default"/>
        <w:sz w:val="20"/>
      </w:rPr>
    </w:lvl>
    <w:lvl w:ilvl="8">
      <w:start w:val="1"/>
      <w:numFmt w:val="bullet"/>
      <w:lvlText w:val=""/>
      <w:lvlJc w:val="left"/>
      <w:pPr>
        <w:ind w:left="3240" w:hanging="360"/>
      </w:pPr>
      <w:rPr>
        <w:rFonts w:ascii="Symbol" w:hAnsi="Symbol" w:hint="default"/>
        <w:sz w:val="20"/>
      </w:rPr>
    </w:lvl>
  </w:abstractNum>
  <w:abstractNum w:abstractNumId="16">
    <w:nsid w:val="366F0A74"/>
    <w:multiLevelType w:val="hybridMultilevel"/>
    <w:tmpl w:val="58CE3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F0614B9"/>
    <w:multiLevelType w:val="hybridMultilevel"/>
    <w:tmpl w:val="85D82D7C"/>
    <w:lvl w:ilvl="0" w:tplc="40090007">
      <w:start w:val="1"/>
      <w:numFmt w:val="bullet"/>
      <w:lvlText w:val=""/>
      <w:lvlPicBulletId w:val="0"/>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8">
    <w:nsid w:val="40786E16"/>
    <w:multiLevelType w:val="hybridMultilevel"/>
    <w:tmpl w:val="277E6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16B6E12"/>
    <w:multiLevelType w:val="hybridMultilevel"/>
    <w:tmpl w:val="DA14C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7B40CE9"/>
    <w:multiLevelType w:val="hybridMultilevel"/>
    <w:tmpl w:val="ED2E8CC8"/>
    <w:lvl w:ilvl="0" w:tplc="40090007">
      <w:start w:val="1"/>
      <w:numFmt w:val="bullet"/>
      <w:lvlText w:val=""/>
      <w:lvlPicBulletId w:val="0"/>
      <w:lvlJc w:val="left"/>
      <w:pPr>
        <w:ind w:left="720" w:hanging="360"/>
      </w:pPr>
      <w:rPr>
        <w:rFonts w:ascii="Symbol" w:hAnsi="Symbol" w:hint="default"/>
      </w:rPr>
    </w:lvl>
    <w:lvl w:ilvl="1" w:tplc="5F24710C">
      <w:numFmt w:val="bullet"/>
      <w:lvlText w:val="•"/>
      <w:lvlJc w:val="left"/>
      <w:pPr>
        <w:ind w:left="1440" w:hanging="360"/>
      </w:pPr>
      <w:rPr>
        <w:rFonts w:ascii="Calibri" w:eastAsia="Times New Roman"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09B039A"/>
    <w:multiLevelType w:val="hybridMultilevel"/>
    <w:tmpl w:val="C54A2E02"/>
    <w:lvl w:ilvl="0" w:tplc="40090007">
      <w:start w:val="1"/>
      <w:numFmt w:val="bullet"/>
      <w:lvlText w:val=""/>
      <w:lvlPicBulletId w:val="0"/>
      <w:lvlJc w:val="left"/>
      <w:pPr>
        <w:ind w:left="1575" w:hanging="360"/>
      </w:pPr>
      <w:rPr>
        <w:rFonts w:ascii="Symbol" w:hAnsi="Symbol" w:hint="default"/>
      </w:rPr>
    </w:lvl>
    <w:lvl w:ilvl="1" w:tplc="40090003" w:tentative="1">
      <w:start w:val="1"/>
      <w:numFmt w:val="bullet"/>
      <w:lvlText w:val="o"/>
      <w:lvlJc w:val="left"/>
      <w:pPr>
        <w:ind w:left="2295" w:hanging="360"/>
      </w:pPr>
      <w:rPr>
        <w:rFonts w:ascii="Courier New" w:hAnsi="Courier New" w:cs="Courier New" w:hint="default"/>
      </w:rPr>
    </w:lvl>
    <w:lvl w:ilvl="2" w:tplc="40090005" w:tentative="1">
      <w:start w:val="1"/>
      <w:numFmt w:val="bullet"/>
      <w:lvlText w:val=""/>
      <w:lvlJc w:val="left"/>
      <w:pPr>
        <w:ind w:left="3015" w:hanging="360"/>
      </w:pPr>
      <w:rPr>
        <w:rFonts w:ascii="Wingdings" w:hAnsi="Wingdings" w:hint="default"/>
      </w:rPr>
    </w:lvl>
    <w:lvl w:ilvl="3" w:tplc="40090001" w:tentative="1">
      <w:start w:val="1"/>
      <w:numFmt w:val="bullet"/>
      <w:lvlText w:val=""/>
      <w:lvlJc w:val="left"/>
      <w:pPr>
        <w:ind w:left="3735" w:hanging="360"/>
      </w:pPr>
      <w:rPr>
        <w:rFonts w:ascii="Symbol" w:hAnsi="Symbol" w:hint="default"/>
      </w:rPr>
    </w:lvl>
    <w:lvl w:ilvl="4" w:tplc="40090003" w:tentative="1">
      <w:start w:val="1"/>
      <w:numFmt w:val="bullet"/>
      <w:lvlText w:val="o"/>
      <w:lvlJc w:val="left"/>
      <w:pPr>
        <w:ind w:left="4455" w:hanging="360"/>
      </w:pPr>
      <w:rPr>
        <w:rFonts w:ascii="Courier New" w:hAnsi="Courier New" w:cs="Courier New" w:hint="default"/>
      </w:rPr>
    </w:lvl>
    <w:lvl w:ilvl="5" w:tplc="40090005" w:tentative="1">
      <w:start w:val="1"/>
      <w:numFmt w:val="bullet"/>
      <w:lvlText w:val=""/>
      <w:lvlJc w:val="left"/>
      <w:pPr>
        <w:ind w:left="5175" w:hanging="360"/>
      </w:pPr>
      <w:rPr>
        <w:rFonts w:ascii="Wingdings" w:hAnsi="Wingdings" w:hint="default"/>
      </w:rPr>
    </w:lvl>
    <w:lvl w:ilvl="6" w:tplc="40090001" w:tentative="1">
      <w:start w:val="1"/>
      <w:numFmt w:val="bullet"/>
      <w:lvlText w:val=""/>
      <w:lvlJc w:val="left"/>
      <w:pPr>
        <w:ind w:left="5895" w:hanging="360"/>
      </w:pPr>
      <w:rPr>
        <w:rFonts w:ascii="Symbol" w:hAnsi="Symbol" w:hint="default"/>
      </w:rPr>
    </w:lvl>
    <w:lvl w:ilvl="7" w:tplc="40090003" w:tentative="1">
      <w:start w:val="1"/>
      <w:numFmt w:val="bullet"/>
      <w:lvlText w:val="o"/>
      <w:lvlJc w:val="left"/>
      <w:pPr>
        <w:ind w:left="6615" w:hanging="360"/>
      </w:pPr>
      <w:rPr>
        <w:rFonts w:ascii="Courier New" w:hAnsi="Courier New" w:cs="Courier New" w:hint="default"/>
      </w:rPr>
    </w:lvl>
    <w:lvl w:ilvl="8" w:tplc="40090005" w:tentative="1">
      <w:start w:val="1"/>
      <w:numFmt w:val="bullet"/>
      <w:lvlText w:val=""/>
      <w:lvlJc w:val="left"/>
      <w:pPr>
        <w:ind w:left="7335" w:hanging="360"/>
      </w:pPr>
      <w:rPr>
        <w:rFonts w:ascii="Wingdings" w:hAnsi="Wingdings" w:hint="default"/>
      </w:rPr>
    </w:lvl>
  </w:abstractNum>
  <w:abstractNum w:abstractNumId="22">
    <w:nsid w:val="57BC0C3D"/>
    <w:multiLevelType w:val="hybridMultilevel"/>
    <w:tmpl w:val="5D48E914"/>
    <w:lvl w:ilvl="0" w:tplc="4009000B">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3">
    <w:nsid w:val="57D84287"/>
    <w:multiLevelType w:val="hybridMultilevel"/>
    <w:tmpl w:val="F40C26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5FC54EAF"/>
    <w:multiLevelType w:val="hybridMultilevel"/>
    <w:tmpl w:val="BA18A3A2"/>
    <w:lvl w:ilvl="0" w:tplc="40090007">
      <w:start w:val="1"/>
      <w:numFmt w:val="bullet"/>
      <w:lvlText w:val=""/>
      <w:lvlPicBulletId w:val="0"/>
      <w:lvlJc w:val="left"/>
      <w:pPr>
        <w:ind w:left="1575" w:hanging="360"/>
      </w:pPr>
      <w:rPr>
        <w:rFonts w:ascii="Symbol" w:hAnsi="Symbol" w:hint="default"/>
      </w:rPr>
    </w:lvl>
    <w:lvl w:ilvl="1" w:tplc="40090003" w:tentative="1">
      <w:start w:val="1"/>
      <w:numFmt w:val="bullet"/>
      <w:lvlText w:val="o"/>
      <w:lvlJc w:val="left"/>
      <w:pPr>
        <w:ind w:left="2295" w:hanging="360"/>
      </w:pPr>
      <w:rPr>
        <w:rFonts w:ascii="Courier New" w:hAnsi="Courier New" w:cs="Courier New" w:hint="default"/>
      </w:rPr>
    </w:lvl>
    <w:lvl w:ilvl="2" w:tplc="40090005" w:tentative="1">
      <w:start w:val="1"/>
      <w:numFmt w:val="bullet"/>
      <w:lvlText w:val=""/>
      <w:lvlJc w:val="left"/>
      <w:pPr>
        <w:ind w:left="3015" w:hanging="360"/>
      </w:pPr>
      <w:rPr>
        <w:rFonts w:ascii="Wingdings" w:hAnsi="Wingdings" w:hint="default"/>
      </w:rPr>
    </w:lvl>
    <w:lvl w:ilvl="3" w:tplc="40090001" w:tentative="1">
      <w:start w:val="1"/>
      <w:numFmt w:val="bullet"/>
      <w:lvlText w:val=""/>
      <w:lvlJc w:val="left"/>
      <w:pPr>
        <w:ind w:left="3735" w:hanging="360"/>
      </w:pPr>
      <w:rPr>
        <w:rFonts w:ascii="Symbol" w:hAnsi="Symbol" w:hint="default"/>
      </w:rPr>
    </w:lvl>
    <w:lvl w:ilvl="4" w:tplc="40090003" w:tentative="1">
      <w:start w:val="1"/>
      <w:numFmt w:val="bullet"/>
      <w:lvlText w:val="o"/>
      <w:lvlJc w:val="left"/>
      <w:pPr>
        <w:ind w:left="4455" w:hanging="360"/>
      </w:pPr>
      <w:rPr>
        <w:rFonts w:ascii="Courier New" w:hAnsi="Courier New" w:cs="Courier New" w:hint="default"/>
      </w:rPr>
    </w:lvl>
    <w:lvl w:ilvl="5" w:tplc="40090005" w:tentative="1">
      <w:start w:val="1"/>
      <w:numFmt w:val="bullet"/>
      <w:lvlText w:val=""/>
      <w:lvlJc w:val="left"/>
      <w:pPr>
        <w:ind w:left="5175" w:hanging="360"/>
      </w:pPr>
      <w:rPr>
        <w:rFonts w:ascii="Wingdings" w:hAnsi="Wingdings" w:hint="default"/>
      </w:rPr>
    </w:lvl>
    <w:lvl w:ilvl="6" w:tplc="40090001" w:tentative="1">
      <w:start w:val="1"/>
      <w:numFmt w:val="bullet"/>
      <w:lvlText w:val=""/>
      <w:lvlJc w:val="left"/>
      <w:pPr>
        <w:ind w:left="5895" w:hanging="360"/>
      </w:pPr>
      <w:rPr>
        <w:rFonts w:ascii="Symbol" w:hAnsi="Symbol" w:hint="default"/>
      </w:rPr>
    </w:lvl>
    <w:lvl w:ilvl="7" w:tplc="40090003" w:tentative="1">
      <w:start w:val="1"/>
      <w:numFmt w:val="bullet"/>
      <w:lvlText w:val="o"/>
      <w:lvlJc w:val="left"/>
      <w:pPr>
        <w:ind w:left="6615" w:hanging="360"/>
      </w:pPr>
      <w:rPr>
        <w:rFonts w:ascii="Courier New" w:hAnsi="Courier New" w:cs="Courier New" w:hint="default"/>
      </w:rPr>
    </w:lvl>
    <w:lvl w:ilvl="8" w:tplc="40090005" w:tentative="1">
      <w:start w:val="1"/>
      <w:numFmt w:val="bullet"/>
      <w:lvlText w:val=""/>
      <w:lvlJc w:val="left"/>
      <w:pPr>
        <w:ind w:left="7335" w:hanging="360"/>
      </w:pPr>
      <w:rPr>
        <w:rFonts w:ascii="Wingdings" w:hAnsi="Wingdings" w:hint="default"/>
      </w:rPr>
    </w:lvl>
  </w:abstractNum>
  <w:abstractNum w:abstractNumId="25">
    <w:nsid w:val="61414B11"/>
    <w:multiLevelType w:val="hybridMultilevel"/>
    <w:tmpl w:val="38C41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16524A4"/>
    <w:multiLevelType w:val="hybridMultilevel"/>
    <w:tmpl w:val="D8FA77AE"/>
    <w:lvl w:ilvl="0" w:tplc="40090001">
      <w:start w:val="1"/>
      <w:numFmt w:val="bullet"/>
      <w:lvlText w:val=""/>
      <w:lvlJc w:val="left"/>
      <w:pPr>
        <w:ind w:left="2790" w:hanging="360"/>
      </w:pPr>
      <w:rPr>
        <w:rFonts w:ascii="Symbol" w:hAnsi="Symbol" w:hint="default"/>
      </w:rPr>
    </w:lvl>
    <w:lvl w:ilvl="1" w:tplc="40090003" w:tentative="1">
      <w:start w:val="1"/>
      <w:numFmt w:val="bullet"/>
      <w:lvlText w:val="o"/>
      <w:lvlJc w:val="left"/>
      <w:pPr>
        <w:ind w:left="3510" w:hanging="360"/>
      </w:pPr>
      <w:rPr>
        <w:rFonts w:ascii="Courier New" w:hAnsi="Courier New" w:cs="Courier New" w:hint="default"/>
      </w:rPr>
    </w:lvl>
    <w:lvl w:ilvl="2" w:tplc="40090005" w:tentative="1">
      <w:start w:val="1"/>
      <w:numFmt w:val="bullet"/>
      <w:lvlText w:val=""/>
      <w:lvlJc w:val="left"/>
      <w:pPr>
        <w:ind w:left="4230" w:hanging="360"/>
      </w:pPr>
      <w:rPr>
        <w:rFonts w:ascii="Wingdings" w:hAnsi="Wingdings" w:hint="default"/>
      </w:rPr>
    </w:lvl>
    <w:lvl w:ilvl="3" w:tplc="40090001" w:tentative="1">
      <w:start w:val="1"/>
      <w:numFmt w:val="bullet"/>
      <w:lvlText w:val=""/>
      <w:lvlJc w:val="left"/>
      <w:pPr>
        <w:ind w:left="4950" w:hanging="360"/>
      </w:pPr>
      <w:rPr>
        <w:rFonts w:ascii="Symbol" w:hAnsi="Symbol" w:hint="default"/>
      </w:rPr>
    </w:lvl>
    <w:lvl w:ilvl="4" w:tplc="40090003" w:tentative="1">
      <w:start w:val="1"/>
      <w:numFmt w:val="bullet"/>
      <w:lvlText w:val="o"/>
      <w:lvlJc w:val="left"/>
      <w:pPr>
        <w:ind w:left="5670" w:hanging="360"/>
      </w:pPr>
      <w:rPr>
        <w:rFonts w:ascii="Courier New" w:hAnsi="Courier New" w:cs="Courier New" w:hint="default"/>
      </w:rPr>
    </w:lvl>
    <w:lvl w:ilvl="5" w:tplc="40090005" w:tentative="1">
      <w:start w:val="1"/>
      <w:numFmt w:val="bullet"/>
      <w:lvlText w:val=""/>
      <w:lvlJc w:val="left"/>
      <w:pPr>
        <w:ind w:left="6390" w:hanging="360"/>
      </w:pPr>
      <w:rPr>
        <w:rFonts w:ascii="Wingdings" w:hAnsi="Wingdings" w:hint="default"/>
      </w:rPr>
    </w:lvl>
    <w:lvl w:ilvl="6" w:tplc="40090001" w:tentative="1">
      <w:start w:val="1"/>
      <w:numFmt w:val="bullet"/>
      <w:lvlText w:val=""/>
      <w:lvlJc w:val="left"/>
      <w:pPr>
        <w:ind w:left="7110" w:hanging="360"/>
      </w:pPr>
      <w:rPr>
        <w:rFonts w:ascii="Symbol" w:hAnsi="Symbol" w:hint="default"/>
      </w:rPr>
    </w:lvl>
    <w:lvl w:ilvl="7" w:tplc="40090003" w:tentative="1">
      <w:start w:val="1"/>
      <w:numFmt w:val="bullet"/>
      <w:lvlText w:val="o"/>
      <w:lvlJc w:val="left"/>
      <w:pPr>
        <w:ind w:left="7830" w:hanging="360"/>
      </w:pPr>
      <w:rPr>
        <w:rFonts w:ascii="Courier New" w:hAnsi="Courier New" w:cs="Courier New" w:hint="default"/>
      </w:rPr>
    </w:lvl>
    <w:lvl w:ilvl="8" w:tplc="40090005" w:tentative="1">
      <w:start w:val="1"/>
      <w:numFmt w:val="bullet"/>
      <w:lvlText w:val=""/>
      <w:lvlJc w:val="left"/>
      <w:pPr>
        <w:ind w:left="8550" w:hanging="360"/>
      </w:pPr>
      <w:rPr>
        <w:rFonts w:ascii="Wingdings" w:hAnsi="Wingdings" w:hint="default"/>
      </w:rPr>
    </w:lvl>
  </w:abstractNum>
  <w:abstractNum w:abstractNumId="27">
    <w:nsid w:val="662F596C"/>
    <w:multiLevelType w:val="multilevel"/>
    <w:tmpl w:val="75BAFBD6"/>
    <w:lvl w:ilvl="0">
      <w:start w:val="1"/>
      <w:numFmt w:val="decimal"/>
      <w:lvlText w:val="%1."/>
      <w:lvlJc w:val="left"/>
      <w:pPr>
        <w:ind w:left="720" w:hanging="360"/>
      </w:pPr>
      <w:rPr>
        <w:rFonts w:ascii="Calibri" w:eastAsia="Calibri" w:hAnsi="Calibri" w:cs="Calibri"/>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67311DE7"/>
    <w:multiLevelType w:val="hybridMultilevel"/>
    <w:tmpl w:val="D2745194"/>
    <w:lvl w:ilvl="0" w:tplc="B7FCBA68">
      <w:start w:val="1"/>
      <w:numFmt w:val="bullet"/>
      <w:lvlText w:val=""/>
      <w:lvlJc w:val="left"/>
      <w:pPr>
        <w:ind w:left="765"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85F4B74"/>
    <w:multiLevelType w:val="hybridMultilevel"/>
    <w:tmpl w:val="A7726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9983F2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nsid w:val="73890EB7"/>
    <w:multiLevelType w:val="hybridMultilevel"/>
    <w:tmpl w:val="7CEE351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nsid w:val="75A174E1"/>
    <w:multiLevelType w:val="hybridMultilevel"/>
    <w:tmpl w:val="71DC9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652073A"/>
    <w:multiLevelType w:val="hybridMultilevel"/>
    <w:tmpl w:val="EEDAA6A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AE31EA6"/>
    <w:multiLevelType w:val="hybridMultilevel"/>
    <w:tmpl w:val="0BFE5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E9332F9"/>
    <w:multiLevelType w:val="hybridMultilevel"/>
    <w:tmpl w:val="576887A6"/>
    <w:lvl w:ilvl="0" w:tplc="40090009">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num w:numId="1">
    <w:abstractNumId w:val="34"/>
  </w:num>
  <w:num w:numId="2">
    <w:abstractNumId w:val="8"/>
  </w:num>
  <w:num w:numId="3">
    <w:abstractNumId w:val="6"/>
  </w:num>
  <w:num w:numId="4">
    <w:abstractNumId w:val="32"/>
  </w:num>
  <w:num w:numId="5">
    <w:abstractNumId w:val="25"/>
  </w:num>
  <w:num w:numId="6">
    <w:abstractNumId w:val="29"/>
  </w:num>
  <w:num w:numId="7">
    <w:abstractNumId w:val="18"/>
  </w:num>
  <w:num w:numId="8">
    <w:abstractNumId w:val="19"/>
  </w:num>
  <w:num w:numId="9">
    <w:abstractNumId w:val="27"/>
  </w:num>
  <w:num w:numId="10">
    <w:abstractNumId w:val="3"/>
  </w:num>
  <w:num w:numId="11">
    <w:abstractNumId w:val="9"/>
  </w:num>
  <w:num w:numId="12">
    <w:abstractNumId w:val="16"/>
  </w:num>
  <w:num w:numId="13">
    <w:abstractNumId w:val="23"/>
  </w:num>
  <w:num w:numId="14">
    <w:abstractNumId w:val="30"/>
  </w:num>
  <w:num w:numId="15">
    <w:abstractNumId w:val="10"/>
  </w:num>
  <w:num w:numId="16">
    <w:abstractNumId w:val="15"/>
  </w:num>
  <w:num w:numId="17">
    <w:abstractNumId w:val="5"/>
  </w:num>
  <w:num w:numId="18">
    <w:abstractNumId w:val="1"/>
  </w:num>
  <w:num w:numId="19">
    <w:abstractNumId w:val="4"/>
  </w:num>
  <w:num w:numId="20">
    <w:abstractNumId w:val="14"/>
  </w:num>
  <w:num w:numId="21">
    <w:abstractNumId w:val="12"/>
  </w:num>
  <w:num w:numId="22">
    <w:abstractNumId w:val="2"/>
  </w:num>
  <w:num w:numId="23">
    <w:abstractNumId w:val="35"/>
  </w:num>
  <w:num w:numId="24">
    <w:abstractNumId w:val="22"/>
  </w:num>
  <w:num w:numId="25">
    <w:abstractNumId w:val="0"/>
  </w:num>
  <w:num w:numId="26">
    <w:abstractNumId w:val="24"/>
  </w:num>
  <w:num w:numId="27">
    <w:abstractNumId w:val="31"/>
  </w:num>
  <w:num w:numId="28">
    <w:abstractNumId w:val="21"/>
  </w:num>
  <w:num w:numId="29">
    <w:abstractNumId w:val="17"/>
  </w:num>
  <w:num w:numId="30">
    <w:abstractNumId w:val="33"/>
  </w:num>
  <w:num w:numId="31">
    <w:abstractNumId w:val="11"/>
  </w:num>
  <w:num w:numId="32">
    <w:abstractNumId w:val="20"/>
  </w:num>
  <w:num w:numId="33">
    <w:abstractNumId w:val="7"/>
  </w:num>
  <w:num w:numId="34">
    <w:abstractNumId w:val="26"/>
  </w:num>
  <w:num w:numId="35">
    <w:abstractNumId w:val="13"/>
  </w:num>
  <w:num w:numId="36">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207FF"/>
    <w:rsid w:val="00043305"/>
    <w:rsid w:val="00063FE9"/>
    <w:rsid w:val="000A75FB"/>
    <w:rsid w:val="000B4D4E"/>
    <w:rsid w:val="000C280D"/>
    <w:rsid w:val="000E1C4F"/>
    <w:rsid w:val="000F3B4F"/>
    <w:rsid w:val="000F4F7B"/>
    <w:rsid w:val="00193322"/>
    <w:rsid w:val="00195B2C"/>
    <w:rsid w:val="002A10DB"/>
    <w:rsid w:val="002A3039"/>
    <w:rsid w:val="00313B93"/>
    <w:rsid w:val="00314ED6"/>
    <w:rsid w:val="003D2109"/>
    <w:rsid w:val="004772B1"/>
    <w:rsid w:val="004C0253"/>
    <w:rsid w:val="004C531E"/>
    <w:rsid w:val="00544F4E"/>
    <w:rsid w:val="005D4939"/>
    <w:rsid w:val="007040C9"/>
    <w:rsid w:val="00756605"/>
    <w:rsid w:val="007E3B71"/>
    <w:rsid w:val="00804C6B"/>
    <w:rsid w:val="00824DCF"/>
    <w:rsid w:val="008714DF"/>
    <w:rsid w:val="008872E9"/>
    <w:rsid w:val="008A2CDF"/>
    <w:rsid w:val="0091712B"/>
    <w:rsid w:val="00927A4D"/>
    <w:rsid w:val="00937EE5"/>
    <w:rsid w:val="00982E50"/>
    <w:rsid w:val="00A01007"/>
    <w:rsid w:val="00AB605A"/>
    <w:rsid w:val="00B90446"/>
    <w:rsid w:val="00CD1A6D"/>
    <w:rsid w:val="00D22EAF"/>
    <w:rsid w:val="00DF7696"/>
    <w:rsid w:val="00E316AF"/>
    <w:rsid w:val="00E673EA"/>
    <w:rsid w:val="00E7025F"/>
    <w:rsid w:val="00F13B88"/>
    <w:rsid w:val="00F211E9"/>
    <w:rsid w:val="00F24547"/>
    <w:rsid w:val="00F27F89"/>
    <w:rsid w:val="00F6539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25F"/>
  </w:style>
  <w:style w:type="paragraph" w:styleId="Heading2">
    <w:name w:val="heading 2"/>
    <w:basedOn w:val="Normal"/>
    <w:next w:val="Normal"/>
    <w:link w:val="Heading2Char"/>
    <w:uiPriority w:val="9"/>
    <w:unhideWhenUsed/>
    <w:qFormat/>
    <w:rsid w:val="00E316A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0F3B4F"/>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5">
    <w:name w:val="heading 5"/>
    <w:basedOn w:val="Normal"/>
    <w:next w:val="Normal"/>
    <w:link w:val="Heading5Char"/>
    <w:uiPriority w:val="9"/>
    <w:semiHidden/>
    <w:unhideWhenUsed/>
    <w:qFormat/>
    <w:rsid w:val="00E316AF"/>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872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2E9"/>
    <w:rPr>
      <w:rFonts w:ascii="Tahoma" w:hAnsi="Tahoma" w:cs="Tahoma"/>
      <w:sz w:val="16"/>
      <w:szCs w:val="16"/>
    </w:rPr>
  </w:style>
  <w:style w:type="paragraph" w:styleId="ListParagraph">
    <w:name w:val="List Paragraph"/>
    <w:basedOn w:val="Normal"/>
    <w:uiPriority w:val="34"/>
    <w:qFormat/>
    <w:rsid w:val="003D2109"/>
    <w:pPr>
      <w:ind w:left="720"/>
      <w:contextualSpacing/>
    </w:pPr>
  </w:style>
  <w:style w:type="paragraph" w:customStyle="1" w:styleId="normal0">
    <w:name w:val="normal"/>
    <w:rsid w:val="00195B2C"/>
    <w:rPr>
      <w:rFonts w:ascii="Calibri" w:eastAsia="Calibri" w:hAnsi="Calibri" w:cs="Calibri"/>
      <w:lang w:val="en-IN" w:eastAsia="en-IN"/>
    </w:rPr>
  </w:style>
  <w:style w:type="paragraph" w:styleId="NormalWeb">
    <w:name w:val="Normal (Web)"/>
    <w:basedOn w:val="Normal"/>
    <w:uiPriority w:val="99"/>
    <w:unhideWhenUsed/>
    <w:rsid w:val="000F3B4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0F3B4F"/>
    <w:rPr>
      <w:rFonts w:ascii="Times New Roman" w:eastAsia="Times New Roman" w:hAnsi="Times New Roman" w:cs="Times New Roman"/>
      <w:b/>
      <w:bCs/>
      <w:sz w:val="27"/>
      <w:szCs w:val="27"/>
      <w:lang w:val="en-IN" w:eastAsia="en-IN"/>
    </w:rPr>
  </w:style>
  <w:style w:type="character" w:customStyle="1" w:styleId="Heading2Char">
    <w:name w:val="Heading 2 Char"/>
    <w:basedOn w:val="DefaultParagraphFont"/>
    <w:link w:val="Heading2"/>
    <w:uiPriority w:val="9"/>
    <w:rsid w:val="00E316AF"/>
    <w:rPr>
      <w:rFonts w:asciiTheme="majorHAnsi" w:eastAsiaTheme="majorEastAsia" w:hAnsiTheme="majorHAnsi" w:cstheme="majorBidi"/>
      <w:b/>
      <w:bCs/>
      <w:color w:val="5B9BD5" w:themeColor="accent1"/>
      <w:sz w:val="26"/>
      <w:szCs w:val="26"/>
    </w:rPr>
  </w:style>
  <w:style w:type="character" w:customStyle="1" w:styleId="Heading5Char">
    <w:name w:val="Heading 5 Char"/>
    <w:basedOn w:val="DefaultParagraphFont"/>
    <w:link w:val="Heading5"/>
    <w:uiPriority w:val="9"/>
    <w:semiHidden/>
    <w:rsid w:val="00E316AF"/>
    <w:rPr>
      <w:rFonts w:asciiTheme="majorHAnsi" w:eastAsiaTheme="majorEastAsia" w:hAnsiTheme="majorHAnsi" w:cstheme="majorBidi"/>
      <w:color w:val="1F4D78" w:themeColor="accent1" w:themeShade="7F"/>
    </w:rPr>
  </w:style>
  <w:style w:type="paragraph" w:customStyle="1" w:styleId="thrv-inline-text">
    <w:name w:val="thrv-inline-text"/>
    <w:basedOn w:val="Normal"/>
    <w:rsid w:val="00E316AF"/>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divs>
    <w:div w:id="1434321921">
      <w:bodyDiv w:val="1"/>
      <w:marLeft w:val="0"/>
      <w:marRight w:val="0"/>
      <w:marTop w:val="0"/>
      <w:marBottom w:val="0"/>
      <w:divBdr>
        <w:top w:val="none" w:sz="0" w:space="0" w:color="auto"/>
        <w:left w:val="none" w:sz="0" w:space="0" w:color="auto"/>
        <w:bottom w:val="none" w:sz="0" w:space="0" w:color="auto"/>
        <w:right w:val="none" w:sz="0" w:space="0" w:color="auto"/>
      </w:divBdr>
      <w:divsChild>
        <w:div w:id="1992439634">
          <w:marLeft w:val="0"/>
          <w:marRight w:val="0"/>
          <w:marTop w:val="300"/>
          <w:marBottom w:val="300"/>
          <w:divBdr>
            <w:top w:val="none" w:sz="0" w:space="0" w:color="auto"/>
            <w:left w:val="none" w:sz="0" w:space="0" w:color="auto"/>
            <w:bottom w:val="none" w:sz="0" w:space="0" w:color="auto"/>
            <w:right w:val="none" w:sz="0" w:space="0" w:color="auto"/>
          </w:divBdr>
          <w:divsChild>
            <w:div w:id="1980576935">
              <w:marLeft w:val="0"/>
              <w:marRight w:val="0"/>
              <w:marTop w:val="0"/>
              <w:marBottom w:val="0"/>
              <w:divBdr>
                <w:top w:val="none" w:sz="0" w:space="0" w:color="auto"/>
                <w:left w:val="none" w:sz="0" w:space="0" w:color="auto"/>
                <w:bottom w:val="none" w:sz="0" w:space="0" w:color="auto"/>
                <w:right w:val="none" w:sz="0" w:space="0" w:color="auto"/>
              </w:divBdr>
              <w:divsChild>
                <w:div w:id="69741673">
                  <w:marLeft w:val="0"/>
                  <w:marRight w:val="0"/>
                  <w:marTop w:val="0"/>
                  <w:marBottom w:val="0"/>
                  <w:divBdr>
                    <w:top w:val="none" w:sz="0" w:space="0" w:color="auto"/>
                    <w:left w:val="none" w:sz="0" w:space="0" w:color="auto"/>
                    <w:bottom w:val="none" w:sz="0" w:space="0" w:color="auto"/>
                    <w:right w:val="none" w:sz="0" w:space="0" w:color="auto"/>
                  </w:divBdr>
                </w:div>
                <w:div w:id="1423532436">
                  <w:marLeft w:val="0"/>
                  <w:marRight w:val="0"/>
                  <w:marTop w:val="300"/>
                  <w:marBottom w:val="300"/>
                  <w:divBdr>
                    <w:top w:val="none" w:sz="0" w:space="0" w:color="auto"/>
                    <w:left w:val="none" w:sz="0" w:space="0" w:color="auto"/>
                    <w:bottom w:val="none" w:sz="0" w:space="0" w:color="auto"/>
                    <w:right w:val="none" w:sz="0" w:space="0" w:color="auto"/>
                  </w:divBdr>
                </w:div>
                <w:div w:id="413628229">
                  <w:marLeft w:val="0"/>
                  <w:marRight w:val="0"/>
                  <w:marTop w:val="0"/>
                  <w:marBottom w:val="0"/>
                  <w:divBdr>
                    <w:top w:val="none" w:sz="0" w:space="0" w:color="auto"/>
                    <w:left w:val="none" w:sz="0" w:space="0" w:color="auto"/>
                    <w:bottom w:val="none" w:sz="0" w:space="0" w:color="auto"/>
                    <w:right w:val="none" w:sz="0" w:space="0" w:color="auto"/>
                  </w:divBdr>
                </w:div>
                <w:div w:id="778792461">
                  <w:marLeft w:val="0"/>
                  <w:marRight w:val="0"/>
                  <w:marTop w:val="0"/>
                  <w:marBottom w:val="0"/>
                  <w:divBdr>
                    <w:top w:val="none" w:sz="0" w:space="0" w:color="auto"/>
                    <w:left w:val="none" w:sz="0" w:space="0" w:color="auto"/>
                    <w:bottom w:val="none" w:sz="0" w:space="0" w:color="auto"/>
                    <w:right w:val="none" w:sz="0" w:space="0" w:color="auto"/>
                  </w:divBdr>
                </w:div>
                <w:div w:id="192697344">
                  <w:marLeft w:val="0"/>
                  <w:marRight w:val="0"/>
                  <w:marTop w:val="300"/>
                  <w:marBottom w:val="300"/>
                  <w:divBdr>
                    <w:top w:val="none" w:sz="0" w:space="0" w:color="auto"/>
                    <w:left w:val="none" w:sz="0" w:space="0" w:color="auto"/>
                    <w:bottom w:val="none" w:sz="0" w:space="0" w:color="auto"/>
                    <w:right w:val="none" w:sz="0" w:space="0" w:color="auto"/>
                  </w:divBdr>
                </w:div>
                <w:div w:id="657854030">
                  <w:marLeft w:val="0"/>
                  <w:marRight w:val="0"/>
                  <w:marTop w:val="0"/>
                  <w:marBottom w:val="0"/>
                  <w:divBdr>
                    <w:top w:val="none" w:sz="0" w:space="0" w:color="auto"/>
                    <w:left w:val="none" w:sz="0" w:space="0" w:color="auto"/>
                    <w:bottom w:val="none" w:sz="0" w:space="0" w:color="auto"/>
                    <w:right w:val="none" w:sz="0" w:space="0" w:color="auto"/>
                  </w:divBdr>
                </w:div>
                <w:div w:id="1598714343">
                  <w:marLeft w:val="0"/>
                  <w:marRight w:val="0"/>
                  <w:marTop w:val="300"/>
                  <w:marBottom w:val="300"/>
                  <w:divBdr>
                    <w:top w:val="none" w:sz="0" w:space="0" w:color="auto"/>
                    <w:left w:val="none" w:sz="0" w:space="0" w:color="auto"/>
                    <w:bottom w:val="none" w:sz="0" w:space="0" w:color="auto"/>
                    <w:right w:val="none" w:sz="0" w:space="0" w:color="auto"/>
                  </w:divBdr>
                </w:div>
                <w:div w:id="1562713824">
                  <w:marLeft w:val="0"/>
                  <w:marRight w:val="0"/>
                  <w:marTop w:val="0"/>
                  <w:marBottom w:val="0"/>
                  <w:divBdr>
                    <w:top w:val="none" w:sz="0" w:space="0" w:color="auto"/>
                    <w:left w:val="none" w:sz="0" w:space="0" w:color="auto"/>
                    <w:bottom w:val="none" w:sz="0" w:space="0" w:color="auto"/>
                    <w:right w:val="none" w:sz="0" w:space="0" w:color="auto"/>
                  </w:divBdr>
                </w:div>
                <w:div w:id="165286394">
                  <w:marLeft w:val="0"/>
                  <w:marRight w:val="0"/>
                  <w:marTop w:val="300"/>
                  <w:marBottom w:val="300"/>
                  <w:divBdr>
                    <w:top w:val="none" w:sz="0" w:space="0" w:color="auto"/>
                    <w:left w:val="none" w:sz="0" w:space="0" w:color="auto"/>
                    <w:bottom w:val="none" w:sz="0" w:space="0" w:color="auto"/>
                    <w:right w:val="none" w:sz="0" w:space="0" w:color="auto"/>
                  </w:divBdr>
                </w:div>
                <w:div w:id="105142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41087">
          <w:marLeft w:val="0"/>
          <w:marRight w:val="0"/>
          <w:marTop w:val="300"/>
          <w:marBottom w:val="300"/>
          <w:divBdr>
            <w:top w:val="none" w:sz="0" w:space="0" w:color="auto"/>
            <w:left w:val="none" w:sz="0" w:space="0" w:color="auto"/>
            <w:bottom w:val="none" w:sz="0" w:space="0" w:color="auto"/>
            <w:right w:val="none" w:sz="0" w:space="0" w:color="auto"/>
          </w:divBdr>
        </w:div>
        <w:div w:id="1190141002">
          <w:marLeft w:val="0"/>
          <w:marRight w:val="0"/>
          <w:marTop w:val="0"/>
          <w:marBottom w:val="0"/>
          <w:divBdr>
            <w:top w:val="none" w:sz="0" w:space="0" w:color="auto"/>
            <w:left w:val="none" w:sz="0" w:space="0" w:color="auto"/>
            <w:bottom w:val="none" w:sz="0" w:space="0" w:color="auto"/>
            <w:right w:val="none" w:sz="0" w:space="0" w:color="auto"/>
          </w:divBdr>
        </w:div>
      </w:divsChild>
    </w:div>
    <w:div w:id="1613899168">
      <w:bodyDiv w:val="1"/>
      <w:marLeft w:val="0"/>
      <w:marRight w:val="0"/>
      <w:marTop w:val="0"/>
      <w:marBottom w:val="0"/>
      <w:divBdr>
        <w:top w:val="none" w:sz="0" w:space="0" w:color="auto"/>
        <w:left w:val="none" w:sz="0" w:space="0" w:color="auto"/>
        <w:bottom w:val="none" w:sz="0" w:space="0" w:color="auto"/>
        <w:right w:val="none" w:sz="0" w:space="0" w:color="auto"/>
      </w:divBdr>
    </w:div>
    <w:div w:id="1746028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Pawan</cp:lastModifiedBy>
  <cp:revision>2</cp:revision>
  <cp:lastPrinted>2020-05-29T12:16:00Z</cp:lastPrinted>
  <dcterms:created xsi:type="dcterms:W3CDTF">2020-06-10T13:37:00Z</dcterms:created>
  <dcterms:modified xsi:type="dcterms:W3CDTF">2020-06-10T13:37:00Z</dcterms:modified>
</cp:coreProperties>
</file>