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2"/>
        <w:gridCol w:w="1345"/>
        <w:gridCol w:w="36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B6F2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</w:t>
            </w:r>
            <w:r w:rsidR="0093367F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6B6F2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2D5373" w:rsidRDefault="002D5373" w:rsidP="002D5373">
            <w:pPr>
              <w:ind w:left="56"/>
              <w:rPr>
                <w:b/>
              </w:rPr>
            </w:pPr>
            <w:r>
              <w:rPr>
                <w:b/>
              </w:rPr>
              <w:t>1.</w:t>
            </w:r>
            <w:r w:rsidR="006B6F22" w:rsidRPr="002D5373">
              <w:rPr>
                <w:b/>
              </w:rPr>
              <w:t xml:space="preserve">Fourier series and Gibbs </w:t>
            </w:r>
            <w:r>
              <w:rPr>
                <w:b/>
              </w:rPr>
              <w:t>p</w:t>
            </w:r>
            <w:r w:rsidR="006B6F22" w:rsidRPr="002D5373">
              <w:rPr>
                <w:b/>
              </w:rPr>
              <w:t>henomena</w:t>
            </w:r>
            <w:r>
              <w:rPr>
                <w:b/>
              </w:rPr>
              <w:t>l</w:t>
            </w:r>
          </w:p>
          <w:p w:rsidR="006B6F22" w:rsidRPr="002D5373" w:rsidRDefault="002D5373" w:rsidP="002D5373">
            <w:pPr>
              <w:ind w:left="56"/>
              <w:rPr>
                <w:b/>
              </w:rPr>
            </w:pPr>
            <w:r>
              <w:rPr>
                <w:b/>
              </w:rPr>
              <w:t>2.</w:t>
            </w:r>
            <w:r w:rsidR="006B6F22" w:rsidRPr="002D5373">
              <w:rPr>
                <w:b/>
              </w:rPr>
              <w:t xml:space="preserve">Fourier series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→</m:t>
              </m:r>
            </m:oMath>
            <w:r w:rsidR="006B6F22" w:rsidRPr="002D5373">
              <w:rPr>
                <w:rFonts w:eastAsiaTheme="minorEastAsia"/>
                <w:b/>
              </w:rPr>
              <w:t xml:space="preserve"> Fourier transform</w:t>
            </w:r>
          </w:p>
          <w:p w:rsidR="006B6F22" w:rsidRPr="002D5373" w:rsidRDefault="002D5373" w:rsidP="002D5373">
            <w:pPr>
              <w:ind w:left="56"/>
              <w:rPr>
                <w:b/>
              </w:rPr>
            </w:pPr>
            <w:r>
              <w:rPr>
                <w:b/>
              </w:rPr>
              <w:t>3.</w:t>
            </w:r>
            <w:r w:rsidR="006B6F22" w:rsidRPr="002D5373">
              <w:rPr>
                <w:b/>
              </w:rPr>
              <w:t>The Fourier transform and Convolution Integrals</w:t>
            </w:r>
          </w:p>
          <w:p w:rsidR="006B6F22" w:rsidRPr="002D5373" w:rsidRDefault="002D5373" w:rsidP="002D5373">
            <w:pPr>
              <w:ind w:left="56"/>
              <w:rPr>
                <w:b/>
              </w:rPr>
            </w:pPr>
            <w:r>
              <w:rPr>
                <w:b/>
              </w:rPr>
              <w:t>4.</w:t>
            </w:r>
            <w:r w:rsidR="006B6F22" w:rsidRPr="002D5373">
              <w:rPr>
                <w:b/>
              </w:rPr>
              <w:t>Laplace transform of 1</w:t>
            </w:r>
            <w:r w:rsidR="006B6F22" w:rsidRPr="002D5373">
              <w:rPr>
                <w:b/>
                <w:vertAlign w:val="superscript"/>
              </w:rPr>
              <w:t>st</w:t>
            </w:r>
            <w:r w:rsidR="006B6F22" w:rsidRPr="002D5373">
              <w:rPr>
                <w:b/>
              </w:rPr>
              <w:t xml:space="preserve"> order equation</w:t>
            </w:r>
          </w:p>
          <w:p w:rsidR="006B6F22" w:rsidRPr="002D5373" w:rsidRDefault="002D5373" w:rsidP="002D5373">
            <w:pPr>
              <w:ind w:left="56"/>
              <w:rPr>
                <w:b/>
              </w:rPr>
            </w:pPr>
            <w:r>
              <w:rPr>
                <w:b/>
              </w:rPr>
              <w:t>5.</w:t>
            </w:r>
            <w:r w:rsidR="006B6F22" w:rsidRPr="002D5373">
              <w:rPr>
                <w:b/>
              </w:rPr>
              <w:t>Laplace transform and Inverse Laplace transform using MatLab</w:t>
            </w:r>
          </w:p>
          <w:p w:rsidR="006B6F22" w:rsidRPr="002D5373" w:rsidRDefault="002D5373" w:rsidP="002D5373">
            <w:pPr>
              <w:ind w:left="56"/>
              <w:rPr>
                <w:b/>
              </w:rPr>
            </w:pPr>
            <w:r>
              <w:rPr>
                <w:b/>
              </w:rPr>
              <w:t>6.</w:t>
            </w:r>
            <w:r w:rsidR="006B6F22" w:rsidRPr="002D5373">
              <w:rPr>
                <w:b/>
              </w:rPr>
              <w:t>Application of z-transform</w:t>
            </w:r>
          </w:p>
          <w:p w:rsidR="006B6F22" w:rsidRPr="002D5373" w:rsidRDefault="002D5373" w:rsidP="002D5373">
            <w:pPr>
              <w:ind w:left="56"/>
              <w:rPr>
                <w:b/>
              </w:rPr>
            </w:pPr>
            <w:r>
              <w:rPr>
                <w:b/>
              </w:rPr>
              <w:t>7.</w:t>
            </w:r>
            <w:r w:rsidR="006B6F22" w:rsidRPr="002D5373">
              <w:rPr>
                <w:b/>
              </w:rPr>
              <w:t>How to calculate z transform in MatLab</w:t>
            </w:r>
          </w:p>
          <w:p w:rsidR="006B6F22" w:rsidRPr="002D5373" w:rsidRDefault="002D5373" w:rsidP="002D5373">
            <w:pPr>
              <w:ind w:left="56"/>
              <w:rPr>
                <w:b/>
              </w:rPr>
            </w:pPr>
            <w:r>
              <w:rPr>
                <w:b/>
              </w:rPr>
              <w:t>8.</w:t>
            </w:r>
            <w:r w:rsidR="006B6F22" w:rsidRPr="002D5373">
              <w:rPr>
                <w:b/>
              </w:rPr>
              <w:t>Intuition of Fourier transform and Laplace transform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336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3367F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93367F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/>
      </w:tblPr>
      <w:tblGrid>
        <w:gridCol w:w="10015"/>
      </w:tblGrid>
      <w:tr w:rsidR="00DF7696" w:rsidTr="004946DB">
        <w:trPr>
          <w:trHeight w:val="186"/>
        </w:trPr>
        <w:tc>
          <w:tcPr>
            <w:tcW w:w="1001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4946DB">
        <w:trPr>
          <w:trHeight w:val="186"/>
        </w:trPr>
        <w:tc>
          <w:tcPr>
            <w:tcW w:w="1001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1D79E8" w:rsidRDefault="001D79E8" w:rsidP="00DF7696">
            <w:pPr>
              <w:rPr>
                <w:b/>
                <w:sz w:val="24"/>
                <w:szCs w:val="24"/>
              </w:rPr>
            </w:pPr>
          </w:p>
          <w:p w:rsidR="007E3B71" w:rsidRDefault="001D79E8" w:rsidP="001D79E8">
            <w:pPr>
              <w:ind w:right="-126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05525" cy="1600200"/>
                  <wp:effectExtent l="19050" t="0" r="9525" b="0"/>
                  <wp:docPr id="19" name="Picture 3" descr="C:\Users\Pawan\Desktop\ss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ss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79E8" w:rsidRDefault="001D79E8" w:rsidP="001D79E8">
            <w:pPr>
              <w:ind w:right="-126"/>
              <w:rPr>
                <w:b/>
                <w:sz w:val="24"/>
                <w:szCs w:val="24"/>
              </w:rPr>
            </w:pPr>
          </w:p>
          <w:p w:rsidR="001D79E8" w:rsidRDefault="001D79E8" w:rsidP="001D79E8">
            <w:pPr>
              <w:ind w:right="-126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05525" cy="1733550"/>
                  <wp:effectExtent l="19050" t="0" r="9525" b="0"/>
                  <wp:docPr id="20" name="Picture 4" descr="C:\Users\Pawan\Desktop\ss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wan\Desktop\ss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79E8" w:rsidRDefault="001D79E8" w:rsidP="001D79E8">
            <w:pPr>
              <w:ind w:right="-126"/>
              <w:rPr>
                <w:b/>
                <w:sz w:val="24"/>
                <w:szCs w:val="24"/>
              </w:rPr>
            </w:pPr>
          </w:p>
          <w:p w:rsidR="001D79E8" w:rsidRDefault="001D79E8" w:rsidP="001D79E8">
            <w:pPr>
              <w:ind w:right="-126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057900" cy="1857375"/>
                  <wp:effectExtent l="19050" t="0" r="0" b="0"/>
                  <wp:docPr id="21" name="Picture 5" descr="C:\Users\Pawan\Desktop\ss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awan\Desktop\ss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4946DB">
        <w:trPr>
          <w:trHeight w:val="13840"/>
        </w:trPr>
        <w:tc>
          <w:tcPr>
            <w:tcW w:w="10015" w:type="dxa"/>
          </w:tcPr>
          <w:p w:rsidR="00AF27C6" w:rsidRPr="004946DB" w:rsidRDefault="00A1744F" w:rsidP="004946DB">
            <w:pPr>
              <w:pStyle w:val="ListParagraph"/>
              <w:numPr>
                <w:ilvl w:val="0"/>
                <w:numId w:val="17"/>
              </w:numPr>
              <w:ind w:right="271"/>
              <w:rPr>
                <w:b/>
                <w:sz w:val="28"/>
                <w:szCs w:val="28"/>
              </w:rPr>
            </w:pPr>
            <w:r w:rsidRPr="004946DB">
              <w:rPr>
                <w:b/>
                <w:sz w:val="28"/>
                <w:szCs w:val="28"/>
              </w:rPr>
              <w:lastRenderedPageBreak/>
              <w:t>Fourier series and Gibbs phenomena:</w:t>
            </w:r>
            <w:r w:rsidR="00AF27C6" w:rsidRPr="004946DB">
              <w:rPr>
                <w:b/>
                <w:noProof/>
                <w:sz w:val="28"/>
                <w:szCs w:val="28"/>
                <w:lang w:val="en-IN" w:eastAsia="en-IN"/>
              </w:rPr>
              <w:t xml:space="preserve"> </w:t>
            </w:r>
          </w:p>
          <w:p w:rsidR="00AF27C6" w:rsidRDefault="00AF27C6" w:rsidP="00A1744F">
            <w:pPr>
              <w:ind w:left="567" w:right="271"/>
              <w:rPr>
                <w:b/>
                <w:sz w:val="24"/>
                <w:szCs w:val="24"/>
              </w:rPr>
            </w:pPr>
          </w:p>
          <w:p w:rsidR="00AF27C6" w:rsidRDefault="00AF27C6" w:rsidP="00AF27C6">
            <w:pPr>
              <w:tabs>
                <w:tab w:val="left" w:pos="3780"/>
              </w:tabs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1590675" cy="1562100"/>
                  <wp:effectExtent l="19050" t="0" r="9525" b="0"/>
                  <wp:docPr id="6" name="Picture 0" descr="New Doc 2020-05-26 15.05.0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26 15.05.06_1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27C6" w:rsidRDefault="00AF27C6" w:rsidP="00690D9A">
            <w:pPr>
              <w:tabs>
                <w:tab w:val="left" w:pos="3780"/>
              </w:tabs>
              <w:spacing w:line="276" w:lineRule="auto"/>
              <w:ind w:left="567" w:right="271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  <w:r w:rsidRPr="005E6B1F">
              <w:rPr>
                <w:b/>
                <w:sz w:val="24"/>
                <w:szCs w:val="24"/>
              </w:rPr>
              <w:t xml:space="preserve">This is the Gibbs phenomena. </w:t>
            </w:r>
            <w:r>
              <w:rPr>
                <w:b/>
                <w:sz w:val="24"/>
                <w:szCs w:val="24"/>
              </w:rPr>
              <w:t>As we increase the order of approximation from lower order from a very coarse approximation to a very high approximation. It can be seen in the lower order, it starts off just being kind of one cosine function that’s a poor approximation and as we add and add more cosines, we see that this Gibbs phenomena starts to localize out at the corners so its doing a better and better job in the middle and it gives phenomena that ringing is localizing out to those points of discontinuity. And if we increase this n higher again to the number of grid points divided by two eventually it would look like it goes away and it’s a perfect approximation but if we zoom in we would see its still ringing.</w:t>
            </w:r>
          </w:p>
          <w:p w:rsidR="00EA09C4" w:rsidRDefault="00AF27C6" w:rsidP="004946DB">
            <w:pPr>
              <w:spacing w:line="276" w:lineRule="auto"/>
              <w:ind w:left="567" w:right="271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  <w:r w:rsidR="005E6B1F" w:rsidRPr="005E6B1F">
              <w:rPr>
                <w:b/>
                <w:sz w:val="24"/>
                <w:szCs w:val="24"/>
              </w:rPr>
              <w:t>This is the Gibbs phenomena.</w:t>
            </w:r>
            <w:r w:rsidR="005C39AC" w:rsidRPr="005E6B1F">
              <w:rPr>
                <w:b/>
                <w:sz w:val="24"/>
                <w:szCs w:val="24"/>
              </w:rPr>
              <w:t xml:space="preserve"> </w:t>
            </w:r>
            <w:r w:rsidR="005E6B1F">
              <w:rPr>
                <w:b/>
                <w:sz w:val="24"/>
                <w:szCs w:val="24"/>
              </w:rPr>
              <w:t xml:space="preserve">As we increase the order of approximation from lower order from a very coarse approximation to a very high approximation. It can be seen in the lower order, it starts off just being kind of one cosine function that’s a poor approximation and as we add and add more cosines, we see that this Gibbs phenomena starts to localize out at the corners so its doing a better and better job in the middle and it gives phenomena that ringing is </w:t>
            </w:r>
            <w:r w:rsidR="00A1744F">
              <w:rPr>
                <w:b/>
                <w:sz w:val="24"/>
                <w:szCs w:val="24"/>
              </w:rPr>
              <w:t>localizing out to those points of discontinuity. And if we increase this n higher again to the number of grid points divided by two eventually it would look like it goes away and it’s a perfect approximation but if we zoom in we would see its still ringing.</w:t>
            </w:r>
          </w:p>
          <w:p w:rsidR="004946DB" w:rsidRDefault="004946DB" w:rsidP="004946DB">
            <w:pPr>
              <w:spacing w:line="276" w:lineRule="auto"/>
              <w:ind w:left="567" w:right="271"/>
              <w:jc w:val="both"/>
              <w:rPr>
                <w:b/>
                <w:sz w:val="24"/>
                <w:szCs w:val="24"/>
              </w:rPr>
            </w:pPr>
          </w:p>
          <w:p w:rsidR="00EA09C4" w:rsidRPr="004946DB" w:rsidRDefault="00EA09C4" w:rsidP="004946DB">
            <w:pPr>
              <w:pStyle w:val="ListParagraph"/>
              <w:numPr>
                <w:ilvl w:val="0"/>
                <w:numId w:val="17"/>
              </w:numPr>
              <w:ind w:right="271"/>
              <w:rPr>
                <w:rFonts w:eastAsiaTheme="minorEastAsia"/>
                <w:b/>
                <w:sz w:val="28"/>
                <w:szCs w:val="28"/>
              </w:rPr>
            </w:pPr>
            <w:r w:rsidRPr="004946DB">
              <w:rPr>
                <w:b/>
                <w:sz w:val="28"/>
                <w:szCs w:val="28"/>
              </w:rPr>
              <w:t xml:space="preserve">Fourier series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→</m:t>
              </m:r>
            </m:oMath>
            <w:r w:rsidRPr="004946DB">
              <w:rPr>
                <w:rFonts w:eastAsiaTheme="minorEastAsia"/>
                <w:b/>
                <w:sz w:val="28"/>
                <w:szCs w:val="28"/>
              </w:rPr>
              <w:t xml:space="preserve"> Fourier transform</w:t>
            </w:r>
          </w:p>
          <w:p w:rsidR="00EA09C4" w:rsidRDefault="00690D9A" w:rsidP="00A1744F">
            <w:pPr>
              <w:ind w:left="567" w:right="27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  <w:r w:rsidR="00EA09C4">
              <w:rPr>
                <w:b/>
                <w:sz w:val="24"/>
                <w:szCs w:val="24"/>
              </w:rPr>
              <w:t xml:space="preserve">In this chapter I have learnt about </w:t>
            </w:r>
            <w:r w:rsidR="00167C3D">
              <w:rPr>
                <w:b/>
                <w:sz w:val="24"/>
                <w:szCs w:val="24"/>
              </w:rPr>
              <w:t>how we generalize from periodic function on domain –L-L the fourier transform which is defined on the infinite domain.</w:t>
            </w:r>
          </w:p>
          <w:p w:rsidR="00AF27C6" w:rsidRDefault="00AF27C6" w:rsidP="00A1744F">
            <w:pPr>
              <w:ind w:left="567" w:right="271"/>
              <w:rPr>
                <w:b/>
                <w:sz w:val="24"/>
                <w:szCs w:val="24"/>
              </w:rPr>
            </w:pPr>
          </w:p>
          <w:p w:rsidR="00AF27C6" w:rsidRDefault="00C438C4" w:rsidP="00AF27C6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pict>
                <v:oval id="_x0000_s1028" style="position:absolute;left:0;text-align:left;margin-left:375pt;margin-top:101.75pt;width:21pt;height:18pt;z-index:251659264">
                  <v:textbox style="mso-next-textbox:#_x0000_s1028">
                    <w:txbxContent>
                      <w:p w:rsidR="00ED23D2" w:rsidRPr="00ED23D2" w:rsidRDefault="00ED23D2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***</w:t>
                        </w:r>
                      </w:p>
                    </w:txbxContent>
                  </v:textbox>
                </v:oval>
              </w:pict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330pt;margin-top:110pt;width:45pt;height:0;z-index:251658240" o:connectortype="straight">
                  <v:stroke endarrow="block"/>
                </v:shape>
              </w:pict>
            </w:r>
            <w:r w:rsidR="00AF27C6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4495800" cy="1790700"/>
                  <wp:effectExtent l="19050" t="0" r="0" b="0"/>
                  <wp:docPr id="7" name="Picture 1" descr="C:\Users\Pawan\Downloads\New Doc 2020-05-26 15.05.06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wan\Downloads\New Doc 2020-05-26 15.05.06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D9A" w:rsidRDefault="00690D9A" w:rsidP="00AF27C6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</w:p>
          <w:p w:rsidR="00167C3D" w:rsidRDefault="00690D9A" w:rsidP="00A1744F">
            <w:pPr>
              <w:ind w:left="567" w:right="27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  <w:r w:rsidR="00ED23D2">
              <w:rPr>
                <w:b/>
                <w:sz w:val="24"/>
                <w:szCs w:val="24"/>
              </w:rPr>
              <w:t>Equation * is called as Riemann integral.</w:t>
            </w:r>
          </w:p>
          <w:p w:rsidR="00ED23D2" w:rsidRDefault="00ED23D2" w:rsidP="00A1744F">
            <w:pPr>
              <w:ind w:left="567" w:right="271"/>
              <w:rPr>
                <w:b/>
                <w:sz w:val="24"/>
                <w:szCs w:val="24"/>
              </w:rPr>
            </w:pPr>
          </w:p>
          <w:p w:rsidR="00ED23D2" w:rsidRDefault="00ED23D2" w:rsidP="00ED23D2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4191000" cy="1162050"/>
                  <wp:effectExtent l="19050" t="0" r="0" b="0"/>
                  <wp:docPr id="9" name="Picture 8" descr="New Doc 2020-05-26 15.05.06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26 15.05.06_3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23D2" w:rsidRDefault="00ED23D2" w:rsidP="00A1744F">
            <w:pPr>
              <w:ind w:left="567" w:right="271"/>
              <w:rPr>
                <w:b/>
                <w:sz w:val="24"/>
                <w:szCs w:val="24"/>
              </w:rPr>
            </w:pPr>
          </w:p>
          <w:p w:rsidR="00167C3D" w:rsidRDefault="00690D9A" w:rsidP="00690D9A">
            <w:pPr>
              <w:ind w:left="567" w:right="271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 w:rsidR="00167C3D">
              <w:rPr>
                <w:b/>
                <w:sz w:val="24"/>
                <w:szCs w:val="24"/>
              </w:rPr>
              <w:t xml:space="preserve">Advantages: </w:t>
            </w:r>
          </w:p>
          <w:p w:rsidR="00167C3D" w:rsidRPr="00ED23D2" w:rsidRDefault="00167C3D" w:rsidP="00690D9A">
            <w:pPr>
              <w:pStyle w:val="ListParagraph"/>
              <w:numPr>
                <w:ilvl w:val="0"/>
                <w:numId w:val="14"/>
              </w:numPr>
              <w:ind w:right="271"/>
              <w:jc w:val="both"/>
              <w:rPr>
                <w:b/>
                <w:sz w:val="24"/>
                <w:szCs w:val="24"/>
              </w:rPr>
            </w:pPr>
            <w:r w:rsidRPr="00ED23D2">
              <w:rPr>
                <w:b/>
                <w:sz w:val="24"/>
                <w:szCs w:val="24"/>
              </w:rPr>
              <w:t xml:space="preserve">It is extensively used to solve partial differential equation. </w:t>
            </w:r>
          </w:p>
          <w:p w:rsidR="00167C3D" w:rsidRPr="00ED23D2" w:rsidRDefault="00167C3D" w:rsidP="00690D9A">
            <w:pPr>
              <w:pStyle w:val="ListParagraph"/>
              <w:numPr>
                <w:ilvl w:val="0"/>
                <w:numId w:val="14"/>
              </w:numPr>
              <w:ind w:right="271"/>
              <w:jc w:val="both"/>
              <w:rPr>
                <w:b/>
                <w:sz w:val="24"/>
                <w:szCs w:val="24"/>
              </w:rPr>
            </w:pPr>
            <w:r w:rsidRPr="00ED23D2">
              <w:rPr>
                <w:b/>
                <w:sz w:val="24"/>
                <w:szCs w:val="24"/>
              </w:rPr>
              <w:t>It is unitary operator.</w:t>
            </w:r>
          </w:p>
          <w:p w:rsidR="00167C3D" w:rsidRDefault="00167C3D" w:rsidP="00690D9A">
            <w:pPr>
              <w:pStyle w:val="ListParagraph"/>
              <w:numPr>
                <w:ilvl w:val="0"/>
                <w:numId w:val="14"/>
              </w:numPr>
              <w:ind w:right="271"/>
              <w:jc w:val="both"/>
              <w:rPr>
                <w:b/>
                <w:sz w:val="24"/>
                <w:szCs w:val="24"/>
              </w:rPr>
            </w:pPr>
            <w:r w:rsidRPr="00ED23D2">
              <w:rPr>
                <w:b/>
                <w:sz w:val="24"/>
                <w:szCs w:val="24"/>
              </w:rPr>
              <w:t xml:space="preserve">Fourier transform of the derivative of a function is just </w:t>
            </w:r>
            <w:r w:rsidR="00351CAC" w:rsidRPr="00ED23D2">
              <w:rPr>
                <w:b/>
                <w:sz w:val="24"/>
                <w:szCs w:val="24"/>
              </w:rPr>
              <w:t>iw times of that function.</w:t>
            </w:r>
          </w:p>
          <w:p w:rsidR="00ED23D2" w:rsidRPr="00ED23D2" w:rsidRDefault="00ED23D2" w:rsidP="00690D9A">
            <w:pPr>
              <w:ind w:left="567" w:right="271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Let us consider an example:</w:t>
            </w:r>
          </w:p>
          <w:p w:rsidR="00ED23D2" w:rsidRPr="00ED23D2" w:rsidRDefault="00ED23D2" w:rsidP="00ED23D2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162175" cy="895350"/>
                  <wp:effectExtent l="19050" t="0" r="9525" b="0"/>
                  <wp:docPr id="10" name="Picture 9" descr="New Doc 2020-05-26 15.05.06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26 15.05.06_5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CAC" w:rsidRPr="00ED23D2" w:rsidRDefault="00351CAC" w:rsidP="00690D9A">
            <w:pPr>
              <w:pStyle w:val="ListParagraph"/>
              <w:numPr>
                <w:ilvl w:val="0"/>
                <w:numId w:val="14"/>
              </w:numPr>
              <w:ind w:right="271"/>
              <w:jc w:val="both"/>
              <w:rPr>
                <w:b/>
                <w:sz w:val="24"/>
                <w:szCs w:val="24"/>
              </w:rPr>
            </w:pPr>
            <w:r w:rsidRPr="00ED23D2">
              <w:rPr>
                <w:b/>
                <w:sz w:val="24"/>
                <w:szCs w:val="24"/>
              </w:rPr>
              <w:t>It can be used to either approximate derivatives numerically very accurately or to transform partial differential equation into ordinary differential equation.</w:t>
            </w:r>
          </w:p>
          <w:p w:rsidR="00690D9A" w:rsidRDefault="00690D9A" w:rsidP="004946DB">
            <w:pPr>
              <w:pStyle w:val="ListParagraph"/>
              <w:ind w:left="851" w:right="271"/>
              <w:jc w:val="both"/>
              <w:rPr>
                <w:b/>
                <w:sz w:val="28"/>
                <w:szCs w:val="28"/>
              </w:rPr>
            </w:pPr>
          </w:p>
          <w:p w:rsidR="00351CAC" w:rsidRPr="004946DB" w:rsidRDefault="00351CAC" w:rsidP="004946DB">
            <w:pPr>
              <w:pStyle w:val="ListParagraph"/>
              <w:numPr>
                <w:ilvl w:val="0"/>
                <w:numId w:val="17"/>
              </w:numPr>
              <w:ind w:right="271"/>
              <w:jc w:val="both"/>
              <w:rPr>
                <w:b/>
                <w:sz w:val="28"/>
                <w:szCs w:val="28"/>
              </w:rPr>
            </w:pPr>
            <w:r w:rsidRPr="004946DB">
              <w:rPr>
                <w:b/>
                <w:sz w:val="28"/>
                <w:szCs w:val="28"/>
              </w:rPr>
              <w:t>The Fourier transform and Convolution Integrals:</w:t>
            </w:r>
          </w:p>
          <w:p w:rsidR="00ED23D2" w:rsidRDefault="00690D9A" w:rsidP="00690D9A">
            <w:pPr>
              <w:ind w:left="567" w:right="271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  <w:r w:rsidR="00351CAC">
              <w:rPr>
                <w:b/>
                <w:sz w:val="24"/>
                <w:szCs w:val="24"/>
              </w:rPr>
              <w:t>The Convolution of two</w:t>
            </w:r>
            <w:r w:rsidR="00ED23D2">
              <w:rPr>
                <w:b/>
                <w:sz w:val="24"/>
                <w:szCs w:val="24"/>
              </w:rPr>
              <w:t xml:space="preserve"> functions F and G is defined as</w:t>
            </w:r>
          </w:p>
          <w:p w:rsidR="00690D9A" w:rsidRDefault="00690D9A" w:rsidP="00690D9A">
            <w:pPr>
              <w:ind w:left="567" w:right="271"/>
              <w:jc w:val="both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ED23D2" w:rsidRDefault="00690D9A" w:rsidP="00690D9A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200275" cy="352425"/>
                  <wp:effectExtent l="19050" t="0" r="9525" b="0"/>
                  <wp:docPr id="14" name="Picture 13" descr="New Doc 2020-05-26 15.05.06_6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26 15.05.06_6 - Copy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0D9A" w:rsidRDefault="00690D9A" w:rsidP="00690D9A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</w:p>
          <w:p w:rsidR="00351CAC" w:rsidRDefault="00690D9A" w:rsidP="00A1744F">
            <w:pPr>
              <w:ind w:left="567" w:right="27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  <w:r w:rsidR="00351CAC">
              <w:rPr>
                <w:b/>
                <w:sz w:val="24"/>
                <w:szCs w:val="24"/>
              </w:rPr>
              <w:t>Fourier transforming f*g, we get</w:t>
            </w:r>
          </w:p>
          <w:p w:rsidR="00690D9A" w:rsidRDefault="00690D9A" w:rsidP="00A1744F">
            <w:pPr>
              <w:ind w:left="567" w:right="271"/>
              <w:rPr>
                <w:b/>
                <w:sz w:val="24"/>
                <w:szCs w:val="24"/>
              </w:rPr>
            </w:pPr>
          </w:p>
          <w:p w:rsidR="00690D9A" w:rsidRDefault="00690D9A" w:rsidP="00690D9A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124075" cy="257175"/>
                  <wp:effectExtent l="19050" t="0" r="0" b="0"/>
                  <wp:docPr id="15" name="Picture 14" descr="New Doc 2020-05-26 15.05.06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26 15.05.06_7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475" cy="25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0D9A" w:rsidRDefault="00690D9A" w:rsidP="00690D9A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</w:p>
          <w:p w:rsidR="00351CAC" w:rsidRDefault="00690D9A" w:rsidP="00A1744F">
            <w:pPr>
              <w:ind w:left="567" w:right="271"/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  <w:r w:rsidR="00351CAC">
              <w:rPr>
                <w:b/>
                <w:sz w:val="24"/>
                <w:szCs w:val="24"/>
              </w:rPr>
              <w:t>Inverse Fourier transform of</w:t>
            </w:r>
            <w:r w:rsidR="00076545">
              <w:rPr>
                <w:b/>
                <w:sz w:val="24"/>
                <w:szCs w:val="24"/>
              </w:rPr>
              <w:t xml:space="preserve"> f</w:t>
            </w:r>
            <w:r w:rsidR="00076545">
              <w:rPr>
                <w:b/>
                <w:sz w:val="24"/>
                <w:szCs w:val="24"/>
                <w:vertAlign w:val="superscript"/>
              </w:rPr>
              <w:t>^</w:t>
            </w:r>
            <w:r w:rsidR="00076545">
              <w:rPr>
                <w:rFonts w:cstheme="minorHAnsi"/>
                <w:b/>
                <w:sz w:val="24"/>
                <w:szCs w:val="24"/>
              </w:rPr>
              <w:t>ĝ is f*g</w:t>
            </w:r>
          </w:p>
          <w:p w:rsidR="00690D9A" w:rsidRDefault="00690D9A" w:rsidP="00A1744F">
            <w:pPr>
              <w:ind w:left="567" w:right="271"/>
              <w:rPr>
                <w:rFonts w:cstheme="minorHAnsi"/>
                <w:b/>
                <w:sz w:val="24"/>
                <w:szCs w:val="24"/>
              </w:rPr>
            </w:pPr>
          </w:p>
          <w:p w:rsidR="00690D9A" w:rsidRDefault="00690D9A" w:rsidP="00690D9A">
            <w:pPr>
              <w:ind w:left="567" w:right="271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3590925" cy="1295400"/>
                  <wp:effectExtent l="19050" t="0" r="9525" b="0"/>
                  <wp:docPr id="16" name="Picture 15" descr="New Doc 2020-05-26 15.05.06_8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26 15.05.06_8 (1)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412" cy="1295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0D9A" w:rsidRPr="004946DB" w:rsidRDefault="00690D9A" w:rsidP="00690D9A">
            <w:pPr>
              <w:ind w:left="567" w:right="271"/>
              <w:jc w:val="center"/>
              <w:rPr>
                <w:rFonts w:cstheme="minorHAnsi"/>
                <w:b/>
                <w:sz w:val="28"/>
                <w:szCs w:val="28"/>
              </w:rPr>
            </w:pPr>
          </w:p>
          <w:p w:rsidR="00076545" w:rsidRPr="004946DB" w:rsidRDefault="00076545" w:rsidP="004946DB">
            <w:pPr>
              <w:pStyle w:val="ListParagraph"/>
              <w:numPr>
                <w:ilvl w:val="0"/>
                <w:numId w:val="17"/>
              </w:numPr>
              <w:ind w:right="271"/>
              <w:rPr>
                <w:rFonts w:cstheme="minorHAnsi"/>
                <w:b/>
                <w:sz w:val="28"/>
                <w:szCs w:val="28"/>
              </w:rPr>
            </w:pPr>
            <w:r w:rsidRPr="004946DB">
              <w:rPr>
                <w:b/>
                <w:sz w:val="28"/>
                <w:szCs w:val="28"/>
              </w:rPr>
              <w:t>Laplace transform of 1</w:t>
            </w:r>
            <w:r w:rsidRPr="004946DB">
              <w:rPr>
                <w:b/>
                <w:sz w:val="28"/>
                <w:szCs w:val="28"/>
                <w:vertAlign w:val="superscript"/>
              </w:rPr>
              <w:t>st</w:t>
            </w:r>
            <w:r w:rsidRPr="004946DB">
              <w:rPr>
                <w:b/>
                <w:sz w:val="28"/>
                <w:szCs w:val="28"/>
              </w:rPr>
              <w:t xml:space="preserve"> order equation.</w:t>
            </w:r>
          </w:p>
          <w:p w:rsidR="00076545" w:rsidRDefault="00076545" w:rsidP="00A1744F">
            <w:pPr>
              <w:ind w:left="567" w:right="271"/>
              <w:rPr>
                <w:b/>
                <w:sz w:val="24"/>
                <w:szCs w:val="24"/>
              </w:rPr>
            </w:pPr>
          </w:p>
          <w:p w:rsidR="00076545" w:rsidRDefault="00690D9A" w:rsidP="00A1744F">
            <w:pPr>
              <w:ind w:left="567" w:right="27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          </w:t>
            </w:r>
            <w:r w:rsidR="00076545">
              <w:rPr>
                <w:b/>
                <w:sz w:val="24"/>
                <w:szCs w:val="24"/>
              </w:rPr>
              <w:t>The transform of f(t) and y(t) are F(S) and Y(S)</w:t>
            </w:r>
          </w:p>
          <w:p w:rsidR="00690D9A" w:rsidRDefault="00690D9A" w:rsidP="00A1744F">
            <w:pPr>
              <w:ind w:left="567" w:right="271"/>
              <w:rPr>
                <w:b/>
                <w:sz w:val="24"/>
                <w:szCs w:val="24"/>
              </w:rPr>
            </w:pPr>
          </w:p>
          <w:p w:rsidR="00690D9A" w:rsidRDefault="00690D9A" w:rsidP="00690D9A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600325" cy="523875"/>
                  <wp:effectExtent l="19050" t="0" r="9525" b="0"/>
                  <wp:docPr id="17" name="Picture 16" descr="New Doc 2020-05-26 15.05.06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26 15.05.06_9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6DB" w:rsidRPr="004946DB" w:rsidRDefault="004946DB" w:rsidP="004946DB"/>
          <w:p w:rsidR="00690D9A" w:rsidRPr="004946DB" w:rsidRDefault="004946DB" w:rsidP="004946DB">
            <w:pPr>
              <w:pStyle w:val="ListParagraph"/>
              <w:numPr>
                <w:ilvl w:val="0"/>
                <w:numId w:val="14"/>
              </w:numPr>
              <w:ind w:right="271"/>
              <w:rPr>
                <w:b/>
                <w:sz w:val="24"/>
                <w:szCs w:val="24"/>
              </w:rPr>
            </w:pPr>
            <w:r w:rsidRPr="004946DB">
              <w:rPr>
                <w:b/>
                <w:sz w:val="24"/>
                <w:szCs w:val="24"/>
              </w:rPr>
              <w:t xml:space="preserve">The purpose of Laplace Transform is to convert a differential equation into an algebraic equation. </w:t>
            </w:r>
          </w:p>
          <w:p w:rsidR="00690D9A" w:rsidRDefault="00690D9A" w:rsidP="00A1744F">
            <w:pPr>
              <w:ind w:left="567" w:right="271"/>
              <w:rPr>
                <w:b/>
                <w:sz w:val="24"/>
                <w:szCs w:val="24"/>
              </w:rPr>
            </w:pPr>
          </w:p>
          <w:p w:rsidR="00690D9A" w:rsidRDefault="00690D9A" w:rsidP="00690D9A">
            <w:pPr>
              <w:ind w:left="567" w:right="27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752725" cy="1762125"/>
                  <wp:effectExtent l="19050" t="0" r="0" b="0"/>
                  <wp:docPr id="18" name="Picture 17" descr="New Doc 2020-05-26 15.05.06_10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Doc 2020-05-26 15.05.06_10 (1)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454" cy="176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6545" w:rsidRPr="00690D9A" w:rsidRDefault="00076545" w:rsidP="004946DB">
            <w:pPr>
              <w:pStyle w:val="ListParagraph"/>
              <w:numPr>
                <w:ilvl w:val="0"/>
                <w:numId w:val="17"/>
              </w:numPr>
              <w:ind w:right="271"/>
              <w:rPr>
                <w:b/>
                <w:sz w:val="28"/>
                <w:szCs w:val="28"/>
              </w:rPr>
            </w:pPr>
            <w:r w:rsidRPr="00690D9A">
              <w:rPr>
                <w:b/>
                <w:sz w:val="28"/>
                <w:szCs w:val="28"/>
              </w:rPr>
              <w:t>Laplace transform and Inverse Laplace transform using MatLab.</w:t>
            </w:r>
          </w:p>
          <w:p w:rsidR="00076545" w:rsidRDefault="00076545" w:rsidP="004946DB">
            <w:pPr>
              <w:ind w:left="567" w:right="271"/>
              <w:rPr>
                <w:b/>
                <w:sz w:val="24"/>
                <w:szCs w:val="24"/>
              </w:rPr>
            </w:pPr>
          </w:p>
          <w:p w:rsidR="00076545" w:rsidRPr="004946DB" w:rsidRDefault="00076545" w:rsidP="004946DB">
            <w:pPr>
              <w:pStyle w:val="ListParagraph"/>
              <w:numPr>
                <w:ilvl w:val="0"/>
                <w:numId w:val="17"/>
              </w:numPr>
              <w:ind w:right="271"/>
              <w:rPr>
                <w:b/>
                <w:sz w:val="28"/>
                <w:szCs w:val="28"/>
              </w:rPr>
            </w:pPr>
            <w:r w:rsidRPr="004946DB">
              <w:rPr>
                <w:b/>
                <w:sz w:val="28"/>
                <w:szCs w:val="28"/>
              </w:rPr>
              <w:t>Application of z-transform.</w:t>
            </w:r>
          </w:p>
          <w:p w:rsidR="00076545" w:rsidRDefault="00076545" w:rsidP="004946DB">
            <w:pPr>
              <w:ind w:left="567" w:right="271"/>
              <w:rPr>
                <w:b/>
                <w:sz w:val="24"/>
                <w:szCs w:val="24"/>
              </w:rPr>
            </w:pPr>
          </w:p>
          <w:p w:rsidR="00076545" w:rsidRPr="004946DB" w:rsidRDefault="00076545" w:rsidP="004946DB">
            <w:pPr>
              <w:pStyle w:val="ListParagraph"/>
              <w:numPr>
                <w:ilvl w:val="0"/>
                <w:numId w:val="17"/>
              </w:numPr>
              <w:ind w:right="271"/>
              <w:rPr>
                <w:b/>
                <w:sz w:val="28"/>
                <w:szCs w:val="28"/>
              </w:rPr>
            </w:pPr>
            <w:r w:rsidRPr="004946DB">
              <w:rPr>
                <w:b/>
                <w:sz w:val="28"/>
                <w:szCs w:val="28"/>
              </w:rPr>
              <w:t xml:space="preserve">How to calculate z transform in MatLab.   </w:t>
            </w:r>
          </w:p>
          <w:p w:rsidR="00351CAC" w:rsidRDefault="00351CAC" w:rsidP="004946DB">
            <w:pPr>
              <w:ind w:left="612" w:right="271"/>
              <w:rPr>
                <w:b/>
                <w:sz w:val="24"/>
                <w:szCs w:val="24"/>
              </w:rPr>
            </w:pPr>
          </w:p>
          <w:p w:rsidR="00690D9A" w:rsidRPr="004946DB" w:rsidRDefault="00690D9A" w:rsidP="004946DB">
            <w:pPr>
              <w:pStyle w:val="ListParagraph"/>
              <w:numPr>
                <w:ilvl w:val="0"/>
                <w:numId w:val="17"/>
              </w:numPr>
              <w:ind w:right="271"/>
              <w:rPr>
                <w:b/>
                <w:sz w:val="28"/>
                <w:szCs w:val="28"/>
              </w:rPr>
            </w:pPr>
            <w:r w:rsidRPr="004946DB">
              <w:rPr>
                <w:b/>
                <w:sz w:val="28"/>
                <w:szCs w:val="28"/>
              </w:rPr>
              <w:t>Intuition of Fourier transform and Laplace transform.</w:t>
            </w: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</w:tc>
      </w:tr>
      <w:tr w:rsidR="00AF27C6" w:rsidTr="004946DB">
        <w:trPr>
          <w:trHeight w:val="186"/>
        </w:trPr>
        <w:tc>
          <w:tcPr>
            <w:tcW w:w="10015" w:type="dxa"/>
          </w:tcPr>
          <w:p w:rsidR="00AF27C6" w:rsidRDefault="00AF27C6" w:rsidP="00A1744F">
            <w:pPr>
              <w:ind w:left="567" w:right="271"/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53459A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4022"/>
        <w:gridCol w:w="1341"/>
        <w:gridCol w:w="3571"/>
      </w:tblGrid>
      <w:tr w:rsidR="004772B1" w:rsidTr="007C4DE7">
        <w:tc>
          <w:tcPr>
            <w:tcW w:w="9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4772B1" w:rsidRPr="0053459A" w:rsidRDefault="006B6F22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26/05/2020</w:t>
            </w:r>
          </w:p>
        </w:tc>
        <w:tc>
          <w:tcPr>
            <w:tcW w:w="1351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4772B1" w:rsidRPr="0053459A" w:rsidRDefault="006B6F22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7C4DE7">
        <w:tc>
          <w:tcPr>
            <w:tcW w:w="9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4772B1" w:rsidRPr="0053459A" w:rsidRDefault="006B6F22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4772B1" w:rsidRPr="0053459A" w:rsidRDefault="006B6F22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772B1" w:rsidTr="007C4DE7">
        <w:tc>
          <w:tcPr>
            <w:tcW w:w="9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6B6F22" w:rsidRPr="006B6F22" w:rsidRDefault="006B6F22" w:rsidP="006B6F22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6B6F22">
              <w:rPr>
                <w:b/>
                <w:sz w:val="24"/>
                <w:szCs w:val="24"/>
              </w:rPr>
              <w:t>Graphical user interfaces with Tkinter</w:t>
            </w:r>
          </w:p>
          <w:p w:rsidR="006B6F22" w:rsidRPr="006B6F22" w:rsidRDefault="006B6F22" w:rsidP="006B6F22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6B6F22">
              <w:rPr>
                <w:b/>
                <w:sz w:val="24"/>
                <w:szCs w:val="24"/>
              </w:rPr>
              <w:t>Interacting with Databases</w:t>
            </w:r>
          </w:p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4772B1" w:rsidRPr="0053459A" w:rsidRDefault="006B6F22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6B6F22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772B1" w:rsidTr="007C4DE7">
        <w:tc>
          <w:tcPr>
            <w:tcW w:w="9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772B1" w:rsidRPr="0053459A" w:rsidRDefault="006B6F22" w:rsidP="00D85A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772B1" w:rsidRPr="0053459A" w:rsidRDefault="004772B1" w:rsidP="00D85A32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D85A32">
      <w:pPr>
        <w:rPr>
          <w:b/>
          <w:sz w:val="24"/>
          <w:szCs w:val="24"/>
        </w:rPr>
      </w:pPr>
    </w:p>
    <w:p w:rsidR="00DF7696" w:rsidRDefault="00DF7696" w:rsidP="00D85A32">
      <w:pPr>
        <w:rPr>
          <w:b/>
          <w:sz w:val="24"/>
          <w:szCs w:val="24"/>
        </w:rPr>
      </w:pPr>
    </w:p>
    <w:tbl>
      <w:tblPr>
        <w:tblStyle w:val="TableGrid"/>
        <w:tblW w:w="10314" w:type="dxa"/>
        <w:tblLook w:val="04A0"/>
      </w:tblPr>
      <w:tblGrid>
        <w:gridCol w:w="10314"/>
      </w:tblGrid>
      <w:tr w:rsidR="00DF7696" w:rsidTr="003A76A1">
        <w:tc>
          <w:tcPr>
            <w:tcW w:w="10314" w:type="dxa"/>
          </w:tcPr>
          <w:p w:rsidR="00DF7696" w:rsidRPr="0053459A" w:rsidRDefault="00DF7696" w:rsidP="00D85A32">
            <w:pPr>
              <w:jc w:val="center"/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3A76A1">
        <w:tc>
          <w:tcPr>
            <w:tcW w:w="10314" w:type="dxa"/>
          </w:tcPr>
          <w:p w:rsidR="00DF7696" w:rsidRDefault="00DF7696" w:rsidP="00D85A32">
            <w:pPr>
              <w:rPr>
                <w:b/>
                <w:sz w:val="24"/>
                <w:szCs w:val="24"/>
              </w:rPr>
            </w:pPr>
            <w:r w:rsidRPr="0053459A">
              <w:rPr>
                <w:b/>
                <w:sz w:val="24"/>
                <w:szCs w:val="24"/>
              </w:rPr>
              <w:t>Image of session</w:t>
            </w:r>
          </w:p>
          <w:p w:rsidR="003A76A1" w:rsidRDefault="003A76A1" w:rsidP="00D85A32">
            <w:pPr>
              <w:rPr>
                <w:b/>
                <w:sz w:val="24"/>
                <w:szCs w:val="24"/>
              </w:rPr>
            </w:pPr>
          </w:p>
          <w:p w:rsidR="003A76A1" w:rsidRDefault="003A76A1" w:rsidP="003A76A1">
            <w:pPr>
              <w:ind w:right="-437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257925" cy="1819275"/>
                  <wp:effectExtent l="19050" t="0" r="9525" b="0"/>
                  <wp:docPr id="22" name="Picture 6" descr="C:\Users\Pawan\Desktop\rer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awan\Desktop\rer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925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76A1" w:rsidRDefault="003A76A1" w:rsidP="003A76A1">
            <w:pPr>
              <w:ind w:right="-437"/>
              <w:rPr>
                <w:b/>
                <w:sz w:val="24"/>
                <w:szCs w:val="24"/>
              </w:rPr>
            </w:pPr>
          </w:p>
          <w:p w:rsidR="003A76A1" w:rsidRPr="0053459A" w:rsidRDefault="003A76A1" w:rsidP="003A76A1">
            <w:pPr>
              <w:ind w:right="-437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257925" cy="1981200"/>
                  <wp:effectExtent l="19050" t="0" r="9525" b="0"/>
                  <wp:docPr id="23" name="Picture 7" descr="C:\Users\Pawan\Desktop\rer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awan\Desktop\rer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92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  <w:p w:rsidR="00DF7696" w:rsidRDefault="00DF7696" w:rsidP="00D85A32">
            <w:pPr>
              <w:rPr>
                <w:b/>
                <w:sz w:val="24"/>
                <w:szCs w:val="24"/>
              </w:rPr>
            </w:pPr>
          </w:p>
        </w:tc>
      </w:tr>
      <w:tr w:rsidR="00DF7696" w:rsidTr="003A76A1">
        <w:trPr>
          <w:trHeight w:val="9170"/>
        </w:trPr>
        <w:tc>
          <w:tcPr>
            <w:tcW w:w="10314" w:type="dxa"/>
          </w:tcPr>
          <w:p w:rsidR="00DF7696" w:rsidRDefault="00DF7696" w:rsidP="006B6F22">
            <w:pPr>
              <w:spacing w:line="276" w:lineRule="auto"/>
              <w:rPr>
                <w:b/>
                <w:sz w:val="24"/>
                <w:szCs w:val="24"/>
              </w:rPr>
            </w:pPr>
          </w:p>
          <w:p w:rsidR="00DF7696" w:rsidRPr="006B6F22" w:rsidRDefault="003A76A1" w:rsidP="006B6F22">
            <w:pPr>
              <w:spacing w:line="276" w:lineRule="auto"/>
              <w:rPr>
                <w:b/>
                <w:sz w:val="28"/>
                <w:szCs w:val="28"/>
              </w:rPr>
            </w:pPr>
            <w:r w:rsidRPr="006B6F22">
              <w:rPr>
                <w:b/>
                <w:sz w:val="28"/>
                <w:szCs w:val="28"/>
              </w:rPr>
              <w:t>Chapter 1: Graphical user interfaces with Tkinter:</w:t>
            </w:r>
          </w:p>
          <w:p w:rsidR="003A76A1" w:rsidRDefault="003A76A1" w:rsidP="006B6F22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chapter I have learnt about</w:t>
            </w:r>
          </w:p>
          <w:p w:rsidR="003A76A1" w:rsidRPr="003A76A1" w:rsidRDefault="003A76A1" w:rsidP="006B6F2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b/>
                <w:sz w:val="24"/>
                <w:szCs w:val="24"/>
              </w:rPr>
            </w:pPr>
            <w:r w:rsidRPr="003A76A1">
              <w:rPr>
                <w:b/>
                <w:sz w:val="24"/>
                <w:szCs w:val="24"/>
              </w:rPr>
              <w:t>Introduction to Tkinter.</w:t>
            </w:r>
          </w:p>
          <w:p w:rsidR="003A76A1" w:rsidRPr="003A76A1" w:rsidRDefault="003A76A1" w:rsidP="006B6F2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b/>
                <w:sz w:val="24"/>
                <w:szCs w:val="24"/>
              </w:rPr>
            </w:pPr>
            <w:r w:rsidRPr="003A76A1">
              <w:rPr>
                <w:b/>
                <w:sz w:val="24"/>
                <w:szCs w:val="24"/>
              </w:rPr>
              <w:t>Setting up a GUI with Widgets.</w:t>
            </w:r>
          </w:p>
          <w:p w:rsidR="003A76A1" w:rsidRPr="003A76A1" w:rsidRDefault="003A76A1" w:rsidP="006B6F2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b/>
                <w:sz w:val="24"/>
                <w:szCs w:val="24"/>
              </w:rPr>
            </w:pPr>
            <w:r w:rsidRPr="003A76A1">
              <w:rPr>
                <w:b/>
                <w:sz w:val="24"/>
                <w:szCs w:val="24"/>
              </w:rPr>
              <w:t>Connecting GUI Widgets with Callback functions.</w:t>
            </w:r>
          </w:p>
          <w:p w:rsidR="003A76A1" w:rsidRDefault="003A76A1" w:rsidP="006B6F2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b/>
                <w:sz w:val="24"/>
                <w:szCs w:val="24"/>
              </w:rPr>
            </w:pPr>
            <w:r w:rsidRPr="003A76A1">
              <w:rPr>
                <w:b/>
                <w:sz w:val="24"/>
                <w:szCs w:val="24"/>
              </w:rPr>
              <w:t>Creating a Multi-Widget GUI.</w:t>
            </w:r>
          </w:p>
          <w:p w:rsidR="003A76A1" w:rsidRDefault="003A76A1" w:rsidP="006B6F22">
            <w:pPr>
              <w:spacing w:line="276" w:lineRule="auto"/>
              <w:ind w:left="567"/>
              <w:rPr>
                <w:b/>
                <w:sz w:val="24"/>
                <w:szCs w:val="24"/>
              </w:rPr>
            </w:pPr>
          </w:p>
          <w:p w:rsidR="003A76A1" w:rsidRPr="006B6F22" w:rsidRDefault="003A76A1" w:rsidP="006B6F22">
            <w:pPr>
              <w:spacing w:line="276" w:lineRule="auto"/>
              <w:rPr>
                <w:b/>
                <w:sz w:val="28"/>
                <w:szCs w:val="28"/>
              </w:rPr>
            </w:pPr>
            <w:r w:rsidRPr="006B6F22">
              <w:rPr>
                <w:b/>
                <w:sz w:val="28"/>
                <w:szCs w:val="28"/>
              </w:rPr>
              <w:t>Chapter 2: Interacting with Databases:</w:t>
            </w:r>
          </w:p>
          <w:p w:rsidR="003A76A1" w:rsidRDefault="003A76A1" w:rsidP="006B6F22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chapter I have learnt about</w:t>
            </w:r>
          </w:p>
          <w:p w:rsidR="003A76A1" w:rsidRPr="006B6F22" w:rsidRDefault="003A76A1" w:rsidP="006B6F22">
            <w:pPr>
              <w:pStyle w:val="ListParagraph"/>
              <w:numPr>
                <w:ilvl w:val="0"/>
                <w:numId w:val="18"/>
              </w:numPr>
              <w:spacing w:line="276" w:lineRule="auto"/>
              <w:ind w:left="1276"/>
              <w:rPr>
                <w:b/>
                <w:sz w:val="24"/>
                <w:szCs w:val="24"/>
              </w:rPr>
            </w:pPr>
            <w:r w:rsidRPr="006B6F22">
              <w:rPr>
                <w:b/>
                <w:sz w:val="24"/>
                <w:szCs w:val="24"/>
              </w:rPr>
              <w:t>Introduction to “Python with Databases”</w:t>
            </w:r>
          </w:p>
          <w:p w:rsidR="003A76A1" w:rsidRPr="006B6F22" w:rsidRDefault="003A76A1" w:rsidP="006B6F22">
            <w:pPr>
              <w:pStyle w:val="ListParagraph"/>
              <w:numPr>
                <w:ilvl w:val="0"/>
                <w:numId w:val="18"/>
              </w:numPr>
              <w:spacing w:line="276" w:lineRule="auto"/>
              <w:ind w:left="1276"/>
              <w:rPr>
                <w:b/>
                <w:sz w:val="24"/>
                <w:szCs w:val="24"/>
              </w:rPr>
            </w:pPr>
            <w:r w:rsidRPr="006B6F22">
              <w:rPr>
                <w:b/>
                <w:sz w:val="24"/>
                <w:szCs w:val="24"/>
              </w:rPr>
              <w:t>Connecting and inserting Data to SQLite via Python.</w:t>
            </w:r>
          </w:p>
          <w:p w:rsidR="003A76A1" w:rsidRPr="006B6F22" w:rsidRDefault="003A76A1" w:rsidP="006B6F22">
            <w:pPr>
              <w:pStyle w:val="ListParagraph"/>
              <w:numPr>
                <w:ilvl w:val="0"/>
                <w:numId w:val="18"/>
              </w:numPr>
              <w:spacing w:line="276" w:lineRule="auto"/>
              <w:ind w:left="1276"/>
              <w:rPr>
                <w:b/>
                <w:sz w:val="24"/>
                <w:szCs w:val="24"/>
              </w:rPr>
            </w:pPr>
            <w:r w:rsidRPr="006B6F22">
              <w:rPr>
                <w:b/>
                <w:sz w:val="24"/>
                <w:szCs w:val="24"/>
              </w:rPr>
              <w:t>Selecting, Inserting, Deleting and Updating SQLite Records.</w:t>
            </w:r>
          </w:p>
          <w:p w:rsidR="003A76A1" w:rsidRPr="006B6F22" w:rsidRDefault="003A76A1" w:rsidP="006B6F22">
            <w:pPr>
              <w:pStyle w:val="ListParagraph"/>
              <w:numPr>
                <w:ilvl w:val="0"/>
                <w:numId w:val="18"/>
              </w:numPr>
              <w:spacing w:line="276" w:lineRule="auto"/>
              <w:ind w:left="1276"/>
              <w:rPr>
                <w:b/>
                <w:sz w:val="24"/>
                <w:szCs w:val="24"/>
              </w:rPr>
            </w:pPr>
            <w:r w:rsidRPr="006B6F22">
              <w:rPr>
                <w:b/>
                <w:sz w:val="24"/>
                <w:szCs w:val="24"/>
              </w:rPr>
              <w:t>Introduction to PostgreSQL Psycopg2</w:t>
            </w:r>
          </w:p>
          <w:p w:rsidR="003A76A1" w:rsidRPr="006B6F22" w:rsidRDefault="003A76A1" w:rsidP="006B6F22">
            <w:pPr>
              <w:pStyle w:val="ListParagraph"/>
              <w:numPr>
                <w:ilvl w:val="0"/>
                <w:numId w:val="18"/>
              </w:numPr>
              <w:spacing w:line="276" w:lineRule="auto"/>
              <w:ind w:left="1276"/>
              <w:rPr>
                <w:b/>
                <w:sz w:val="24"/>
                <w:szCs w:val="24"/>
              </w:rPr>
            </w:pPr>
            <w:r w:rsidRPr="006B6F22">
              <w:rPr>
                <w:b/>
                <w:sz w:val="24"/>
                <w:szCs w:val="24"/>
              </w:rPr>
              <w:t xml:space="preserve">Selecting, Inserting, Deleting and Updating </w:t>
            </w:r>
            <w:r w:rsidR="006B6F22" w:rsidRPr="006B6F22">
              <w:rPr>
                <w:b/>
                <w:sz w:val="24"/>
                <w:szCs w:val="24"/>
              </w:rPr>
              <w:t xml:space="preserve">PostgreSQL </w:t>
            </w:r>
            <w:r w:rsidRPr="006B6F22">
              <w:rPr>
                <w:b/>
                <w:sz w:val="24"/>
                <w:szCs w:val="24"/>
              </w:rPr>
              <w:t>Records.</w:t>
            </w:r>
          </w:p>
          <w:p w:rsidR="006B6F22" w:rsidRPr="006B6F22" w:rsidRDefault="006B6F22" w:rsidP="006B6F22">
            <w:pPr>
              <w:pStyle w:val="ListParagraph"/>
              <w:numPr>
                <w:ilvl w:val="0"/>
                <w:numId w:val="18"/>
              </w:numPr>
              <w:spacing w:line="276" w:lineRule="auto"/>
              <w:ind w:left="1276"/>
              <w:rPr>
                <w:b/>
                <w:sz w:val="24"/>
                <w:szCs w:val="24"/>
              </w:rPr>
            </w:pPr>
            <w:r w:rsidRPr="006B6F22">
              <w:rPr>
                <w:b/>
                <w:sz w:val="24"/>
                <w:szCs w:val="24"/>
              </w:rPr>
              <w:t>Querying data from a MySQL databases.</w:t>
            </w:r>
          </w:p>
          <w:p w:rsidR="003A76A1" w:rsidRDefault="003A76A1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DF7696" w:rsidRDefault="00DF7696" w:rsidP="0053459A">
            <w:pPr>
              <w:rPr>
                <w:b/>
                <w:sz w:val="24"/>
                <w:szCs w:val="24"/>
              </w:rPr>
            </w:pPr>
          </w:p>
          <w:p w:rsidR="001B1DD3" w:rsidRDefault="001B1DD3" w:rsidP="0053459A">
            <w:pPr>
              <w:rPr>
                <w:b/>
                <w:sz w:val="24"/>
                <w:szCs w:val="24"/>
              </w:rPr>
            </w:pPr>
          </w:p>
          <w:p w:rsidR="001B1DD3" w:rsidRPr="001B1DD3" w:rsidRDefault="001B1DD3" w:rsidP="001B1DD3">
            <w:pPr>
              <w:rPr>
                <w:sz w:val="24"/>
                <w:szCs w:val="24"/>
              </w:rPr>
            </w:pPr>
          </w:p>
          <w:p w:rsidR="001B1DD3" w:rsidRPr="001B1DD3" w:rsidRDefault="001B1DD3" w:rsidP="001B1DD3">
            <w:pPr>
              <w:rPr>
                <w:sz w:val="24"/>
                <w:szCs w:val="24"/>
              </w:rPr>
            </w:pPr>
          </w:p>
          <w:p w:rsidR="00DF7696" w:rsidRPr="001B1DD3" w:rsidRDefault="00DF7696" w:rsidP="001B1DD3">
            <w:pPr>
              <w:tabs>
                <w:tab w:val="left" w:pos="1740"/>
              </w:tabs>
              <w:rPr>
                <w:sz w:val="24"/>
                <w:szCs w:val="24"/>
              </w:rPr>
            </w:pPr>
          </w:p>
        </w:tc>
      </w:tr>
    </w:tbl>
    <w:p w:rsidR="00DF7696" w:rsidRPr="00DF7696" w:rsidRDefault="00DF7696" w:rsidP="0053459A">
      <w:pPr>
        <w:rPr>
          <w:b/>
          <w:sz w:val="24"/>
          <w:szCs w:val="24"/>
        </w:rPr>
      </w:pPr>
    </w:p>
    <w:sectPr w:rsidR="00DF7696" w:rsidRPr="00DF7696" w:rsidSect="00DF769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06C0" w:rsidRDefault="00A506C0" w:rsidP="001B1DD3">
      <w:pPr>
        <w:spacing w:after="0" w:line="240" w:lineRule="auto"/>
      </w:pPr>
      <w:r>
        <w:separator/>
      </w:r>
    </w:p>
  </w:endnote>
  <w:endnote w:type="continuationSeparator" w:id="1">
    <w:p w:rsidR="00A506C0" w:rsidRDefault="00A506C0" w:rsidP="001B1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06C0" w:rsidRDefault="00A506C0" w:rsidP="001B1DD3">
      <w:pPr>
        <w:spacing w:after="0" w:line="240" w:lineRule="auto"/>
      </w:pPr>
      <w:r>
        <w:separator/>
      </w:r>
    </w:p>
  </w:footnote>
  <w:footnote w:type="continuationSeparator" w:id="1">
    <w:p w:rsidR="00A506C0" w:rsidRDefault="00A506C0" w:rsidP="001B1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1DD3" w:rsidRDefault="001B1DD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C717F"/>
    <w:multiLevelType w:val="hybridMultilevel"/>
    <w:tmpl w:val="B75E4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7F0FE9"/>
    <w:multiLevelType w:val="hybridMultilevel"/>
    <w:tmpl w:val="C5B6933E"/>
    <w:lvl w:ilvl="0" w:tplc="4009000F">
      <w:start w:val="1"/>
      <w:numFmt w:val="decimal"/>
      <w:lvlText w:val="%1."/>
      <w:lvlJc w:val="lef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ABB5B57"/>
    <w:multiLevelType w:val="hybridMultilevel"/>
    <w:tmpl w:val="A10E046E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151A3B63"/>
    <w:multiLevelType w:val="hybridMultilevel"/>
    <w:tmpl w:val="E67A9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F02DCA"/>
    <w:multiLevelType w:val="hybridMultilevel"/>
    <w:tmpl w:val="B3BA7E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CC360C"/>
    <w:multiLevelType w:val="hybridMultilevel"/>
    <w:tmpl w:val="4E0697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885A44"/>
    <w:multiLevelType w:val="hybridMultilevel"/>
    <w:tmpl w:val="366AF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B1582A"/>
    <w:multiLevelType w:val="hybridMultilevel"/>
    <w:tmpl w:val="4CA81DBC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8B507A"/>
    <w:multiLevelType w:val="hybridMultilevel"/>
    <w:tmpl w:val="C82A765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>
    <w:nsid w:val="55270A1E"/>
    <w:multiLevelType w:val="hybridMultilevel"/>
    <w:tmpl w:val="8752D6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20703E"/>
    <w:multiLevelType w:val="hybridMultilevel"/>
    <w:tmpl w:val="94DC42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8C182E"/>
    <w:multiLevelType w:val="hybridMultilevel"/>
    <w:tmpl w:val="BE1A8F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24081"/>
    <w:multiLevelType w:val="hybridMultilevel"/>
    <w:tmpl w:val="A3A69BF4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4"/>
  </w:num>
  <w:num w:numId="4">
    <w:abstractNumId w:val="19"/>
  </w:num>
  <w:num w:numId="5">
    <w:abstractNumId w:val="15"/>
  </w:num>
  <w:num w:numId="6">
    <w:abstractNumId w:val="18"/>
  </w:num>
  <w:num w:numId="7">
    <w:abstractNumId w:val="10"/>
  </w:num>
  <w:num w:numId="8">
    <w:abstractNumId w:val="11"/>
  </w:num>
  <w:num w:numId="9">
    <w:abstractNumId w:val="2"/>
  </w:num>
  <w:num w:numId="10">
    <w:abstractNumId w:val="12"/>
  </w:num>
  <w:num w:numId="11">
    <w:abstractNumId w:val="17"/>
  </w:num>
  <w:num w:numId="12">
    <w:abstractNumId w:val="5"/>
  </w:num>
  <w:num w:numId="13">
    <w:abstractNumId w:val="0"/>
  </w:num>
  <w:num w:numId="14">
    <w:abstractNumId w:val="9"/>
  </w:num>
  <w:num w:numId="15">
    <w:abstractNumId w:val="1"/>
  </w:num>
  <w:num w:numId="16">
    <w:abstractNumId w:val="14"/>
  </w:num>
  <w:num w:numId="17">
    <w:abstractNumId w:val="16"/>
  </w:num>
  <w:num w:numId="18">
    <w:abstractNumId w:val="8"/>
  </w:num>
  <w:num w:numId="19">
    <w:abstractNumId w:val="3"/>
  </w:num>
  <w:num w:numId="20">
    <w:abstractNumId w:val="13"/>
  </w:num>
  <w:num w:numId="2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305"/>
    <w:rsid w:val="00014D67"/>
    <w:rsid w:val="00043305"/>
    <w:rsid w:val="00063FE9"/>
    <w:rsid w:val="00076545"/>
    <w:rsid w:val="00146643"/>
    <w:rsid w:val="00167C3D"/>
    <w:rsid w:val="001B1DD3"/>
    <w:rsid w:val="001D79E8"/>
    <w:rsid w:val="002D5373"/>
    <w:rsid w:val="00313B93"/>
    <w:rsid w:val="00351CAC"/>
    <w:rsid w:val="003A76A1"/>
    <w:rsid w:val="003D2109"/>
    <w:rsid w:val="004772B1"/>
    <w:rsid w:val="004946DB"/>
    <w:rsid w:val="004C531E"/>
    <w:rsid w:val="004D37CF"/>
    <w:rsid w:val="00505219"/>
    <w:rsid w:val="00513291"/>
    <w:rsid w:val="0053459A"/>
    <w:rsid w:val="005411A8"/>
    <w:rsid w:val="005C39AC"/>
    <w:rsid w:val="005D4939"/>
    <w:rsid w:val="005E6B1F"/>
    <w:rsid w:val="00683793"/>
    <w:rsid w:val="00687082"/>
    <w:rsid w:val="00690D9A"/>
    <w:rsid w:val="006B6F22"/>
    <w:rsid w:val="007040C9"/>
    <w:rsid w:val="007E3B71"/>
    <w:rsid w:val="00824DCF"/>
    <w:rsid w:val="008872E9"/>
    <w:rsid w:val="008A2CDF"/>
    <w:rsid w:val="008E2790"/>
    <w:rsid w:val="0091712B"/>
    <w:rsid w:val="00927A4D"/>
    <w:rsid w:val="0093367F"/>
    <w:rsid w:val="00992A2B"/>
    <w:rsid w:val="009B375C"/>
    <w:rsid w:val="00A1744F"/>
    <w:rsid w:val="00A506C0"/>
    <w:rsid w:val="00A745D3"/>
    <w:rsid w:val="00AB605A"/>
    <w:rsid w:val="00AF27C6"/>
    <w:rsid w:val="00C438C4"/>
    <w:rsid w:val="00C93CE3"/>
    <w:rsid w:val="00D85A32"/>
    <w:rsid w:val="00DF7696"/>
    <w:rsid w:val="00E7025F"/>
    <w:rsid w:val="00EA09C4"/>
    <w:rsid w:val="00ED23D2"/>
    <w:rsid w:val="00F211E9"/>
    <w:rsid w:val="00F24547"/>
    <w:rsid w:val="00F65394"/>
    <w:rsid w:val="00F664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B1D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1DD3"/>
  </w:style>
  <w:style w:type="paragraph" w:styleId="Footer">
    <w:name w:val="footer"/>
    <w:basedOn w:val="Normal"/>
    <w:link w:val="FooterChar"/>
    <w:uiPriority w:val="99"/>
    <w:semiHidden/>
    <w:unhideWhenUsed/>
    <w:rsid w:val="001B1D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1DD3"/>
  </w:style>
  <w:style w:type="character" w:styleId="PlaceholderText">
    <w:name w:val="Placeholder Text"/>
    <w:basedOn w:val="DefaultParagraphFont"/>
    <w:uiPriority w:val="99"/>
    <w:semiHidden/>
    <w:rsid w:val="00EA09C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6ED6C-83EF-4A16-8360-56FFD0979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11</cp:revision>
  <dcterms:created xsi:type="dcterms:W3CDTF">2020-05-26T08:12:00Z</dcterms:created>
  <dcterms:modified xsi:type="dcterms:W3CDTF">2020-05-26T12:11:00Z</dcterms:modified>
</cp:coreProperties>
</file>