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1430AA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Report on 26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/05/2020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0648DC" w:rsidRPr="000648DC" w:rsidRDefault="00BB1648" w:rsidP="000648D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create a checkbox </w:t>
      </w:r>
      <w:proofErr w:type="gramStart"/>
      <w:r>
        <w:rPr>
          <w:rFonts w:ascii="Times New Roman" w:hAnsi="Times New Roman" w:cs="Times New Roman"/>
          <w:sz w:val="24"/>
          <w:szCs w:val="24"/>
        </w:rPr>
        <w:t>which has the functionality to show/hide column.</w:t>
      </w:r>
      <w:proofErr w:type="gramEnd"/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7D4B08" w:rsidRDefault="00075589" w:rsidP="007D4B0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7D4B08" w:rsidRPr="007D4B08" w:rsidRDefault="007D4B08" w:rsidP="007D4B08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067FF" w:rsidRPr="002067FF" w:rsidRDefault="00737202" w:rsidP="007532F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columns are based on the dimension created in each dimension. This property value is accessed and the columns can be hidden or shown</w:t>
      </w:r>
      <w:r w:rsidR="002067FF">
        <w:rPr>
          <w:rFonts w:ascii="Times New Roman" w:hAnsi="Times New Roman" w:cs="Times New Roman"/>
          <w:sz w:val="24"/>
          <w:szCs w:val="24"/>
        </w:rPr>
        <w:t>.</w:t>
      </w:r>
    </w:p>
    <w:p w:rsidR="007532F2" w:rsidRPr="002067FF" w:rsidRDefault="007532F2" w:rsidP="0073720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7532F2" w:rsidRPr="002067FF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4A1D" w:rsidRDefault="00A84A1D" w:rsidP="000F5E32">
      <w:pPr>
        <w:spacing w:after="0" w:line="240" w:lineRule="auto"/>
      </w:pPr>
      <w:r>
        <w:separator/>
      </w:r>
    </w:p>
  </w:endnote>
  <w:endnote w:type="continuationSeparator" w:id="0">
    <w:p w:rsidR="00A84A1D" w:rsidRDefault="00A84A1D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4A1D" w:rsidRDefault="00A84A1D" w:rsidP="000F5E32">
      <w:pPr>
        <w:spacing w:after="0" w:line="240" w:lineRule="auto"/>
      </w:pPr>
      <w:r>
        <w:separator/>
      </w:r>
    </w:p>
  </w:footnote>
  <w:footnote w:type="continuationSeparator" w:id="0">
    <w:p w:rsidR="00A84A1D" w:rsidRDefault="00A84A1D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8DC"/>
    <w:rsid w:val="00075589"/>
    <w:rsid w:val="000F5E32"/>
    <w:rsid w:val="001430AA"/>
    <w:rsid w:val="002067FF"/>
    <w:rsid w:val="002F2145"/>
    <w:rsid w:val="003477AB"/>
    <w:rsid w:val="00456A85"/>
    <w:rsid w:val="00581CBE"/>
    <w:rsid w:val="0064058E"/>
    <w:rsid w:val="006A2725"/>
    <w:rsid w:val="00737202"/>
    <w:rsid w:val="007532F2"/>
    <w:rsid w:val="007D4B08"/>
    <w:rsid w:val="00A55CE0"/>
    <w:rsid w:val="00A84A1D"/>
    <w:rsid w:val="00B37BB2"/>
    <w:rsid w:val="00B90F61"/>
    <w:rsid w:val="00BB1648"/>
    <w:rsid w:val="00C331B2"/>
    <w:rsid w:val="00C77595"/>
    <w:rsid w:val="00CA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4F499-765C-400A-89D8-34B97E98C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4</cp:revision>
  <dcterms:created xsi:type="dcterms:W3CDTF">2020-05-27T11:23:00Z</dcterms:created>
  <dcterms:modified xsi:type="dcterms:W3CDTF">2020-05-27T11:37:00Z</dcterms:modified>
</cp:coreProperties>
</file>