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8C4EF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9934B6">
              <w:rPr>
                <w:b/>
                <w:sz w:val="24"/>
                <w:szCs w:val="24"/>
              </w:rPr>
              <w:t>6</w:t>
            </w:r>
            <w:r w:rsidR="00F97AA7" w:rsidRPr="00F97AA7">
              <w:rPr>
                <w:b/>
                <w:sz w:val="24"/>
                <w:szCs w:val="24"/>
                <w:vertAlign w:val="superscript"/>
              </w:rPr>
              <w:t>th</w:t>
            </w:r>
            <w:r w:rsidR="00F97AA7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AB7FF7">
              <w:rPr>
                <w:b/>
                <w:sz w:val="24"/>
                <w:szCs w:val="24"/>
              </w:rPr>
              <w:t xml:space="preserve"> </w:t>
            </w:r>
            <w:r w:rsidR="000A481D"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F97AA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signal processing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4AL17EC077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9934B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Fourier series and </w:t>
            </w:r>
            <w:proofErr w:type="spellStart"/>
            <w:r>
              <w:rPr>
                <w:b/>
                <w:sz w:val="24"/>
                <w:szCs w:val="24"/>
              </w:rPr>
              <w:t>gibbs</w:t>
            </w:r>
            <w:proofErr w:type="spellEnd"/>
            <w:r>
              <w:rPr>
                <w:b/>
                <w:sz w:val="24"/>
                <w:szCs w:val="24"/>
              </w:rPr>
              <w:t xml:space="preserve"> phenomena,</w:t>
            </w:r>
          </w:p>
          <w:p w:rsidR="009934B6" w:rsidRDefault="007A6D40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Convolutional</w:t>
            </w:r>
            <w:proofErr w:type="spellEnd"/>
            <w:r>
              <w:rPr>
                <w:b/>
                <w:sz w:val="24"/>
                <w:szCs w:val="24"/>
              </w:rPr>
              <w:t xml:space="preserve"> integrals, z transform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C4EF5">
              <w:rPr>
                <w:b/>
                <w:sz w:val="24"/>
                <w:szCs w:val="24"/>
              </w:rPr>
              <w:t>sem</w:t>
            </w:r>
            <w:proofErr w:type="spellEnd"/>
            <w:r w:rsidR="008C4EF5"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0A481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/>
      </w:tblPr>
      <w:tblGrid>
        <w:gridCol w:w="10296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1F582B" w:rsidRDefault="001F582B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343775" cy="2714625"/>
                  <wp:effectExtent l="19050" t="0" r="9525" b="0"/>
                  <wp:docPr id="4" name="Picture 1" descr="C:\Users\user\AppData\Local\Microsoft\Windows\INetCache\Content.Word\Screenshot (15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15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3775" cy="2714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2150" w:rsidRDefault="00D12150" w:rsidP="00DF7696">
            <w:pPr>
              <w:rPr>
                <w:noProof/>
              </w:rPr>
            </w:pPr>
          </w:p>
          <w:p w:rsidR="00D12150" w:rsidRDefault="00D12150" w:rsidP="00DF7696">
            <w:pPr>
              <w:rPr>
                <w:noProof/>
              </w:rPr>
            </w:pPr>
          </w:p>
          <w:p w:rsidR="00D12150" w:rsidRDefault="001F582B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543675" cy="3009900"/>
                  <wp:effectExtent l="19050" t="0" r="9525" b="0"/>
                  <wp:docPr id="5" name="Picture 4" descr="C:\Users\user\AppData\Local\Microsoft\Windows\INetCache\Content.Word\Screenshot (15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Screenshot (15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3675" cy="300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2150" w:rsidRDefault="00D12150" w:rsidP="00DF7696">
            <w:pPr>
              <w:rPr>
                <w:noProof/>
              </w:rPr>
            </w:pPr>
          </w:p>
          <w:p w:rsidR="00D12150" w:rsidRDefault="00D12150" w:rsidP="00DF7696">
            <w:pPr>
              <w:rPr>
                <w:noProof/>
              </w:rPr>
            </w:pPr>
          </w:p>
          <w:p w:rsidR="00D12150" w:rsidRDefault="00D12150" w:rsidP="00DF7696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:rsidR="002A3A6D" w:rsidRDefault="007A6D40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 xml:space="preserve">Fourier </w:t>
            </w:r>
            <w:r w:rsidR="00D120E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series and G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ibbs phenomena[python]:</w:t>
            </w:r>
          </w:p>
          <w:p w:rsidR="007A6D40" w:rsidRDefault="007A6D40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7A6D40" w:rsidRDefault="007A6D40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as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np</w:t>
            </w:r>
            <w:proofErr w:type="spellEnd"/>
          </w:p>
          <w:p w:rsidR="00BB5ED7" w:rsidRDefault="007A6D40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matplotlib.py</w:t>
            </w:r>
            <w:r w:rsidR="00BB5ED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plot</w:t>
            </w:r>
            <w:proofErr w:type="spellEnd"/>
            <w:r w:rsidR="00BB5ED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as </w:t>
            </w:r>
            <w:proofErr w:type="spellStart"/>
            <w:r w:rsidR="00BB5ED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plt</w:t>
            </w:r>
            <w:proofErr w:type="spellEnd"/>
          </w:p>
          <w:p w:rsidR="00BB5ED7" w:rsidRDefault="00BB5ED7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plt.rcparama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[‘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figure.figsize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’]=[8,8]</w:t>
            </w:r>
          </w:p>
          <w:p w:rsidR="00BB5ED7" w:rsidRDefault="00BB5ED7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plt.rcparama.update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({‘font.size’:18})</w:t>
            </w:r>
          </w:p>
          <w:p w:rsidR="00BB5ED7" w:rsidRDefault="00BB5ED7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dx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=0.01</w:t>
            </w:r>
          </w:p>
          <w:p w:rsidR="00BB5ED7" w:rsidRDefault="00BB5ED7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L=2*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np.pi</w:t>
            </w:r>
            <w:proofErr w:type="spellEnd"/>
          </w:p>
          <w:p w:rsidR="00BB5ED7" w:rsidRDefault="00BB5ED7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x=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np.arrange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(0,L+dx,dx)</w:t>
            </w:r>
          </w:p>
          <w:p w:rsidR="00BB5ED7" w:rsidRDefault="00BB5ED7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n=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len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(x)</w:t>
            </w:r>
          </w:p>
          <w:p w:rsidR="00BB5ED7" w:rsidRDefault="00BB5ED7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nquart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np.floor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(n/4))</w:t>
            </w:r>
          </w:p>
          <w:p w:rsidR="00BB5ED7" w:rsidRDefault="00BB5ED7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f=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np.zeros_like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(x)</w:t>
            </w:r>
          </w:p>
          <w:p w:rsidR="007A6D40" w:rsidRDefault="00BB5ED7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f(</w:t>
            </w:r>
            <w:proofErr w:type="spellStart"/>
            <w:r w:rsidR="001459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nquart</w:t>
            </w:r>
            <w:proofErr w:type="spellEnd"/>
            <w:r w:rsidR="001459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  <w:r w:rsidR="007A6D4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1459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3*</w:t>
            </w:r>
            <w:proofErr w:type="spellStart"/>
            <w:r w:rsidR="001459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nquart</w:t>
            </w:r>
            <w:proofErr w:type="spellEnd"/>
            <w:r w:rsidR="001459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)*1</w:t>
            </w:r>
          </w:p>
          <w:p w:rsidR="00145910" w:rsidRDefault="00145910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A0=np.sum(f*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np.ones_like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(x))*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dx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*2/L</w:t>
            </w:r>
          </w:p>
          <w:p w:rsidR="00145910" w:rsidRDefault="00145910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Ffs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=A0/2*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np.ones_like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(f)</w:t>
            </w:r>
          </w:p>
          <w:p w:rsidR="00145910" w:rsidRDefault="00145910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for k in range(1,10):</w:t>
            </w:r>
          </w:p>
          <w:p w:rsidR="00145910" w:rsidRDefault="00145910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Ak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=np.sum(f*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np.cos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(2*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np.pi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*k*x//L))*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dx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*2/L</w:t>
            </w:r>
          </w:p>
          <w:p w:rsidR="00145910" w:rsidRDefault="00145910" w:rsidP="00145910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Bk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= np.sum(f*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np.sin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(2*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np.pi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*k*x//L))*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dx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*2/L</w:t>
            </w:r>
          </w:p>
          <w:p w:rsidR="00145910" w:rsidRDefault="00145910" w:rsidP="00145910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fFS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fFS+Ak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np.cos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(2*k*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np.pi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*x/L)+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Bk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npsin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(2*k*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np.pi</w:t>
            </w:r>
            <w:proofErr w:type="spellEnd"/>
            <w:r w:rsidR="00D120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*x/L)</w:t>
            </w:r>
          </w:p>
          <w:p w:rsidR="00D120E4" w:rsidRDefault="00D120E4" w:rsidP="00145910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plt.plot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x,f,color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=’k’ linewidth-2)</w:t>
            </w:r>
          </w:p>
          <w:p w:rsidR="00D120E4" w:rsidRDefault="00D120E4" w:rsidP="00145910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plt.plot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x,fFS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, ‘-‘,color=’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r’,linewidth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=1.5)</w:t>
            </w:r>
          </w:p>
          <w:p w:rsidR="00D120E4" w:rsidRDefault="00D120E4" w:rsidP="00145910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plt.show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()</w:t>
            </w:r>
          </w:p>
          <w:p w:rsidR="00145910" w:rsidRDefault="00145910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A84376" w:rsidRDefault="00D120E4" w:rsidP="00A84376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Fourier transform:</w:t>
            </w:r>
          </w:p>
          <w:p w:rsidR="00472DA7" w:rsidRPr="00A84376" w:rsidRDefault="00A84376" w:rsidP="00A84376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472DA7" w:rsidRPr="00A84376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="00472DA7" w:rsidRPr="00A843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Fourier transform</w:t>
            </w:r>
            <w:r w:rsidR="00472DA7" w:rsidRPr="00A84376">
              <w:rPr>
                <w:rFonts w:ascii="Times New Roman" w:hAnsi="Times New Roman" w:cs="Times New Roman"/>
                <w:b/>
                <w:sz w:val="24"/>
                <w:szCs w:val="24"/>
              </w:rPr>
              <w:t> (</w:t>
            </w:r>
            <w:r w:rsidR="00472DA7" w:rsidRPr="00A843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FT</w:t>
            </w:r>
            <w:r w:rsidR="00472DA7" w:rsidRPr="00A84376">
              <w:rPr>
                <w:rFonts w:ascii="Times New Roman" w:hAnsi="Times New Roman" w:cs="Times New Roman"/>
                <w:b/>
                <w:sz w:val="24"/>
                <w:szCs w:val="24"/>
              </w:rPr>
              <w:t>) is a </w:t>
            </w:r>
            <w:hyperlink r:id="rId7" w:tooltip="Integral transform" w:history="1">
              <w:r w:rsidR="00472DA7" w:rsidRPr="00A84376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</w:rPr>
                <w:t>mathematical transform</w:t>
              </w:r>
            </w:hyperlink>
            <w:r w:rsidR="00472DA7" w:rsidRPr="00A84376">
              <w:rPr>
                <w:rFonts w:ascii="Times New Roman" w:hAnsi="Times New Roman" w:cs="Times New Roman"/>
                <w:b/>
                <w:sz w:val="24"/>
                <w:szCs w:val="24"/>
              </w:rPr>
              <w:t> which decomposes a </w:t>
            </w:r>
            <w:hyperlink r:id="rId8" w:tooltip="Function (mathematics)" w:history="1">
              <w:r w:rsidR="00472DA7" w:rsidRPr="00A84376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</w:rPr>
                <w:t>function</w:t>
              </w:r>
            </w:hyperlink>
            <w:r w:rsidR="00472DA7" w:rsidRPr="00A84376">
              <w:rPr>
                <w:rFonts w:ascii="Times New Roman" w:hAnsi="Times New Roman" w:cs="Times New Roman"/>
                <w:b/>
                <w:sz w:val="24"/>
                <w:szCs w:val="24"/>
              </w:rPr>
              <w:t> (often a </w:t>
            </w:r>
            <w:hyperlink r:id="rId9" w:tooltip="Time-variant system" w:history="1">
              <w:r w:rsidR="00472DA7" w:rsidRPr="00A84376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</w:rPr>
                <w:t>function of time,</w:t>
              </w:r>
            </w:hyperlink>
            <w:r w:rsidR="00472DA7" w:rsidRPr="00A84376">
              <w:rPr>
                <w:rFonts w:ascii="Times New Roman" w:hAnsi="Times New Roman" w:cs="Times New Roman"/>
                <w:b/>
                <w:sz w:val="24"/>
                <w:szCs w:val="24"/>
              </w:rPr>
              <w:t> or a </w:t>
            </w:r>
            <w:hyperlink r:id="rId10" w:tooltip="Signal" w:history="1">
              <w:r w:rsidR="00472DA7" w:rsidRPr="00A84376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</w:rPr>
                <w:t>signal</w:t>
              </w:r>
            </w:hyperlink>
            <w:r w:rsidR="00472DA7" w:rsidRPr="00A84376">
              <w:rPr>
                <w:rFonts w:ascii="Times New Roman" w:hAnsi="Times New Roman" w:cs="Times New Roman"/>
                <w:b/>
                <w:sz w:val="24"/>
                <w:szCs w:val="24"/>
              </w:rPr>
              <w:t>) into its constituent </w:t>
            </w:r>
            <w:hyperlink r:id="rId11" w:tooltip="Frequency" w:history="1">
              <w:r w:rsidR="00472DA7" w:rsidRPr="00A84376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</w:rPr>
                <w:t>frequencies</w:t>
              </w:r>
            </w:hyperlink>
            <w:r w:rsidR="00472DA7" w:rsidRPr="00A84376">
              <w:rPr>
                <w:rFonts w:ascii="Times New Roman" w:hAnsi="Times New Roman" w:cs="Times New Roman"/>
                <w:b/>
                <w:sz w:val="24"/>
                <w:szCs w:val="24"/>
              </w:rPr>
              <w:t>, such as the expression of a musical </w:t>
            </w:r>
            <w:hyperlink r:id="rId12" w:tooltip="Chord (music)" w:history="1">
              <w:r w:rsidR="00472DA7" w:rsidRPr="00A84376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</w:rPr>
                <w:t>chord</w:t>
              </w:r>
            </w:hyperlink>
            <w:r w:rsidR="00472DA7" w:rsidRPr="00A84376">
              <w:rPr>
                <w:rFonts w:ascii="Times New Roman" w:hAnsi="Times New Roman" w:cs="Times New Roman"/>
                <w:b/>
                <w:sz w:val="24"/>
                <w:szCs w:val="24"/>
              </w:rPr>
              <w:t> in terms of the volumes and frequencies of its constituent notes. The term </w:t>
            </w:r>
            <w:r w:rsidR="00472DA7" w:rsidRPr="00A8437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Fourier </w:t>
            </w:r>
            <w:proofErr w:type="gramStart"/>
            <w:r w:rsidR="00472DA7" w:rsidRPr="00A8437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transform</w:t>
            </w:r>
            <w:proofErr w:type="gramEnd"/>
            <w:r w:rsidR="00472DA7" w:rsidRPr="00A84376">
              <w:rPr>
                <w:rFonts w:ascii="Times New Roman" w:hAnsi="Times New Roman" w:cs="Times New Roman"/>
                <w:b/>
                <w:sz w:val="24"/>
                <w:szCs w:val="24"/>
              </w:rPr>
              <w:t> refers to both the </w:t>
            </w:r>
            <w:hyperlink r:id="rId13" w:tooltip="Frequency domain" w:history="1">
              <w:r w:rsidR="00472DA7" w:rsidRPr="00A84376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</w:rPr>
                <w:t>frequency domain</w:t>
              </w:r>
            </w:hyperlink>
            <w:r w:rsidR="00472DA7" w:rsidRPr="00A84376">
              <w:rPr>
                <w:rFonts w:ascii="Times New Roman" w:hAnsi="Times New Roman" w:cs="Times New Roman"/>
                <w:b/>
                <w:sz w:val="24"/>
                <w:szCs w:val="24"/>
              </w:rPr>
              <w:t> representation and the </w:t>
            </w:r>
            <w:hyperlink r:id="rId14" w:tooltip="Operation (mathematics)" w:history="1">
              <w:r w:rsidR="00472DA7" w:rsidRPr="00A84376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</w:rPr>
                <w:t>mathematical operation</w:t>
              </w:r>
            </w:hyperlink>
            <w:r w:rsidR="00472DA7" w:rsidRPr="00A84376">
              <w:rPr>
                <w:rFonts w:ascii="Times New Roman" w:hAnsi="Times New Roman" w:cs="Times New Roman"/>
                <w:b/>
                <w:sz w:val="24"/>
                <w:szCs w:val="24"/>
              </w:rPr>
              <w:t> that associates the frequency domain representation to a function of time.</w:t>
            </w:r>
          </w:p>
          <w:p w:rsidR="00472DA7" w:rsidRPr="00A84376" w:rsidRDefault="00472DA7" w:rsidP="00A84376">
            <w:pPr>
              <w:pStyle w:val="NormalWeb"/>
              <w:shd w:val="clear" w:color="auto" w:fill="FFFFFF"/>
              <w:spacing w:before="120" w:beforeAutospacing="0" w:after="120" w:afterAutospacing="0" w:line="276" w:lineRule="auto"/>
              <w:rPr>
                <w:b/>
                <w:color w:val="202122"/>
              </w:rPr>
            </w:pPr>
            <w:r w:rsidRPr="00A84376">
              <w:rPr>
                <w:b/>
              </w:rPr>
              <w:t>The Fourier transform of a function of time is a </w:t>
            </w:r>
            <w:hyperlink r:id="rId15" w:tooltip="Complex-valued function" w:history="1">
              <w:r w:rsidRPr="00A84376">
                <w:rPr>
                  <w:rStyle w:val="Hyperlink"/>
                  <w:b/>
                  <w:color w:val="auto"/>
                  <w:u w:val="none"/>
                </w:rPr>
                <w:t>complex-valued function</w:t>
              </w:r>
            </w:hyperlink>
            <w:r w:rsidRPr="00A84376">
              <w:rPr>
                <w:b/>
              </w:rPr>
              <w:t> of frequency, whose magnitude (</w:t>
            </w:r>
            <w:hyperlink r:id="rId16" w:anchor="Complex_numbers" w:tooltip="Absolute value" w:history="1">
              <w:r w:rsidRPr="00A84376">
                <w:rPr>
                  <w:rStyle w:val="Hyperlink"/>
                  <w:b/>
                  <w:color w:val="auto"/>
                  <w:u w:val="none"/>
                </w:rPr>
                <w:t>absolute value</w:t>
              </w:r>
            </w:hyperlink>
            <w:r w:rsidRPr="00A84376">
              <w:rPr>
                <w:b/>
              </w:rPr>
              <w:t>) represents the amount of that frequency present in the original function, and whose </w:t>
            </w:r>
            <w:hyperlink r:id="rId17" w:tooltip="Argument (complex analysis)" w:history="1">
              <w:r w:rsidRPr="00A84376">
                <w:rPr>
                  <w:rStyle w:val="Hyperlink"/>
                  <w:b/>
                  <w:color w:val="auto"/>
                  <w:u w:val="none"/>
                </w:rPr>
                <w:t>argument</w:t>
              </w:r>
            </w:hyperlink>
            <w:r w:rsidRPr="00A84376">
              <w:rPr>
                <w:b/>
              </w:rPr>
              <w:t> is the </w:t>
            </w:r>
            <w:hyperlink r:id="rId18" w:tooltip="Phase offset" w:history="1">
              <w:r w:rsidRPr="00A84376">
                <w:rPr>
                  <w:rStyle w:val="Hyperlink"/>
                  <w:b/>
                  <w:color w:val="auto"/>
                  <w:u w:val="none"/>
                </w:rPr>
                <w:t>phase offset</w:t>
              </w:r>
            </w:hyperlink>
            <w:r w:rsidRPr="00A84376">
              <w:rPr>
                <w:b/>
              </w:rPr>
              <w:t> of the basic </w:t>
            </w:r>
            <w:hyperlink r:id="rId19" w:tooltip="Sine wave" w:history="1">
              <w:r w:rsidRPr="00A84376">
                <w:rPr>
                  <w:rStyle w:val="Hyperlink"/>
                  <w:b/>
                  <w:color w:val="auto"/>
                  <w:u w:val="none"/>
                </w:rPr>
                <w:t>sinusoid</w:t>
              </w:r>
            </w:hyperlink>
            <w:r w:rsidRPr="00A84376">
              <w:rPr>
                <w:b/>
              </w:rPr>
              <w:t> in that frequency. The Fourier transform is not limited to functions of time, but the </w:t>
            </w:r>
            <w:hyperlink r:id="rId20" w:tooltip="Domain of a function" w:history="1">
              <w:r w:rsidRPr="00A84376">
                <w:rPr>
                  <w:rStyle w:val="Hyperlink"/>
                  <w:b/>
                  <w:color w:val="auto"/>
                  <w:u w:val="none"/>
                </w:rPr>
                <w:t>domain</w:t>
              </w:r>
            </w:hyperlink>
            <w:r w:rsidRPr="00A84376">
              <w:rPr>
                <w:b/>
              </w:rPr>
              <w:t> of the original function is commonly referred to as the </w:t>
            </w:r>
            <w:hyperlink r:id="rId21" w:tooltip="Time domain" w:history="1">
              <w:r w:rsidRPr="00A84376">
                <w:rPr>
                  <w:rStyle w:val="Hyperlink"/>
                  <w:b/>
                  <w:iCs/>
                  <w:color w:val="auto"/>
                  <w:u w:val="none"/>
                </w:rPr>
                <w:t>time domain</w:t>
              </w:r>
            </w:hyperlink>
            <w:r w:rsidRPr="00A84376">
              <w:rPr>
                <w:b/>
              </w:rPr>
              <w:t>. There is also an </w:t>
            </w:r>
            <w:r w:rsidRPr="00A84376">
              <w:rPr>
                <w:b/>
                <w:iCs/>
              </w:rPr>
              <w:t>inverse Fourier transform</w:t>
            </w:r>
            <w:r w:rsidRPr="00A84376">
              <w:rPr>
                <w:b/>
              </w:rPr>
              <w:t> that mathematically synthesizes the original function from its frequency domain representation, as proven by the </w:t>
            </w:r>
            <w:hyperlink r:id="rId22" w:tooltip="Fourier inversion theorem" w:history="1">
              <w:r w:rsidRPr="00A84376">
                <w:rPr>
                  <w:rStyle w:val="Hyperlink"/>
                  <w:b/>
                  <w:color w:val="auto"/>
                  <w:u w:val="none"/>
                </w:rPr>
                <w:t>Fourier inversion theorem</w:t>
              </w:r>
            </w:hyperlink>
            <w:r w:rsidRPr="00A84376">
              <w:rPr>
                <w:b/>
                <w:color w:val="202122"/>
              </w:rPr>
              <w:t>.</w:t>
            </w:r>
          </w:p>
          <w:p w:rsidR="00D120E4" w:rsidRDefault="00D120E4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5101EF" w:rsidRDefault="005101EF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5101EF" w:rsidRDefault="005101EF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5101EF" w:rsidRDefault="005101EF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5101EF" w:rsidRDefault="005101EF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Convolutional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 xml:space="preserve"> integral:</w:t>
            </w:r>
          </w:p>
          <w:p w:rsidR="002A3A6D" w:rsidRPr="005101EF" w:rsidRDefault="00472DA7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101EF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The </w:t>
            </w:r>
            <w:r w:rsidRPr="005101EF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Convolution Integral</w:t>
            </w:r>
            <w:r w:rsidR="005101EF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. </w:t>
            </w:r>
            <w:r w:rsidRPr="005101EF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You know how to find the output </w:t>
            </w:r>
            <w:proofErr w:type="gramStart"/>
            <w:r w:rsidRPr="005101EF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y(</w:t>
            </w:r>
            <w:proofErr w:type="gramEnd"/>
            <w:r w:rsidRPr="005101EF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t) if the input f(t) is a well defined input such as a step, impulse or sinusoid. </w:t>
            </w:r>
            <w:r w:rsidRPr="005101EF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Convolution</w:t>
            </w:r>
            <w:r w:rsidRPr="005101EF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 allows you to determine the response to more complex inputs</w:t>
            </w:r>
          </w:p>
          <w:p w:rsidR="002A3A6D" w:rsidRDefault="002A3A6D" w:rsidP="002E6AC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2A3A6D" w:rsidRPr="005101EF" w:rsidRDefault="005101EF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Z-transform:</w:t>
            </w:r>
          </w:p>
          <w:p w:rsidR="002A3A6D" w:rsidRDefault="00472DA7" w:rsidP="002E6AC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5101EF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In mathematics and signal processing, the </w:t>
            </w:r>
            <w:r w:rsidRPr="005101EF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Z</w:t>
            </w:r>
            <w:r w:rsidRPr="005101EF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-</w:t>
            </w:r>
            <w:r w:rsidRPr="005101EF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transform</w:t>
            </w:r>
            <w:r w:rsidRPr="005101EF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 converts a discrete-time signal, which is a sequence of real or complex numbers, into a complex frequency-domain representation. It can be considered as a discrete-time equivalent of the Laplace </w:t>
            </w:r>
            <w:r w:rsidRPr="005101EF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transform</w:t>
            </w:r>
          </w:p>
          <w:p w:rsidR="005101EF" w:rsidRDefault="005101EF" w:rsidP="002E6AC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  <w:p w:rsidR="0012557A" w:rsidRDefault="0012557A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Application of Z-transform:</w:t>
            </w:r>
          </w:p>
          <w:p w:rsidR="0012557A" w:rsidRPr="0012557A" w:rsidRDefault="0012557A" w:rsidP="0012557A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To solve linear difference equation</w:t>
            </w:r>
          </w:p>
          <w:p w:rsidR="0012557A" w:rsidRPr="0012557A" w:rsidRDefault="0012557A" w:rsidP="0012557A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To characterize the transform function of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discreate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time</w:t>
            </w:r>
          </w:p>
          <w:p w:rsidR="0012557A" w:rsidRPr="00AA17DF" w:rsidRDefault="0012557A" w:rsidP="0012557A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To design digital filter</w:t>
            </w:r>
          </w:p>
          <w:p w:rsidR="00AA17DF" w:rsidRDefault="00AA17DF" w:rsidP="00AA17DF">
            <w:pPr>
              <w:pStyle w:val="ListParagraph"/>
              <w:spacing w:line="276" w:lineRule="auto"/>
              <w:ind w:left="78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AA17DF" w:rsidRDefault="00AA17DF" w:rsidP="00AA17DF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 xml:space="preserve">How to calculate Z-transform in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?</w:t>
            </w:r>
          </w:p>
          <w:p w:rsidR="00AA17DF" w:rsidRDefault="00AA17DF" w:rsidP="00AA17DF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clc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;</w:t>
            </w:r>
          </w:p>
          <w:p w:rsidR="00AA17DF" w:rsidRDefault="00AA17DF" w:rsidP="00AA17DF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clear all;</w:t>
            </w:r>
          </w:p>
          <w:p w:rsidR="00AA17DF" w:rsidRDefault="00AA17DF" w:rsidP="00AA17DF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syms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n;</w:t>
            </w:r>
          </w:p>
          <w:p w:rsidR="00AA17DF" w:rsidRDefault="00AA17DF" w:rsidP="00AA17DF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a=n+1;</w:t>
            </w:r>
          </w:p>
          <w:p w:rsidR="00AA17DF" w:rsidRDefault="00AA17DF" w:rsidP="00AA17DF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b=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ztrans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(a);</w:t>
            </w:r>
          </w:p>
          <w:p w:rsidR="00AA17DF" w:rsidRDefault="00AA17DF" w:rsidP="00AA17DF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disp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(a)</w:t>
            </w:r>
          </w:p>
          <w:p w:rsidR="00AA17DF" w:rsidRDefault="00AA17DF" w:rsidP="00AA17DF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z/(z+1)+z/(z-1)^</w:t>
            </w:r>
            <w:r w:rsidR="001F58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2</w:t>
            </w:r>
          </w:p>
          <w:p w:rsidR="00A309E7" w:rsidRDefault="00A309E7" w:rsidP="00AA17DF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&gt;&gt;pretty(b)</w:t>
            </w:r>
          </w:p>
          <w:p w:rsidR="00A309E7" w:rsidRDefault="00A309E7" w:rsidP="00AA17DF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     z                z</w:t>
            </w:r>
          </w:p>
          <w:p w:rsidR="00A309E7" w:rsidRDefault="00A309E7" w:rsidP="00AA17DF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----------  +   --------</w:t>
            </w:r>
          </w:p>
          <w:p w:rsidR="001F582B" w:rsidRDefault="001F582B" w:rsidP="00AA17DF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  z-1                    2</w:t>
            </w:r>
          </w:p>
          <w:p w:rsidR="00A309E7" w:rsidRDefault="001F582B" w:rsidP="00AA17DF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        </w:t>
            </w:r>
            <w:r w:rsidR="00A309E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(z-1)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:rsidR="00AA17DF" w:rsidRPr="00AA17DF" w:rsidRDefault="00AA17DF" w:rsidP="00AA17DF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2A3A6D" w:rsidRDefault="002A3A6D" w:rsidP="002E6AC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2A3A6D" w:rsidRDefault="002A3A6D" w:rsidP="002E6AC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2A3A6D" w:rsidRDefault="002A3A6D" w:rsidP="002E6AC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2A3A6D" w:rsidRDefault="002A3A6D" w:rsidP="002E6AC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2A3A6D" w:rsidRPr="001859E6" w:rsidRDefault="002A3A6D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092" w:rsidRDefault="000A4092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7185" w:rsidRPr="000A3E0A" w:rsidRDefault="00B77185" w:rsidP="000A3E0A">
            <w:pPr>
              <w:rPr>
                <w:b/>
                <w:sz w:val="24"/>
                <w:szCs w:val="24"/>
              </w:rPr>
            </w:pPr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A309E7" w:rsidRDefault="00A309E7" w:rsidP="002A3A6D">
      <w:pPr>
        <w:rPr>
          <w:b/>
          <w:sz w:val="36"/>
          <w:u w:val="single"/>
        </w:rPr>
      </w:pPr>
    </w:p>
    <w:p w:rsidR="008866BE" w:rsidRDefault="008866BE" w:rsidP="002A3A6D">
      <w:pPr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69"/>
        <w:gridCol w:w="1345"/>
        <w:gridCol w:w="3620"/>
      </w:tblGrid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CC11C1">
              <w:rPr>
                <w:b/>
                <w:sz w:val="24"/>
                <w:szCs w:val="24"/>
              </w:rPr>
              <w:t>6</w:t>
            </w:r>
            <w:r w:rsidRPr="00F97AA7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  may 2020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4AL17EC077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8866BE" w:rsidRDefault="004D0FA4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Build a personal website with python &amp; flask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8866BE" w:rsidRDefault="008866BE" w:rsidP="008866BE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0296"/>
      </w:tblGrid>
      <w:tr w:rsidR="002A3A6D" w:rsidTr="002A3A6D">
        <w:trPr>
          <w:trHeight w:val="284"/>
        </w:trPr>
        <w:tc>
          <w:tcPr>
            <w:tcW w:w="10296" w:type="dxa"/>
          </w:tcPr>
          <w:p w:rsidR="002A3A6D" w:rsidRDefault="002A3A6D" w:rsidP="00F10E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2A3A6D" w:rsidTr="002A3A6D">
        <w:trPr>
          <w:trHeight w:val="9903"/>
        </w:trPr>
        <w:tc>
          <w:tcPr>
            <w:tcW w:w="10296" w:type="dxa"/>
          </w:tcPr>
          <w:p w:rsidR="002A3A6D" w:rsidRDefault="002A3A6D" w:rsidP="00F10E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2A3A6D" w:rsidRDefault="002A3A6D" w:rsidP="00F10EB7">
            <w:pPr>
              <w:rPr>
                <w:b/>
                <w:sz w:val="24"/>
                <w:szCs w:val="24"/>
              </w:rPr>
            </w:pPr>
          </w:p>
          <w:p w:rsidR="002A3A6D" w:rsidRDefault="002A3A6D" w:rsidP="00F10EB7">
            <w:pPr>
              <w:rPr>
                <w:b/>
                <w:sz w:val="24"/>
                <w:szCs w:val="24"/>
              </w:rPr>
            </w:pPr>
          </w:p>
          <w:p w:rsidR="002A3A6D" w:rsidRDefault="0098757E" w:rsidP="00F10EB7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410325" cy="3248025"/>
                  <wp:effectExtent l="19050" t="0" r="9525" b="0"/>
                  <wp:docPr id="1" name="Picture 1" descr="C:\Users\user\AppData\Local\Microsoft\Windows\INetCache\Content.Word\Screenshot (15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15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0325" cy="3248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3A6D" w:rsidRDefault="002A3A6D" w:rsidP="00F10EB7">
            <w:pPr>
              <w:rPr>
                <w:b/>
                <w:sz w:val="24"/>
                <w:szCs w:val="24"/>
              </w:rPr>
            </w:pPr>
          </w:p>
          <w:p w:rsidR="002A3A6D" w:rsidRDefault="002A3A6D" w:rsidP="00F10EB7">
            <w:pPr>
              <w:rPr>
                <w:noProof/>
              </w:rPr>
            </w:pPr>
          </w:p>
          <w:p w:rsidR="002A3A6D" w:rsidRDefault="002A3A6D" w:rsidP="00F10EB7">
            <w:pPr>
              <w:rPr>
                <w:noProof/>
              </w:rPr>
            </w:pPr>
          </w:p>
          <w:p w:rsidR="002A3A6D" w:rsidRDefault="002A3A6D" w:rsidP="00F10EB7">
            <w:pPr>
              <w:rPr>
                <w:noProof/>
              </w:rPr>
            </w:pPr>
          </w:p>
          <w:p w:rsidR="002A3A6D" w:rsidRDefault="002A3A6D" w:rsidP="00F10EB7">
            <w:pPr>
              <w:rPr>
                <w:noProof/>
              </w:rPr>
            </w:pPr>
          </w:p>
          <w:p w:rsidR="002A3A6D" w:rsidRDefault="002A3A6D" w:rsidP="00F10EB7">
            <w:pPr>
              <w:rPr>
                <w:noProof/>
              </w:rPr>
            </w:pPr>
          </w:p>
          <w:p w:rsidR="002A3A6D" w:rsidRDefault="002A3A6D" w:rsidP="00F10EB7">
            <w:pPr>
              <w:rPr>
                <w:noProof/>
              </w:rPr>
            </w:pPr>
          </w:p>
          <w:p w:rsidR="002A3A6D" w:rsidRDefault="002A3A6D" w:rsidP="00F10EB7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:rsidR="002A3A6D" w:rsidRDefault="002A3A6D" w:rsidP="00F10EB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2A3A6D" w:rsidRDefault="002A3A6D" w:rsidP="00F10EB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2A3A6D" w:rsidRPr="001859E6" w:rsidRDefault="002A3A6D" w:rsidP="00F10EB7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2A3A6D" w:rsidRDefault="002A3A6D" w:rsidP="00F10EB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3A6D" w:rsidRDefault="002A3A6D" w:rsidP="00F10EB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8757E" w:rsidRDefault="0098757E" w:rsidP="009C59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8757E" w:rsidRDefault="0098757E" w:rsidP="009C59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8757E" w:rsidRDefault="0098757E" w:rsidP="009C59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D0FA4" w:rsidRDefault="004D0FA4" w:rsidP="009C59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What is flask ?</w:t>
            </w:r>
          </w:p>
          <w:p w:rsidR="004D0FA4" w:rsidRDefault="004D0FA4" w:rsidP="009C5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Flask is a python frame work that has all tools, functions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templets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us to build the website with python.</w:t>
            </w:r>
          </w:p>
          <w:p w:rsidR="004D0FA4" w:rsidRDefault="004D0FA4" w:rsidP="009C5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D0FA4" w:rsidRDefault="004D0FA4" w:rsidP="004D0FA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lask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import flask</w:t>
            </w:r>
          </w:p>
          <w:p w:rsidR="004D0FA4" w:rsidRDefault="004D0FA4" w:rsidP="004D0FA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app=flask(__name__)</w:t>
            </w:r>
          </w:p>
          <w:p w:rsidR="004D0FA4" w:rsidRDefault="004D0FA4" w:rsidP="004D0FA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app.router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(‘/’)</w:t>
            </w:r>
          </w:p>
          <w:p w:rsidR="004D0FA4" w:rsidRDefault="004D0FA4" w:rsidP="004D0FA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def home():</w:t>
            </w:r>
          </w:p>
          <w:p w:rsidR="004D0FA4" w:rsidRDefault="004D0FA4" w:rsidP="004D0FA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return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“homepage here!”</w:t>
            </w:r>
          </w:p>
          <w:p w:rsidR="004D0FA4" w:rsidRDefault="004D0FA4" w:rsidP="004D0FA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app.route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(‘/about/’)</w:t>
            </w:r>
          </w:p>
          <w:p w:rsidR="004D0FA4" w:rsidRDefault="004D0FA4" w:rsidP="004D0FA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def about():</w:t>
            </w:r>
          </w:p>
          <w:p w:rsidR="004D0FA4" w:rsidRDefault="004D0FA4" w:rsidP="004D0FA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return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“about content goes here!”</w:t>
            </w:r>
          </w:p>
          <w:p w:rsidR="004D0FA4" w:rsidRDefault="004D0FA4" w:rsidP="004D0FA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if__name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 “__main__”:</w:t>
            </w:r>
          </w:p>
          <w:p w:rsidR="004D0FA4" w:rsidRDefault="004D0FA4" w:rsidP="004D0FA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app.run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(debug=true)</w:t>
            </w:r>
          </w:p>
          <w:p w:rsidR="00842788" w:rsidRDefault="00842788" w:rsidP="004D0FA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42788" w:rsidRDefault="00842788" w:rsidP="004D0FA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Browser caching:</w:t>
            </w:r>
          </w:p>
          <w:p w:rsidR="00842788" w:rsidRDefault="00842788" w:rsidP="004D0FA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Sometimes when we make a change to CSS file and reload the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webpage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,the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changes are not shown because the browser uses the previous cached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styling.if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this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happens,open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browser in private(incognito) mode and load the webpage there.</w:t>
            </w:r>
          </w:p>
          <w:p w:rsidR="00842788" w:rsidRDefault="00842788" w:rsidP="004D0FA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42788" w:rsidRDefault="0077354D" w:rsidP="004D0FA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Troubleshooting :</w:t>
            </w:r>
          </w:p>
          <w:p w:rsidR="0077354D" w:rsidRDefault="0077354D" w:rsidP="004D0FA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you deployed your website 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Heroku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but when you visit the website on the browser you see an error, you probably did something wrong during the deployment.</w:t>
            </w:r>
          </w:p>
          <w:p w:rsidR="0077354D" w:rsidRDefault="0077354D" w:rsidP="004D0FA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worries! You can see what you did wrong by looking at the server logs .You can access the server logs by running the following in your terminal:</w:t>
            </w:r>
          </w:p>
          <w:p w:rsidR="0077354D" w:rsidRDefault="0077354D" w:rsidP="004D0FA4">
            <w:pPr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Pr="0077354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heroku</w:t>
            </w:r>
            <w:proofErr w:type="spellEnd"/>
            <w:r w:rsidRPr="0077354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logs   </w:t>
            </w:r>
          </w:p>
          <w:p w:rsidR="0077354D" w:rsidRPr="0077354D" w:rsidRDefault="0077354D" w:rsidP="004D0FA4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This command will show a series of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messages.carefully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read the logs to understand what went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wrong.If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you have trouble understanding the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logs,feel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free to post the logs in the Q&amp;A </w:t>
            </w:r>
          </w:p>
          <w:p w:rsidR="00842788" w:rsidRPr="00842788" w:rsidRDefault="00842788" w:rsidP="004D0FA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C5951" w:rsidRPr="006C5C7C" w:rsidRDefault="009C5951" w:rsidP="004D0FA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C5951" w:rsidRDefault="009C5951" w:rsidP="004D0FA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C5951" w:rsidRDefault="009C5951" w:rsidP="009C5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C5951" w:rsidRDefault="009C5951" w:rsidP="009C5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C5951" w:rsidRDefault="009C5951" w:rsidP="009C5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C5951" w:rsidRDefault="009C5951" w:rsidP="009C5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C5951" w:rsidRPr="009C5951" w:rsidRDefault="009C5951" w:rsidP="009C5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3A6D" w:rsidTr="002A3A6D">
        <w:trPr>
          <w:trHeight w:val="299"/>
        </w:trPr>
        <w:tc>
          <w:tcPr>
            <w:tcW w:w="10296" w:type="dxa"/>
          </w:tcPr>
          <w:p w:rsidR="002A3A6D" w:rsidRDefault="002A3A6D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1618"/>
    <w:multiLevelType w:val="hybridMultilevel"/>
    <w:tmpl w:val="78C6D2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53187E"/>
    <w:multiLevelType w:val="hybridMultilevel"/>
    <w:tmpl w:val="B1A8016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A407116"/>
    <w:multiLevelType w:val="multilevel"/>
    <w:tmpl w:val="583A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C1639F"/>
    <w:multiLevelType w:val="hybridMultilevel"/>
    <w:tmpl w:val="DD46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75A41"/>
    <w:multiLevelType w:val="hybridMultilevel"/>
    <w:tmpl w:val="85E8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8358FF"/>
    <w:multiLevelType w:val="hybridMultilevel"/>
    <w:tmpl w:val="899E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00DDF"/>
    <w:multiLevelType w:val="hybridMultilevel"/>
    <w:tmpl w:val="90E88D0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>
    <w:nsid w:val="2A05454D"/>
    <w:multiLevelType w:val="hybridMultilevel"/>
    <w:tmpl w:val="DE04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373893"/>
    <w:multiLevelType w:val="multilevel"/>
    <w:tmpl w:val="1898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D02E59"/>
    <w:multiLevelType w:val="hybridMultilevel"/>
    <w:tmpl w:val="A02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DC4799"/>
    <w:multiLevelType w:val="hybridMultilevel"/>
    <w:tmpl w:val="0E36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407EF9"/>
    <w:multiLevelType w:val="hybridMultilevel"/>
    <w:tmpl w:val="BBAC5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DBA39D6"/>
    <w:multiLevelType w:val="hybridMultilevel"/>
    <w:tmpl w:val="3D30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892984"/>
    <w:multiLevelType w:val="hybridMultilevel"/>
    <w:tmpl w:val="DD26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770882"/>
    <w:multiLevelType w:val="hybridMultilevel"/>
    <w:tmpl w:val="3F5C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417906"/>
    <w:multiLevelType w:val="hybridMultilevel"/>
    <w:tmpl w:val="9300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2508F6"/>
    <w:multiLevelType w:val="hybridMultilevel"/>
    <w:tmpl w:val="FC4C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B97BAB"/>
    <w:multiLevelType w:val="hybridMultilevel"/>
    <w:tmpl w:val="CEE6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C47C9C"/>
    <w:multiLevelType w:val="hybridMultilevel"/>
    <w:tmpl w:val="6BBC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1313A3"/>
    <w:multiLevelType w:val="hybridMultilevel"/>
    <w:tmpl w:val="AD2E5E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36D602C"/>
    <w:multiLevelType w:val="hybridMultilevel"/>
    <w:tmpl w:val="2C6A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930EE1"/>
    <w:multiLevelType w:val="hybridMultilevel"/>
    <w:tmpl w:val="C8A6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936C6B"/>
    <w:multiLevelType w:val="hybridMultilevel"/>
    <w:tmpl w:val="0BDA09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78F06EB"/>
    <w:multiLevelType w:val="hybridMultilevel"/>
    <w:tmpl w:val="192AB6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9CC4936"/>
    <w:multiLevelType w:val="hybridMultilevel"/>
    <w:tmpl w:val="B6A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3"/>
  </w:num>
  <w:num w:numId="4">
    <w:abstractNumId w:val="17"/>
  </w:num>
  <w:num w:numId="5">
    <w:abstractNumId w:val="22"/>
  </w:num>
  <w:num w:numId="6">
    <w:abstractNumId w:val="10"/>
  </w:num>
  <w:num w:numId="7">
    <w:abstractNumId w:val="19"/>
  </w:num>
  <w:num w:numId="8">
    <w:abstractNumId w:val="12"/>
  </w:num>
  <w:num w:numId="9">
    <w:abstractNumId w:val="21"/>
  </w:num>
  <w:num w:numId="10">
    <w:abstractNumId w:val="7"/>
  </w:num>
  <w:num w:numId="11">
    <w:abstractNumId w:val="20"/>
  </w:num>
  <w:num w:numId="12">
    <w:abstractNumId w:val="0"/>
  </w:num>
  <w:num w:numId="13">
    <w:abstractNumId w:val="24"/>
  </w:num>
  <w:num w:numId="14">
    <w:abstractNumId w:val="8"/>
  </w:num>
  <w:num w:numId="15">
    <w:abstractNumId w:val="2"/>
  </w:num>
  <w:num w:numId="16">
    <w:abstractNumId w:val="15"/>
  </w:num>
  <w:num w:numId="17">
    <w:abstractNumId w:val="18"/>
  </w:num>
  <w:num w:numId="18">
    <w:abstractNumId w:val="14"/>
  </w:num>
  <w:num w:numId="19">
    <w:abstractNumId w:val="11"/>
  </w:num>
  <w:num w:numId="20">
    <w:abstractNumId w:val="9"/>
  </w:num>
  <w:num w:numId="21">
    <w:abstractNumId w:val="13"/>
  </w:num>
  <w:num w:numId="22">
    <w:abstractNumId w:val="5"/>
  </w:num>
  <w:num w:numId="23">
    <w:abstractNumId w:val="6"/>
  </w:num>
  <w:num w:numId="24">
    <w:abstractNumId w:val="16"/>
  </w:num>
  <w:num w:numId="25">
    <w:abstractNumId w:val="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3462C"/>
    <w:rsid w:val="00043305"/>
    <w:rsid w:val="00050250"/>
    <w:rsid w:val="0007585B"/>
    <w:rsid w:val="0009788F"/>
    <w:rsid w:val="000A3E0A"/>
    <w:rsid w:val="000A4092"/>
    <w:rsid w:val="000A481D"/>
    <w:rsid w:val="000B12BF"/>
    <w:rsid w:val="000D6714"/>
    <w:rsid w:val="0010084C"/>
    <w:rsid w:val="001036C6"/>
    <w:rsid w:val="0012557A"/>
    <w:rsid w:val="00143D04"/>
    <w:rsid w:val="00145910"/>
    <w:rsid w:val="001859E6"/>
    <w:rsid w:val="00190E1B"/>
    <w:rsid w:val="001E3B9C"/>
    <w:rsid w:val="001F582B"/>
    <w:rsid w:val="002013BA"/>
    <w:rsid w:val="00221FC2"/>
    <w:rsid w:val="00224242"/>
    <w:rsid w:val="00241A6D"/>
    <w:rsid w:val="00247C9E"/>
    <w:rsid w:val="002539EA"/>
    <w:rsid w:val="0026758F"/>
    <w:rsid w:val="00277BD7"/>
    <w:rsid w:val="002A3A6D"/>
    <w:rsid w:val="002C3AFB"/>
    <w:rsid w:val="002D366F"/>
    <w:rsid w:val="002E2B4C"/>
    <w:rsid w:val="002E6AC9"/>
    <w:rsid w:val="003028F4"/>
    <w:rsid w:val="00313B93"/>
    <w:rsid w:val="003152AB"/>
    <w:rsid w:val="003C17C8"/>
    <w:rsid w:val="003F5DCF"/>
    <w:rsid w:val="00415E87"/>
    <w:rsid w:val="004173D5"/>
    <w:rsid w:val="00431348"/>
    <w:rsid w:val="00456620"/>
    <w:rsid w:val="004623D3"/>
    <w:rsid w:val="00472DA7"/>
    <w:rsid w:val="00475C9A"/>
    <w:rsid w:val="004928FF"/>
    <w:rsid w:val="004A29E9"/>
    <w:rsid w:val="004B4EBB"/>
    <w:rsid w:val="004B7461"/>
    <w:rsid w:val="004C17C2"/>
    <w:rsid w:val="004C531E"/>
    <w:rsid w:val="004D0FA4"/>
    <w:rsid w:val="004E5FA2"/>
    <w:rsid w:val="005101EF"/>
    <w:rsid w:val="00521E86"/>
    <w:rsid w:val="00551BF7"/>
    <w:rsid w:val="005700F5"/>
    <w:rsid w:val="005850EC"/>
    <w:rsid w:val="005D4939"/>
    <w:rsid w:val="005E5175"/>
    <w:rsid w:val="006474CC"/>
    <w:rsid w:val="006A37AE"/>
    <w:rsid w:val="006C5C7C"/>
    <w:rsid w:val="006F0E1E"/>
    <w:rsid w:val="007040C9"/>
    <w:rsid w:val="00727E89"/>
    <w:rsid w:val="0074740E"/>
    <w:rsid w:val="00765F36"/>
    <w:rsid w:val="0077354D"/>
    <w:rsid w:val="007A6D40"/>
    <w:rsid w:val="007C27A9"/>
    <w:rsid w:val="00842119"/>
    <w:rsid w:val="00842788"/>
    <w:rsid w:val="00846979"/>
    <w:rsid w:val="008866BE"/>
    <w:rsid w:val="0089295C"/>
    <w:rsid w:val="00894918"/>
    <w:rsid w:val="008C4EF5"/>
    <w:rsid w:val="008D425F"/>
    <w:rsid w:val="0091102E"/>
    <w:rsid w:val="0091690F"/>
    <w:rsid w:val="00965683"/>
    <w:rsid w:val="00981937"/>
    <w:rsid w:val="0098757E"/>
    <w:rsid w:val="00990D1C"/>
    <w:rsid w:val="009934B6"/>
    <w:rsid w:val="009C5951"/>
    <w:rsid w:val="00A309E7"/>
    <w:rsid w:val="00A84376"/>
    <w:rsid w:val="00A91F8E"/>
    <w:rsid w:val="00AA17DF"/>
    <w:rsid w:val="00AA2130"/>
    <w:rsid w:val="00AB605A"/>
    <w:rsid w:val="00AB7FF7"/>
    <w:rsid w:val="00B47862"/>
    <w:rsid w:val="00B57354"/>
    <w:rsid w:val="00B75517"/>
    <w:rsid w:val="00B76583"/>
    <w:rsid w:val="00B77185"/>
    <w:rsid w:val="00BB5ED7"/>
    <w:rsid w:val="00BC19C6"/>
    <w:rsid w:val="00BE54FC"/>
    <w:rsid w:val="00C04599"/>
    <w:rsid w:val="00C14D8C"/>
    <w:rsid w:val="00C3695D"/>
    <w:rsid w:val="00C77A82"/>
    <w:rsid w:val="00CC11C1"/>
    <w:rsid w:val="00CD4AB5"/>
    <w:rsid w:val="00D033A4"/>
    <w:rsid w:val="00D120E4"/>
    <w:rsid w:val="00D12150"/>
    <w:rsid w:val="00D22C4B"/>
    <w:rsid w:val="00D408E9"/>
    <w:rsid w:val="00D44583"/>
    <w:rsid w:val="00D519F1"/>
    <w:rsid w:val="00D57F85"/>
    <w:rsid w:val="00D82419"/>
    <w:rsid w:val="00D975E0"/>
    <w:rsid w:val="00DE736D"/>
    <w:rsid w:val="00DF7696"/>
    <w:rsid w:val="00E369FB"/>
    <w:rsid w:val="00E4201D"/>
    <w:rsid w:val="00E47412"/>
    <w:rsid w:val="00E674AE"/>
    <w:rsid w:val="00EF577B"/>
    <w:rsid w:val="00F15566"/>
    <w:rsid w:val="00F211E9"/>
    <w:rsid w:val="00F566DA"/>
    <w:rsid w:val="00F83AD1"/>
    <w:rsid w:val="00F8664C"/>
    <w:rsid w:val="00F97AA7"/>
    <w:rsid w:val="00FA184D"/>
    <w:rsid w:val="00FB6011"/>
    <w:rsid w:val="00FC7DB1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unction_(mathematics)" TargetMode="External"/><Relationship Id="rId13" Type="http://schemas.openxmlformats.org/officeDocument/2006/relationships/hyperlink" Target="https://en.wikipedia.org/wiki/Frequency_domain" TargetMode="External"/><Relationship Id="rId18" Type="http://schemas.openxmlformats.org/officeDocument/2006/relationships/hyperlink" Target="https://en.wikipedia.org/wiki/Phase_offse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Time_domain" TargetMode="External"/><Relationship Id="rId7" Type="http://schemas.openxmlformats.org/officeDocument/2006/relationships/hyperlink" Target="https://en.wikipedia.org/wiki/Integral_transform" TargetMode="External"/><Relationship Id="rId12" Type="http://schemas.openxmlformats.org/officeDocument/2006/relationships/hyperlink" Target="https://en.wikipedia.org/wiki/Chord_(music)" TargetMode="External"/><Relationship Id="rId17" Type="http://schemas.openxmlformats.org/officeDocument/2006/relationships/hyperlink" Target="https://en.wikipedia.org/wiki/Argument_(complex_analysis)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bsolute_value" TargetMode="External"/><Relationship Id="rId20" Type="http://schemas.openxmlformats.org/officeDocument/2006/relationships/hyperlink" Target="https://en.wikipedia.org/wiki/Domain_of_a_functi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Frequency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Complex-valued_function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en.wikipedia.org/wiki/Signal" TargetMode="External"/><Relationship Id="rId19" Type="http://schemas.openxmlformats.org/officeDocument/2006/relationships/hyperlink" Target="https://en.wikipedia.org/wiki/Sine_wa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ime-variant_system" TargetMode="External"/><Relationship Id="rId14" Type="http://schemas.openxmlformats.org/officeDocument/2006/relationships/hyperlink" Target="https://en.wikipedia.org/wiki/Operation_(mathematics)" TargetMode="External"/><Relationship Id="rId22" Type="http://schemas.openxmlformats.org/officeDocument/2006/relationships/hyperlink" Target="https://en.wikipedia.org/wiki/Fourier_inversion_theor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6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user</cp:lastModifiedBy>
  <cp:revision>78</cp:revision>
  <dcterms:created xsi:type="dcterms:W3CDTF">2020-05-15T04:42:00Z</dcterms:created>
  <dcterms:modified xsi:type="dcterms:W3CDTF">2020-05-26T13:13:00Z</dcterms:modified>
</cp:coreProperties>
</file>