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CC6362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</w:t>
      </w:r>
      <w:r w:rsidR="00DF7696" w:rsidRPr="00DF7696">
        <w:rPr>
          <w:b/>
          <w:sz w:val="36"/>
          <w:u w:val="single"/>
        </w:rPr>
        <w:t>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795"/>
        <w:gridCol w:w="1335"/>
        <w:gridCol w:w="3524"/>
      </w:tblGrid>
      <w:tr w:rsidR="00DF7696" w:rsidTr="00263581">
        <w:tc>
          <w:tcPr>
            <w:tcW w:w="1416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795" w:type="dxa"/>
          </w:tcPr>
          <w:p w:rsidR="00DF7696" w:rsidRPr="001B56CB" w:rsidRDefault="003F506C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26737F">
              <w:rPr>
                <w:rFonts w:ascii="Times New Roman" w:hAnsi="Times New Roman" w:cs="Times New Roman"/>
                <w:b/>
                <w:sz w:val="24"/>
                <w:szCs w:val="24"/>
              </w:rPr>
              <w:t>-June</w:t>
            </w:r>
            <w:r w:rsidR="00F92AD5"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3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24" w:type="dxa"/>
          </w:tcPr>
          <w:p w:rsidR="00DF7696" w:rsidRPr="001B56CB" w:rsidRDefault="00F92AD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Raziya </w:t>
            </w: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Banu</w:t>
            </w:r>
            <w:proofErr w:type="spellEnd"/>
          </w:p>
        </w:tc>
      </w:tr>
      <w:tr w:rsidR="00DF7696" w:rsidTr="00263581">
        <w:tc>
          <w:tcPr>
            <w:tcW w:w="1416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795" w:type="dxa"/>
          </w:tcPr>
          <w:p w:rsidR="00DF7696" w:rsidRPr="001B56CB" w:rsidRDefault="00921419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VLSI</w:t>
            </w:r>
          </w:p>
        </w:tc>
        <w:tc>
          <w:tcPr>
            <w:tcW w:w="133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24" w:type="dxa"/>
          </w:tcPr>
          <w:p w:rsidR="00DF7696" w:rsidRPr="001B56CB" w:rsidRDefault="00F92AD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4AL16EC058</w:t>
            </w:r>
          </w:p>
        </w:tc>
      </w:tr>
      <w:tr w:rsidR="00263581" w:rsidTr="00263581">
        <w:tc>
          <w:tcPr>
            <w:tcW w:w="1416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795" w:type="dxa"/>
          </w:tcPr>
          <w:p w:rsidR="00263581" w:rsidRPr="00B0798A" w:rsidRDefault="00B0798A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b/>
                <w:sz w:val="24"/>
                <w:szCs w:val="24"/>
              </w:rPr>
              <w:t>MOS transistor basics-II and III</w:t>
            </w:r>
          </w:p>
        </w:tc>
        <w:tc>
          <w:tcPr>
            <w:tcW w:w="1335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24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 section</w:t>
            </w:r>
          </w:p>
        </w:tc>
      </w:tr>
      <w:tr w:rsidR="00263581" w:rsidTr="00263581">
        <w:tc>
          <w:tcPr>
            <w:tcW w:w="1416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795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96" w:type="dxa"/>
        <w:tblLook w:val="04A0" w:firstRow="1" w:lastRow="0" w:firstColumn="1" w:lastColumn="0" w:noHBand="0" w:noVBand="1"/>
      </w:tblPr>
      <w:tblGrid>
        <w:gridCol w:w="9996"/>
      </w:tblGrid>
      <w:tr w:rsidR="00DF7696" w:rsidTr="00860B49">
        <w:tc>
          <w:tcPr>
            <w:tcW w:w="999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860B49">
        <w:tc>
          <w:tcPr>
            <w:tcW w:w="9996" w:type="dxa"/>
          </w:tcPr>
          <w:p w:rsidR="00DF7696" w:rsidRPr="005A0326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0326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5A0326" w:rsidRDefault="005A0326" w:rsidP="00DF7696">
            <w:pPr>
              <w:rPr>
                <w:b/>
                <w:sz w:val="24"/>
                <w:szCs w:val="24"/>
              </w:rPr>
            </w:pPr>
          </w:p>
          <w:p w:rsidR="00FF4E7B" w:rsidRDefault="00AD183D" w:rsidP="00EF71D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41720" cy="40309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l 11 ju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2255" cy="4031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860B49" w:rsidTr="00860B49">
        <w:tc>
          <w:tcPr>
            <w:tcW w:w="9996" w:type="dxa"/>
          </w:tcPr>
          <w:p w:rsidR="00860B49" w:rsidRPr="001B56CB" w:rsidRDefault="00860B49" w:rsidP="00860B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Report – </w:t>
            </w:r>
          </w:p>
          <w:p w:rsidR="00860B49" w:rsidRDefault="00860B49" w:rsidP="00860B49">
            <w:pPr>
              <w:rPr>
                <w:b/>
                <w:sz w:val="24"/>
                <w:szCs w:val="24"/>
              </w:rPr>
            </w:pPr>
          </w:p>
          <w:p w:rsidR="00B0798A" w:rsidRPr="00637FD6" w:rsidRDefault="00860B49" w:rsidP="00637FD6">
            <w:pPr>
              <w:spacing w:line="360" w:lineRule="auto"/>
              <w:jc w:val="both"/>
              <w:textAlignment w:val="baseline"/>
              <w:rPr>
                <w:rFonts w:ascii="inherit" w:hAnsi="inherit"/>
                <w:caps/>
                <w:color w:val="B4B4B4"/>
                <w:sz w:val="17"/>
                <w:szCs w:val="17"/>
              </w:rPr>
            </w:pPr>
            <w:r w:rsidRPr="00EB7272">
              <w:rPr>
                <w:rFonts w:ascii="Times New Roman" w:hAnsi="Times New Roman" w:cs="Times New Roman"/>
                <w:sz w:val="24"/>
                <w:szCs w:val="24"/>
              </w:rPr>
              <w:t xml:space="preserve">      In my first session today I have studied about the </w:t>
            </w:r>
            <w:r w:rsidR="00921419" w:rsidRPr="00EB7272">
              <w:rPr>
                <w:rFonts w:ascii="Times New Roman" w:hAnsi="Times New Roman" w:cs="Times New Roman"/>
                <w:sz w:val="24"/>
                <w:szCs w:val="24"/>
              </w:rPr>
              <w:t xml:space="preserve">MOSFET - </w:t>
            </w:r>
            <w:r w:rsidR="00B0798A" w:rsidRPr="00B0798A">
              <w:rPr>
                <w:rFonts w:ascii="Times New Roman" w:hAnsi="Times New Roman" w:cs="Times New Roman"/>
                <w:sz w:val="24"/>
                <w:szCs w:val="24"/>
              </w:rPr>
              <w:t>MOS transistor basics-II and III</w:t>
            </w:r>
            <w:r w:rsidR="00B0798A">
              <w:rPr>
                <w:rFonts w:ascii="inherit" w:hAnsi="inherit"/>
                <w:caps/>
                <w:color w:val="B4B4B4"/>
                <w:sz w:val="17"/>
                <w:szCs w:val="17"/>
              </w:rPr>
              <w:t xml:space="preserve"> </w:t>
            </w:r>
            <w:r w:rsidR="00AD5F6E"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MOS Transistor theory 2.1 Introduction z An MOS transistor is a majority-carrier device, in which the current in a conducting channel between the source and the drain is modulated by a voltage applied to the gate. z Symbols z NMOS (n-type MOS transistor) 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(1) Majority carrier = electrons 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(2) A positive voltage applied on the gate with respect to the substrate enhances the number of electrons in the channel and hence increases the conductivity of the channel. </w:t>
            </w:r>
          </w:p>
          <w:p w:rsidR="00637FD6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(3) If gate voltage is less than a threshold voltage </w:t>
            </w:r>
            <w:proofErr w:type="spellStart"/>
            <w:proofErr w:type="gram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Vt</w:t>
            </w:r>
            <w:proofErr w:type="spell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 the channel is cut-off (very low current between source &amp; drain). z PMOS (p-type MOS transistor)</w:t>
            </w:r>
          </w:p>
          <w:p w:rsidR="00637FD6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(1) Majority carrier = holes 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(2) Applied voltage is negative with respect to substrate. 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NMOS PMOS 2 z Threshold voltage (</w:t>
            </w:r>
            <w:proofErr w:type="spell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Vt</w:t>
            </w:r>
            <w:proofErr w:type="spell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): The voltage at which an MOS device begins to conduct ("turn on") z Relationship between </w:t>
            </w:r>
            <w:proofErr w:type="spell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Vgs</w:t>
            </w:r>
            <w:proofErr w:type="spell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 (gate-to-source voltage) and the source-to-drain current (Ids</w:t>
            </w:r>
            <w:proofErr w:type="gram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) ,</w:t>
            </w:r>
            <w:proofErr w:type="gram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 given a fixed drain-to-source voltage (</w:t>
            </w:r>
            <w:proofErr w:type="spell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Vds</w:t>
            </w:r>
            <w:proofErr w:type="spell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(1) Devices that are normally cut-off with zero gate bias are classified as "enhancement-mode "devices. 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(2) Devices that conduct with zero gate bias are called "depletion-mode "devices. 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(3) Enhancement-mode devices are more popular in practical use. 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NMOS Enhancement Transistor z Consist of 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(1) Moderately doped p-type silicon substrate 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(2) Two heavily doped n+ regions, the source and drain, are diffused.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(3) Channel is covered by a thin insulating layer of silicon dioxide (SiO2) called " Gate Oxide "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(4) Over the oxide is a polycrystalline silicon (polysilicon) electrode, referred to as the "Gate" z Features 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(1) Since the oxide layer is an insulator, the DC current from the gate to channel is essentially zero.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(2) No physical distinction between the drain and source regions. 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(3) Since SiO2 has low loss and high dielectric strength, the application of high gate fields is feasible.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z In operation 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(1) Set </w:t>
            </w:r>
            <w:proofErr w:type="spell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Vds</w:t>
            </w:r>
            <w:proofErr w:type="spell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 &gt; 0 in operation 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(2) </w:t>
            </w:r>
            <w:proofErr w:type="spell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Vgs</w:t>
            </w:r>
            <w:proofErr w:type="spell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 =0 Æ no current flow between source and drain. They are insulated by tw</w:t>
            </w:r>
            <w:r w:rsidR="00B0798A"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o reversed-biased PN </w:t>
            </w:r>
            <w:proofErr w:type="gramStart"/>
            <w:r w:rsidR="00B0798A"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junctions </w:t>
            </w: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3) When Vg &gt; 0 , the produced E field attracts electrons toward the gate and repels holes. 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(4) If Vg is sufficiently large, the region under the gate changes from p-type to n-</w:t>
            </w:r>
            <w:proofErr w:type="gram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type(</w:t>
            </w:r>
            <w:proofErr w:type="gram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due to accumulation of attracted elections) and provides a conducting path between source and </w:t>
            </w:r>
            <w:proofErr w:type="spell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drain.ÅÆThe</w:t>
            </w:r>
            <w:proofErr w:type="spell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 thin layer of p-type silicon is said to be "inverted". 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(5) Three modes 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a. Accumulation mode (</w:t>
            </w:r>
            <w:proofErr w:type="spell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Vgs</w:t>
            </w:r>
            <w:proofErr w:type="spell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Vt</w:t>
            </w:r>
            <w:proofErr w:type="spell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b. Depletion mode (</w:t>
            </w:r>
            <w:proofErr w:type="spell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Vgs</w:t>
            </w:r>
            <w:proofErr w:type="spell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proofErr w:type="spell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Vt</w:t>
            </w:r>
            <w:proofErr w:type="spell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) c. Inversion mode (</w:t>
            </w:r>
            <w:proofErr w:type="spell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Vgs</w:t>
            </w:r>
            <w:proofErr w:type="spell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Vt</w:t>
            </w:r>
            <w:proofErr w:type="spell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) 5 z Electrically 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(1) An MOS device can be considered as a voltage-controlled switch that conducts when </w:t>
            </w:r>
            <w:proofErr w:type="spell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Vgs</w:t>
            </w:r>
            <w:proofErr w:type="spell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Vt</w:t>
            </w:r>
            <w:proofErr w:type="spell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 (given </w:t>
            </w:r>
            <w:proofErr w:type="spell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Vds</w:t>
            </w:r>
            <w:proofErr w:type="spell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&gt;0) (2) An MOS device can be considered as a voltage-controlled resistor z Effective gate voltage (</w:t>
            </w:r>
            <w:proofErr w:type="spell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Vgs-Vt</w:t>
            </w:r>
            <w:proofErr w:type="spell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) z At the source end , the full gate voltage is effective in the inverting the channel. z At the drain end , only the difference between the gate and drain voltage is effective 6 z Pinch-off 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proofErr w:type="spell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Vds</w:t>
            </w:r>
            <w:proofErr w:type="spell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Vgs-Vt</w:t>
            </w:r>
            <w:proofErr w:type="spell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 =&gt; </w:t>
            </w:r>
            <w:proofErr w:type="spell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Vgd</w:t>
            </w:r>
            <w:proofErr w:type="spell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Vt</w:t>
            </w:r>
            <w:proofErr w:type="spell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 =&gt; </w:t>
            </w:r>
            <w:proofErr w:type="spell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Vd</w:t>
            </w:r>
            <w:proofErr w:type="spell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 &gt; Vg –</w:t>
            </w:r>
            <w:proofErr w:type="spell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Vt</w:t>
            </w:r>
            <w:proofErr w:type="spell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 (Vg is not big enough) 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(2) The channel no longer reaches the drain. 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(3) As electrons leave the drain depletion region and are subsequently accelerated toward the drain.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(4) The voltage across the pinched-off region remains at (</w:t>
            </w:r>
            <w:proofErr w:type="spell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Vgs-Vt</w:t>
            </w:r>
            <w:proofErr w:type="spell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) =&gt;”saturated” state in which the channel current as controlled by Vg , and is independent of </w:t>
            </w:r>
            <w:proofErr w:type="spell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Vd</w:t>
            </w:r>
            <w:proofErr w:type="spell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 z For fixed </w:t>
            </w:r>
            <w:proofErr w:type="spell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Vds</w:t>
            </w:r>
            <w:proofErr w:type="spell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 and Vg , Ids is function of 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(1) Distance between drain &amp; source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(2) Channel width 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(3) </w:t>
            </w:r>
            <w:proofErr w:type="spellStart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>Vt</w:t>
            </w:r>
            <w:proofErr w:type="spellEnd"/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(4) Thickness of gate oxide 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(5) The dielectric constant of gate oxide </w:t>
            </w:r>
          </w:p>
          <w:p w:rsidR="00B0798A" w:rsidRPr="00B0798A" w:rsidRDefault="00AD5F6E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(6) Carrier (hole or electron) mobility , μ. z Conducting mode </w:t>
            </w:r>
          </w:p>
          <w:p w:rsidR="00B0798A" w:rsidRPr="00B0798A" w:rsidRDefault="00B0798A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 “</w:t>
            </w:r>
            <w:r w:rsidR="00AD5F6E"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cut-off ” region : Ids ≈ 0 , </w:t>
            </w:r>
            <w:proofErr w:type="spellStart"/>
            <w:r w:rsidR="00AD5F6E" w:rsidRPr="00B0798A">
              <w:rPr>
                <w:rFonts w:ascii="Times New Roman" w:hAnsi="Times New Roman" w:cs="Times New Roman"/>
                <w:sz w:val="24"/>
                <w:szCs w:val="24"/>
              </w:rPr>
              <w:t>Vgs</w:t>
            </w:r>
            <w:proofErr w:type="spellEnd"/>
            <w:r w:rsidR="00AD5F6E"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="00AD5F6E" w:rsidRPr="00B0798A">
              <w:rPr>
                <w:rFonts w:ascii="Times New Roman" w:hAnsi="Times New Roman" w:cs="Times New Roman"/>
                <w:sz w:val="24"/>
                <w:szCs w:val="24"/>
              </w:rPr>
              <w:t>Vt</w:t>
            </w:r>
            <w:proofErr w:type="spellEnd"/>
            <w:r w:rsidR="00AD5F6E"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0798A" w:rsidRPr="00B0798A" w:rsidRDefault="00B0798A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 “</w:t>
            </w:r>
            <w:proofErr w:type="spellStart"/>
            <w:r w:rsidR="00AD5F6E" w:rsidRPr="00B0798A">
              <w:rPr>
                <w:rFonts w:ascii="Times New Roman" w:hAnsi="Times New Roman" w:cs="Times New Roman"/>
                <w:sz w:val="24"/>
                <w:szCs w:val="24"/>
              </w:rPr>
              <w:t>Nonsaturated</w:t>
            </w:r>
            <w:proofErr w:type="spellEnd"/>
            <w:r w:rsidR="00AD5F6E"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” region : weak inversion region, when Ids depends on Vg &amp; </w:t>
            </w:r>
            <w:proofErr w:type="spellStart"/>
            <w:r w:rsidR="00AD5F6E" w:rsidRPr="00B0798A">
              <w:rPr>
                <w:rFonts w:ascii="Times New Roman" w:hAnsi="Times New Roman" w:cs="Times New Roman"/>
                <w:sz w:val="24"/>
                <w:szCs w:val="24"/>
              </w:rPr>
              <w:t>Vd</w:t>
            </w:r>
            <w:proofErr w:type="spellEnd"/>
          </w:p>
          <w:p w:rsidR="00B0798A" w:rsidRPr="00B0798A" w:rsidRDefault="00B0798A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 “</w:t>
            </w:r>
            <w:r w:rsidR="00AD5F6E"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Saturated“ region: channel is strongly inverted and Ids is ideally independent of </w:t>
            </w:r>
            <w:proofErr w:type="spellStart"/>
            <w:r w:rsidR="00AD5F6E" w:rsidRPr="00B0798A">
              <w:rPr>
                <w:rFonts w:ascii="Times New Roman" w:hAnsi="Times New Roman" w:cs="Times New Roman"/>
                <w:sz w:val="24"/>
                <w:szCs w:val="24"/>
              </w:rPr>
              <w:t>Vds</w:t>
            </w:r>
            <w:proofErr w:type="spellEnd"/>
            <w:r w:rsidR="00AD5F6E"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 (pinch-off region)</w:t>
            </w:r>
          </w:p>
          <w:p w:rsidR="00635735" w:rsidRDefault="00B0798A" w:rsidP="00637FD6">
            <w:pPr>
              <w:shd w:val="clear" w:color="auto" w:fill="FFFFFF"/>
              <w:spacing w:line="360" w:lineRule="auto"/>
              <w:jc w:val="both"/>
              <w:textAlignment w:val="baseline"/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 “</w:t>
            </w:r>
            <w:r w:rsidR="00AD5F6E"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Avalanche breakdown” (pinch-through) : very high </w:t>
            </w:r>
            <w:proofErr w:type="spellStart"/>
            <w:r w:rsidR="00AD5F6E" w:rsidRPr="00B0798A">
              <w:rPr>
                <w:rFonts w:ascii="Times New Roman" w:hAnsi="Times New Roman" w:cs="Times New Roman"/>
                <w:sz w:val="24"/>
                <w:szCs w:val="24"/>
              </w:rPr>
              <w:t>Vd</w:t>
            </w:r>
            <w:proofErr w:type="spellEnd"/>
            <w:r w:rsidR="00AD5F6E" w:rsidRPr="00B0798A">
              <w:rPr>
                <w:rFonts w:ascii="Times New Roman" w:hAnsi="Times New Roman" w:cs="Times New Roman"/>
                <w:sz w:val="24"/>
                <w:szCs w:val="24"/>
              </w:rPr>
              <w:t xml:space="preserve"> =&gt; gate has no control over Ids</w:t>
            </w:r>
            <w:r w:rsidR="00AD5F6E">
              <w:t xml:space="preserve"> </w:t>
            </w:r>
          </w:p>
        </w:tc>
      </w:tr>
    </w:tbl>
    <w:p w:rsidR="00D07897" w:rsidRDefault="00D07897" w:rsidP="00DF7696">
      <w:pPr>
        <w:rPr>
          <w:b/>
          <w:sz w:val="24"/>
          <w:szCs w:val="24"/>
        </w:rPr>
      </w:pPr>
    </w:p>
    <w:p w:rsidR="00D07897" w:rsidRDefault="00D07897" w:rsidP="00DF7696">
      <w:pPr>
        <w:rPr>
          <w:b/>
          <w:sz w:val="24"/>
          <w:szCs w:val="24"/>
        </w:rPr>
      </w:pPr>
    </w:p>
    <w:p w:rsidR="00B0798A" w:rsidRDefault="00B0798A" w:rsidP="00DF7696">
      <w:pPr>
        <w:rPr>
          <w:b/>
          <w:sz w:val="24"/>
          <w:szCs w:val="24"/>
        </w:rPr>
      </w:pPr>
    </w:p>
    <w:p w:rsidR="00B0798A" w:rsidRDefault="00B0798A" w:rsidP="00DF7696">
      <w:pPr>
        <w:rPr>
          <w:b/>
          <w:sz w:val="24"/>
          <w:szCs w:val="24"/>
        </w:rPr>
      </w:pPr>
    </w:p>
    <w:p w:rsidR="00B0798A" w:rsidRDefault="00B0798A" w:rsidP="00DF7696">
      <w:pPr>
        <w:rPr>
          <w:b/>
          <w:sz w:val="24"/>
          <w:szCs w:val="24"/>
        </w:rPr>
      </w:pPr>
    </w:p>
    <w:p w:rsidR="00B0798A" w:rsidRDefault="00B0798A" w:rsidP="00DF7696">
      <w:pPr>
        <w:rPr>
          <w:b/>
          <w:sz w:val="24"/>
          <w:szCs w:val="24"/>
        </w:rPr>
      </w:pPr>
    </w:p>
    <w:p w:rsidR="00B0798A" w:rsidRDefault="00B0798A" w:rsidP="00DF7696">
      <w:pPr>
        <w:rPr>
          <w:b/>
          <w:sz w:val="24"/>
          <w:szCs w:val="24"/>
        </w:rPr>
      </w:pPr>
    </w:p>
    <w:p w:rsidR="00B0798A" w:rsidRDefault="00B0798A" w:rsidP="00DF7696">
      <w:pPr>
        <w:rPr>
          <w:b/>
          <w:sz w:val="24"/>
          <w:szCs w:val="24"/>
        </w:rPr>
      </w:pPr>
    </w:p>
    <w:p w:rsidR="00637FD6" w:rsidRDefault="00637FD6" w:rsidP="00DF7696">
      <w:pPr>
        <w:rPr>
          <w:b/>
          <w:sz w:val="24"/>
          <w:szCs w:val="24"/>
        </w:rPr>
      </w:pPr>
    </w:p>
    <w:p w:rsidR="00B0798A" w:rsidRDefault="00B0798A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881"/>
        <w:gridCol w:w="2668"/>
        <w:gridCol w:w="2220"/>
        <w:gridCol w:w="3272"/>
        <w:gridCol w:w="9"/>
      </w:tblGrid>
      <w:tr w:rsidR="004A1192" w:rsidTr="000430E0">
        <w:tc>
          <w:tcPr>
            <w:tcW w:w="1732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2973" w:type="dxa"/>
          </w:tcPr>
          <w:p w:rsidR="009B1663" w:rsidRPr="002D0BC7" w:rsidRDefault="003F506C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26737F">
              <w:rPr>
                <w:rFonts w:ascii="Times New Roman" w:hAnsi="Times New Roman" w:cs="Times New Roman"/>
                <w:b/>
                <w:sz w:val="24"/>
                <w:szCs w:val="24"/>
              </w:rPr>
              <w:t>-June</w:t>
            </w:r>
            <w:r w:rsidR="0026737F"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15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0" w:type="dxa"/>
            <w:gridSpan w:val="2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Raziya </w:t>
            </w:r>
            <w:proofErr w:type="spellStart"/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Banu</w:t>
            </w:r>
            <w:proofErr w:type="spellEnd"/>
          </w:p>
        </w:tc>
      </w:tr>
      <w:tr w:rsidR="004A1192" w:rsidTr="000430E0">
        <w:tc>
          <w:tcPr>
            <w:tcW w:w="1732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2973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115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0" w:type="dxa"/>
            <w:gridSpan w:val="2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4AL16EC058</w:t>
            </w:r>
          </w:p>
        </w:tc>
      </w:tr>
      <w:tr w:rsidR="004A1192" w:rsidTr="000430E0">
        <w:tc>
          <w:tcPr>
            <w:tcW w:w="1732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2973" w:type="dxa"/>
          </w:tcPr>
          <w:p w:rsidR="009B1663" w:rsidRPr="00B21099" w:rsidRDefault="00940571" w:rsidP="00EF71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Loops in</w:t>
            </w:r>
            <w:r w:rsidR="00B21099" w:rsidRPr="00B21099">
              <w:rPr>
                <w:rStyle w:val="HTMLCode"/>
                <w:rFonts w:ascii="Times New Roman" w:eastAsiaTheme="minorHAnsi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Java</w:t>
            </w:r>
            <w:r w:rsidR="009B1663" w:rsidRPr="00B210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15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30" w:type="dxa"/>
            <w:gridSpan w:val="2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2D0BC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20DBF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E20DBF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&amp; ‘B’ section</w:t>
            </w:r>
          </w:p>
        </w:tc>
      </w:tr>
      <w:tr w:rsidR="00DF7696" w:rsidTr="000430E0">
        <w:trPr>
          <w:gridAfter w:val="1"/>
          <w:wAfter w:w="10" w:type="dxa"/>
        </w:trPr>
        <w:tc>
          <w:tcPr>
            <w:tcW w:w="10040" w:type="dxa"/>
            <w:gridSpan w:val="4"/>
          </w:tcPr>
          <w:p w:rsidR="00DF7696" w:rsidRDefault="00DF7696" w:rsidP="00FC18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0430E0">
        <w:trPr>
          <w:gridAfter w:val="1"/>
          <w:wAfter w:w="10" w:type="dxa"/>
        </w:trPr>
        <w:tc>
          <w:tcPr>
            <w:tcW w:w="10040" w:type="dxa"/>
            <w:gridSpan w:val="4"/>
          </w:tcPr>
          <w:p w:rsidR="00DF7696" w:rsidRPr="002D0BC7" w:rsidRDefault="00DF7696" w:rsidP="00FC18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DF7696" w:rsidRDefault="00DF7696" w:rsidP="00FC189A">
            <w:pPr>
              <w:rPr>
                <w:b/>
                <w:sz w:val="24"/>
                <w:szCs w:val="24"/>
              </w:rPr>
            </w:pPr>
          </w:p>
          <w:p w:rsidR="001B56CB" w:rsidRDefault="00AD183D" w:rsidP="00345AC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3314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ACE" w:rsidTr="000430E0">
        <w:trPr>
          <w:gridAfter w:val="1"/>
          <w:wAfter w:w="10" w:type="dxa"/>
        </w:trPr>
        <w:tc>
          <w:tcPr>
            <w:tcW w:w="10040" w:type="dxa"/>
            <w:gridSpan w:val="4"/>
          </w:tcPr>
          <w:p w:rsidR="00AF15FA" w:rsidRDefault="00AF15FA" w:rsidP="00AF15FA"/>
          <w:p w:rsidR="001F3E63" w:rsidRPr="00940571" w:rsidRDefault="001F3E63" w:rsidP="001F3E63">
            <w:pPr>
              <w:pStyle w:val="Heading1"/>
              <w:shd w:val="clear" w:color="auto" w:fill="FFFFFF"/>
              <w:spacing w:before="300" w:after="150"/>
              <w:outlineLvl w:val="0"/>
              <w:rPr>
                <w:rFonts w:ascii="Times New Roman" w:hAnsi="Times New Roman" w:cs="Times New Roman"/>
                <w:color w:val="333333"/>
              </w:rPr>
            </w:pPr>
            <w:r w:rsidRPr="00940571">
              <w:rPr>
                <w:rFonts w:ascii="Times New Roman" w:hAnsi="Times New Roman" w:cs="Times New Roman"/>
                <w:b/>
                <w:bCs/>
                <w:color w:val="333333"/>
              </w:rPr>
              <w:t>For Loops</w:t>
            </w:r>
          </w:p>
          <w:p w:rsidR="001F3E63" w:rsidRPr="00940571" w:rsidRDefault="001F3E63" w:rsidP="00940571">
            <w:pPr>
              <w:pStyle w:val="NormalWeb"/>
              <w:spacing w:before="0" w:beforeAutospacing="0" w:after="150" w:afterAutospacing="0" w:line="360" w:lineRule="auto"/>
              <w:jc w:val="both"/>
            </w:pPr>
            <w:r w:rsidRPr="00940571">
              <w:t xml:space="preserve">In the fifth part of the Java tutorial for beginners video series using Eclipse, we look using 'for' loops and </w:t>
            </w:r>
            <w:proofErr w:type="spellStart"/>
            <w:proofErr w:type="gramStart"/>
            <w:r w:rsidRPr="00940571">
              <w:t>printf</w:t>
            </w:r>
            <w:proofErr w:type="spellEnd"/>
            <w:r w:rsidRPr="00940571">
              <w:t>(</w:t>
            </w:r>
            <w:proofErr w:type="gramEnd"/>
            <w:r w:rsidRPr="00940571">
              <w:t>).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public</w:t>
            </w: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940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class</w:t>
            </w: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940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Application</w:t>
            </w: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940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{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</w:t>
            </w:r>
            <w:r w:rsidRPr="00940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public</w:t>
            </w: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940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static</w:t>
            </w: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940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void</w:t>
            </w: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940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main(</w:t>
            </w: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String</w:t>
            </w:r>
            <w:r w:rsidRPr="00940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[]</w:t>
            </w: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args</w:t>
            </w:r>
            <w:proofErr w:type="spellEnd"/>
            <w:r w:rsidRPr="00940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)</w:t>
            </w: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940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{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</w:t>
            </w:r>
            <w:r w:rsidRPr="00940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for(</w:t>
            </w:r>
            <w:proofErr w:type="spellStart"/>
            <w:r w:rsidRPr="00940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int</w:t>
            </w:r>
            <w:proofErr w:type="spellEnd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40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=</w:t>
            </w: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</w:t>
            </w:r>
            <w:r w:rsidRPr="00940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;</w:t>
            </w: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940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&lt;</w:t>
            </w: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5</w:t>
            </w:r>
            <w:r w:rsidRPr="00940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;</w:t>
            </w: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40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++)</w:t>
            </w: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940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{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</w:t>
            </w:r>
            <w:proofErr w:type="spellStart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System</w:t>
            </w:r>
            <w:r w:rsidRPr="00940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.</w:t>
            </w: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out</w:t>
            </w:r>
            <w:r w:rsidRPr="00940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.</w:t>
            </w: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940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(</w:t>
            </w: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"The value of </w:t>
            </w:r>
            <w:proofErr w:type="spellStart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is: %</w:t>
            </w:r>
            <w:proofErr w:type="spellStart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dn</w:t>
            </w:r>
            <w:proofErr w:type="spellEnd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"</w:t>
            </w:r>
            <w:r w:rsidRPr="00940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,</w:t>
            </w: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40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);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</w:t>
            </w:r>
            <w:r w:rsidRPr="00940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}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</w:t>
            </w:r>
            <w:r w:rsidRPr="00940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}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}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 xml:space="preserve">The value of </w:t>
            </w:r>
            <w:proofErr w:type="spellStart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is: 0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The value of </w:t>
            </w:r>
            <w:proofErr w:type="spellStart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is: 1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The value of </w:t>
            </w:r>
            <w:proofErr w:type="spellStart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is: 2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The value of </w:t>
            </w:r>
            <w:proofErr w:type="spellStart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is: 3</w:t>
            </w:r>
          </w:p>
          <w:p w:rsidR="00AF15FA" w:rsidRPr="00637FD6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The value of </w:t>
            </w:r>
            <w:proofErr w:type="spellStart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is: 4</w:t>
            </w:r>
          </w:p>
          <w:p w:rsidR="001F3E63" w:rsidRPr="00940571" w:rsidRDefault="001F3E63" w:rsidP="00940571">
            <w:pPr>
              <w:pStyle w:val="Heading1"/>
              <w:spacing w:before="300" w:after="150" w:line="360" w:lineRule="auto"/>
              <w:jc w:val="both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0571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If</w:t>
            </w:r>
          </w:p>
          <w:p w:rsidR="001F3E63" w:rsidRPr="00940571" w:rsidRDefault="00940571" w:rsidP="00940571">
            <w:pPr>
              <w:pStyle w:val="NormalWeb"/>
              <w:spacing w:before="0" w:beforeAutospacing="0" w:after="150" w:afterAutospacing="0" w:line="360" w:lineRule="auto"/>
              <w:jc w:val="both"/>
            </w:pPr>
            <w:r>
              <w:t xml:space="preserve">      </w:t>
            </w:r>
            <w:r w:rsidR="001F3E63" w:rsidRPr="00940571">
              <w:t xml:space="preserve">A tutorial on the </w:t>
            </w:r>
            <w:proofErr w:type="gramStart"/>
            <w:r w:rsidR="001F3E63" w:rsidRPr="00940571">
              <w:t>if(</w:t>
            </w:r>
            <w:proofErr w:type="gramEnd"/>
            <w:r w:rsidR="001F3E63" w:rsidRPr="00940571">
              <w:t>) statement, plus some stuff on using </w:t>
            </w:r>
            <w:r w:rsidR="001F3E63" w:rsidRPr="00940571">
              <w:rPr>
                <w:b/>
                <w:bCs/>
              </w:rPr>
              <w:t>break</w:t>
            </w:r>
            <w:r>
              <w:t> to break out of loops.</w:t>
            </w:r>
            <w:r w:rsidR="001F3E63" w:rsidRPr="00940571">
              <w:br/>
              <w:t>When the video is running, click the maximize button in the lower-right-hand corner to make it full screen.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public class Application {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public static void main(String[] </w:t>
            </w:r>
            <w:proofErr w:type="spellStart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args</w:t>
            </w:r>
            <w:proofErr w:type="spellEnd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 {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// Some useful conditions: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System.out.println</w:t>
            </w:r>
            <w:proofErr w:type="spellEnd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(5 == 5);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System.out.println</w:t>
            </w:r>
            <w:proofErr w:type="spellEnd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(10 != 11);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System.out.println</w:t>
            </w:r>
            <w:proofErr w:type="spellEnd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(3 &lt; 6);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System.out.println</w:t>
            </w:r>
            <w:proofErr w:type="spellEnd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(10 &gt; 100);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// Using loops with "break": 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loop = 0;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   while(true) {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</w:t>
            </w:r>
            <w:proofErr w:type="spellStart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System.out.println</w:t>
            </w:r>
            <w:proofErr w:type="spellEnd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("Looping: " + loop);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if(loop == 3) {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   break;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}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 xml:space="preserve">            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loop++;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</w:t>
            </w:r>
            <w:bookmarkStart w:id="0" w:name="_GoBack"/>
            <w:bookmarkEnd w:id="0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</w:t>
            </w:r>
            <w:proofErr w:type="spellStart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System.out.println</w:t>
            </w:r>
            <w:proofErr w:type="spellEnd"/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("Running");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}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}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}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true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true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true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false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Looping: 0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Running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Looping: 1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Running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Looping: 2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Running</w:t>
            </w:r>
          </w:p>
          <w:p w:rsidR="001F3E63" w:rsidRPr="00940571" w:rsidRDefault="001F3E63" w:rsidP="009405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057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Looping: 3</w:t>
            </w:r>
          </w:p>
          <w:p w:rsidR="001F3E63" w:rsidRPr="00AF15FA" w:rsidRDefault="001F3E63" w:rsidP="001F3E6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76" w:lineRule="auto"/>
              <w:jc w:val="both"/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3037E"/>
    <w:multiLevelType w:val="multilevel"/>
    <w:tmpl w:val="3EBC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748B2"/>
    <w:multiLevelType w:val="multilevel"/>
    <w:tmpl w:val="33D0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9924AE"/>
    <w:multiLevelType w:val="multilevel"/>
    <w:tmpl w:val="AA04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474CE5"/>
    <w:multiLevelType w:val="multilevel"/>
    <w:tmpl w:val="41A8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033FAC"/>
    <w:multiLevelType w:val="multilevel"/>
    <w:tmpl w:val="C4744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AA2720"/>
    <w:multiLevelType w:val="multilevel"/>
    <w:tmpl w:val="82B4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83024C"/>
    <w:multiLevelType w:val="multilevel"/>
    <w:tmpl w:val="8C588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2B674C"/>
    <w:multiLevelType w:val="multilevel"/>
    <w:tmpl w:val="38F2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66E409E"/>
    <w:multiLevelType w:val="multilevel"/>
    <w:tmpl w:val="40426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603F5F"/>
    <w:multiLevelType w:val="multilevel"/>
    <w:tmpl w:val="9FD4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131FB6"/>
    <w:multiLevelType w:val="multilevel"/>
    <w:tmpl w:val="7A58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5C1880"/>
    <w:multiLevelType w:val="multilevel"/>
    <w:tmpl w:val="3C2A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AB2A54"/>
    <w:multiLevelType w:val="multilevel"/>
    <w:tmpl w:val="3B60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F46F6A"/>
    <w:multiLevelType w:val="multilevel"/>
    <w:tmpl w:val="EF1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EA13CDD"/>
    <w:multiLevelType w:val="multilevel"/>
    <w:tmpl w:val="4CA6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064FF3"/>
    <w:multiLevelType w:val="multilevel"/>
    <w:tmpl w:val="C0E8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9F0D36"/>
    <w:multiLevelType w:val="multilevel"/>
    <w:tmpl w:val="E8C8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8D229FF"/>
    <w:multiLevelType w:val="multilevel"/>
    <w:tmpl w:val="A11C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2C6D1A"/>
    <w:multiLevelType w:val="multilevel"/>
    <w:tmpl w:val="7AA8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93507A"/>
    <w:multiLevelType w:val="multilevel"/>
    <w:tmpl w:val="1F80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BE7E2A"/>
    <w:multiLevelType w:val="multilevel"/>
    <w:tmpl w:val="ADC8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447623"/>
    <w:multiLevelType w:val="multilevel"/>
    <w:tmpl w:val="EE26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196B02"/>
    <w:multiLevelType w:val="multilevel"/>
    <w:tmpl w:val="E3EA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53A3741"/>
    <w:multiLevelType w:val="multilevel"/>
    <w:tmpl w:val="E2AE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5FA72F7"/>
    <w:multiLevelType w:val="hybridMultilevel"/>
    <w:tmpl w:val="988009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5C3010"/>
    <w:multiLevelType w:val="multilevel"/>
    <w:tmpl w:val="24C2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702191D"/>
    <w:multiLevelType w:val="multilevel"/>
    <w:tmpl w:val="63FC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75336C4"/>
    <w:multiLevelType w:val="multilevel"/>
    <w:tmpl w:val="523C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8AD112B"/>
    <w:multiLevelType w:val="multilevel"/>
    <w:tmpl w:val="9C7C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DA076DB"/>
    <w:multiLevelType w:val="multilevel"/>
    <w:tmpl w:val="EAB2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39B6174"/>
    <w:multiLevelType w:val="multilevel"/>
    <w:tmpl w:val="E160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C8717F3"/>
    <w:multiLevelType w:val="multilevel"/>
    <w:tmpl w:val="ED9E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E211413"/>
    <w:multiLevelType w:val="hybridMultilevel"/>
    <w:tmpl w:val="5DCEF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C75F1E"/>
    <w:multiLevelType w:val="hybridMultilevel"/>
    <w:tmpl w:val="76EA4E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8A3CC5"/>
    <w:multiLevelType w:val="hybridMultilevel"/>
    <w:tmpl w:val="44F61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C63961"/>
    <w:multiLevelType w:val="hybridMultilevel"/>
    <w:tmpl w:val="8E8E7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316079"/>
    <w:multiLevelType w:val="multilevel"/>
    <w:tmpl w:val="BE5E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8034694"/>
    <w:multiLevelType w:val="multilevel"/>
    <w:tmpl w:val="B528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A860086"/>
    <w:multiLevelType w:val="multilevel"/>
    <w:tmpl w:val="98AC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3160405"/>
    <w:multiLevelType w:val="multilevel"/>
    <w:tmpl w:val="AF78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36C616C"/>
    <w:multiLevelType w:val="multilevel"/>
    <w:tmpl w:val="66DA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46F52C5"/>
    <w:multiLevelType w:val="multilevel"/>
    <w:tmpl w:val="40CE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7A27CB8"/>
    <w:multiLevelType w:val="multilevel"/>
    <w:tmpl w:val="05C0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8D2155F"/>
    <w:multiLevelType w:val="multilevel"/>
    <w:tmpl w:val="0F5E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AB56DA3"/>
    <w:multiLevelType w:val="multilevel"/>
    <w:tmpl w:val="A76A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28B1F13"/>
    <w:multiLevelType w:val="multilevel"/>
    <w:tmpl w:val="A284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8C74931"/>
    <w:multiLevelType w:val="multilevel"/>
    <w:tmpl w:val="47AA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99509E1"/>
    <w:multiLevelType w:val="multilevel"/>
    <w:tmpl w:val="3BEA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A722C60"/>
    <w:multiLevelType w:val="multilevel"/>
    <w:tmpl w:val="3CCC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CDB39AC"/>
    <w:multiLevelType w:val="multilevel"/>
    <w:tmpl w:val="7E00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3"/>
  </w:num>
  <w:num w:numId="2">
    <w:abstractNumId w:val="41"/>
  </w:num>
  <w:num w:numId="3">
    <w:abstractNumId w:val="5"/>
  </w:num>
  <w:num w:numId="4">
    <w:abstractNumId w:val="16"/>
  </w:num>
  <w:num w:numId="5">
    <w:abstractNumId w:val="33"/>
  </w:num>
  <w:num w:numId="6">
    <w:abstractNumId w:val="21"/>
  </w:num>
  <w:num w:numId="7">
    <w:abstractNumId w:val="34"/>
  </w:num>
  <w:num w:numId="8">
    <w:abstractNumId w:val="2"/>
  </w:num>
  <w:num w:numId="9">
    <w:abstractNumId w:val="38"/>
  </w:num>
  <w:num w:numId="10">
    <w:abstractNumId w:val="15"/>
  </w:num>
  <w:num w:numId="11">
    <w:abstractNumId w:val="24"/>
  </w:num>
  <w:num w:numId="12">
    <w:abstractNumId w:val="39"/>
  </w:num>
  <w:num w:numId="13">
    <w:abstractNumId w:val="29"/>
  </w:num>
  <w:num w:numId="14">
    <w:abstractNumId w:val="20"/>
  </w:num>
  <w:num w:numId="15">
    <w:abstractNumId w:val="1"/>
  </w:num>
  <w:num w:numId="16">
    <w:abstractNumId w:val="13"/>
  </w:num>
  <w:num w:numId="17">
    <w:abstractNumId w:val="23"/>
  </w:num>
  <w:num w:numId="18">
    <w:abstractNumId w:val="17"/>
  </w:num>
  <w:num w:numId="19">
    <w:abstractNumId w:val="42"/>
  </w:num>
  <w:num w:numId="20">
    <w:abstractNumId w:val="46"/>
  </w:num>
  <w:num w:numId="21">
    <w:abstractNumId w:val="18"/>
  </w:num>
  <w:num w:numId="22">
    <w:abstractNumId w:val="37"/>
  </w:num>
  <w:num w:numId="23">
    <w:abstractNumId w:val="36"/>
  </w:num>
  <w:num w:numId="24">
    <w:abstractNumId w:val="19"/>
  </w:num>
  <w:num w:numId="25">
    <w:abstractNumId w:val="45"/>
  </w:num>
  <w:num w:numId="26">
    <w:abstractNumId w:val="12"/>
  </w:num>
  <w:num w:numId="27">
    <w:abstractNumId w:val="14"/>
  </w:num>
  <w:num w:numId="28">
    <w:abstractNumId w:val="30"/>
  </w:num>
  <w:num w:numId="29">
    <w:abstractNumId w:val="32"/>
  </w:num>
  <w:num w:numId="30">
    <w:abstractNumId w:val="11"/>
  </w:num>
  <w:num w:numId="31">
    <w:abstractNumId w:val="3"/>
  </w:num>
  <w:num w:numId="32">
    <w:abstractNumId w:val="0"/>
  </w:num>
  <w:num w:numId="33">
    <w:abstractNumId w:val="48"/>
  </w:num>
  <w:num w:numId="34">
    <w:abstractNumId w:val="7"/>
  </w:num>
  <w:num w:numId="35">
    <w:abstractNumId w:val="49"/>
  </w:num>
  <w:num w:numId="36">
    <w:abstractNumId w:val="35"/>
  </w:num>
  <w:num w:numId="37">
    <w:abstractNumId w:val="40"/>
  </w:num>
  <w:num w:numId="38">
    <w:abstractNumId w:val="8"/>
  </w:num>
  <w:num w:numId="39">
    <w:abstractNumId w:val="22"/>
  </w:num>
  <w:num w:numId="40">
    <w:abstractNumId w:val="26"/>
  </w:num>
  <w:num w:numId="41">
    <w:abstractNumId w:val="31"/>
  </w:num>
  <w:num w:numId="42">
    <w:abstractNumId w:val="44"/>
  </w:num>
  <w:num w:numId="43">
    <w:abstractNumId w:val="10"/>
  </w:num>
  <w:num w:numId="44">
    <w:abstractNumId w:val="9"/>
  </w:num>
  <w:num w:numId="45">
    <w:abstractNumId w:val="47"/>
  </w:num>
  <w:num w:numId="46">
    <w:abstractNumId w:val="25"/>
  </w:num>
  <w:num w:numId="47">
    <w:abstractNumId w:val="27"/>
  </w:num>
  <w:num w:numId="48">
    <w:abstractNumId w:val="4"/>
  </w:num>
  <w:num w:numId="49">
    <w:abstractNumId w:val="28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0E0"/>
    <w:rsid w:val="00043305"/>
    <w:rsid w:val="00083CC0"/>
    <w:rsid w:val="000E39BA"/>
    <w:rsid w:val="000F2E37"/>
    <w:rsid w:val="00145069"/>
    <w:rsid w:val="001B56CB"/>
    <w:rsid w:val="001F3E63"/>
    <w:rsid w:val="00216A6B"/>
    <w:rsid w:val="00245B82"/>
    <w:rsid w:val="00263581"/>
    <w:rsid w:val="0026737F"/>
    <w:rsid w:val="00282680"/>
    <w:rsid w:val="002906DA"/>
    <w:rsid w:val="002D0BC7"/>
    <w:rsid w:val="002D492F"/>
    <w:rsid w:val="00302ADC"/>
    <w:rsid w:val="0030321A"/>
    <w:rsid w:val="00313B93"/>
    <w:rsid w:val="00345ACE"/>
    <w:rsid w:val="00362341"/>
    <w:rsid w:val="00377F91"/>
    <w:rsid w:val="003D0BBE"/>
    <w:rsid w:val="003F47B5"/>
    <w:rsid w:val="003F4E86"/>
    <w:rsid w:val="003F506C"/>
    <w:rsid w:val="00424279"/>
    <w:rsid w:val="004A1192"/>
    <w:rsid w:val="004C531E"/>
    <w:rsid w:val="004F0BF4"/>
    <w:rsid w:val="00505FA9"/>
    <w:rsid w:val="00550754"/>
    <w:rsid w:val="00570478"/>
    <w:rsid w:val="00577194"/>
    <w:rsid w:val="005A0326"/>
    <w:rsid w:val="005A221A"/>
    <w:rsid w:val="005C69BF"/>
    <w:rsid w:val="005C6BEE"/>
    <w:rsid w:val="005D4939"/>
    <w:rsid w:val="005F69A2"/>
    <w:rsid w:val="00635735"/>
    <w:rsid w:val="00637FD6"/>
    <w:rsid w:val="006506EA"/>
    <w:rsid w:val="006833BE"/>
    <w:rsid w:val="007040C9"/>
    <w:rsid w:val="007331D2"/>
    <w:rsid w:val="00733CE3"/>
    <w:rsid w:val="007C1710"/>
    <w:rsid w:val="00801BDB"/>
    <w:rsid w:val="0081179A"/>
    <w:rsid w:val="00860B49"/>
    <w:rsid w:val="00882CF6"/>
    <w:rsid w:val="00895CD9"/>
    <w:rsid w:val="00921419"/>
    <w:rsid w:val="00940571"/>
    <w:rsid w:val="00942A26"/>
    <w:rsid w:val="00946B0D"/>
    <w:rsid w:val="0096351D"/>
    <w:rsid w:val="009B1663"/>
    <w:rsid w:val="00A20F71"/>
    <w:rsid w:val="00A72877"/>
    <w:rsid w:val="00AB605A"/>
    <w:rsid w:val="00AC53E3"/>
    <w:rsid w:val="00AD183D"/>
    <w:rsid w:val="00AD5F6E"/>
    <w:rsid w:val="00AF15FA"/>
    <w:rsid w:val="00B0798A"/>
    <w:rsid w:val="00B21099"/>
    <w:rsid w:val="00B91307"/>
    <w:rsid w:val="00BD5292"/>
    <w:rsid w:val="00CC58DD"/>
    <w:rsid w:val="00CC6362"/>
    <w:rsid w:val="00D07897"/>
    <w:rsid w:val="00D609AC"/>
    <w:rsid w:val="00D652FA"/>
    <w:rsid w:val="00D8656B"/>
    <w:rsid w:val="00DD48FE"/>
    <w:rsid w:val="00DF7696"/>
    <w:rsid w:val="00E20DBF"/>
    <w:rsid w:val="00E32587"/>
    <w:rsid w:val="00EB7272"/>
    <w:rsid w:val="00EF71D3"/>
    <w:rsid w:val="00F1619D"/>
    <w:rsid w:val="00F211E9"/>
    <w:rsid w:val="00F21B1D"/>
    <w:rsid w:val="00F36CDC"/>
    <w:rsid w:val="00F546EC"/>
    <w:rsid w:val="00F92AD5"/>
    <w:rsid w:val="00FC189A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2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F92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9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0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92AD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92AD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F9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92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075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550754"/>
  </w:style>
  <w:style w:type="paragraph" w:styleId="HTMLPreformatted">
    <w:name w:val="HTML Preformatted"/>
    <w:basedOn w:val="Normal"/>
    <w:link w:val="HTMLPreformattedChar"/>
    <w:uiPriority w:val="99"/>
    <w:unhideWhenUsed/>
    <w:rsid w:val="00550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075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std">
    <w:name w:val="std"/>
    <w:basedOn w:val="DefaultParagraphFont"/>
    <w:rsid w:val="00550754"/>
  </w:style>
  <w:style w:type="character" w:styleId="HTMLKeyboard">
    <w:name w:val="HTML Keyboard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0754"/>
    <w:rPr>
      <w:i/>
      <w:iCs/>
    </w:rPr>
  </w:style>
  <w:style w:type="character" w:customStyle="1" w:styleId="section-number">
    <w:name w:val="section-number"/>
    <w:basedOn w:val="DefaultParagraphFont"/>
    <w:rsid w:val="00550754"/>
  </w:style>
  <w:style w:type="character" w:customStyle="1" w:styleId="gp">
    <w:name w:val="gp"/>
    <w:basedOn w:val="DefaultParagraphFont"/>
    <w:rsid w:val="00550754"/>
  </w:style>
  <w:style w:type="character" w:customStyle="1" w:styleId="go">
    <w:name w:val="go"/>
    <w:basedOn w:val="DefaultParagraphFont"/>
    <w:rsid w:val="00550754"/>
  </w:style>
  <w:style w:type="character" w:customStyle="1" w:styleId="copybutton">
    <w:name w:val="copybutton"/>
    <w:basedOn w:val="DefaultParagraphFont"/>
    <w:rsid w:val="00550754"/>
  </w:style>
  <w:style w:type="character" w:customStyle="1" w:styleId="n">
    <w:name w:val="n"/>
    <w:basedOn w:val="DefaultParagraphFont"/>
    <w:rsid w:val="00550754"/>
  </w:style>
  <w:style w:type="character" w:customStyle="1" w:styleId="o">
    <w:name w:val="o"/>
    <w:basedOn w:val="DefaultParagraphFont"/>
    <w:rsid w:val="00550754"/>
  </w:style>
  <w:style w:type="character" w:customStyle="1" w:styleId="kc">
    <w:name w:val="kc"/>
    <w:basedOn w:val="DefaultParagraphFont"/>
    <w:rsid w:val="00550754"/>
  </w:style>
  <w:style w:type="character" w:customStyle="1" w:styleId="k">
    <w:name w:val="k"/>
    <w:basedOn w:val="DefaultParagraphFont"/>
    <w:rsid w:val="00550754"/>
  </w:style>
  <w:style w:type="character" w:customStyle="1" w:styleId="p">
    <w:name w:val="p"/>
    <w:basedOn w:val="DefaultParagraphFont"/>
    <w:rsid w:val="00550754"/>
  </w:style>
  <w:style w:type="character" w:customStyle="1" w:styleId="nb">
    <w:name w:val="nb"/>
    <w:basedOn w:val="DefaultParagraphFont"/>
    <w:rsid w:val="00550754"/>
  </w:style>
  <w:style w:type="character" w:customStyle="1" w:styleId="s2">
    <w:name w:val="s2"/>
    <w:basedOn w:val="DefaultParagraphFont"/>
    <w:rsid w:val="00550754"/>
  </w:style>
  <w:style w:type="character" w:customStyle="1" w:styleId="Heading1Char">
    <w:name w:val="Heading 1 Char"/>
    <w:basedOn w:val="DefaultParagraphFont"/>
    <w:link w:val="Heading1"/>
    <w:uiPriority w:val="9"/>
    <w:rsid w:val="005F6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E20DBF"/>
  </w:style>
  <w:style w:type="paragraph" w:customStyle="1" w:styleId="h3">
    <w:name w:val="h3"/>
    <w:basedOn w:val="Normal"/>
    <w:rsid w:val="002D0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f">
    <w:name w:val="mf"/>
    <w:basedOn w:val="DefaultParagraphFont"/>
    <w:rsid w:val="002D0BC7"/>
  </w:style>
  <w:style w:type="character" w:customStyle="1" w:styleId="mi">
    <w:name w:val="mi"/>
    <w:basedOn w:val="DefaultParagraphFont"/>
    <w:rsid w:val="002D0BC7"/>
  </w:style>
  <w:style w:type="character" w:customStyle="1" w:styleId="repl-toggle">
    <w:name w:val="repl-toggle"/>
    <w:basedOn w:val="DefaultParagraphFont"/>
    <w:rsid w:val="002D0BC7"/>
  </w:style>
  <w:style w:type="character" w:customStyle="1" w:styleId="s1">
    <w:name w:val="s1"/>
    <w:basedOn w:val="DefaultParagraphFont"/>
    <w:rsid w:val="002D0BC7"/>
  </w:style>
  <w:style w:type="paragraph" w:styleId="ListParagraph">
    <w:name w:val="List Paragraph"/>
    <w:basedOn w:val="Normal"/>
    <w:uiPriority w:val="34"/>
    <w:qFormat/>
    <w:rsid w:val="00D8656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5A221A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efaultParagraphFont"/>
    <w:rsid w:val="005A221A"/>
  </w:style>
  <w:style w:type="character" w:customStyle="1" w:styleId="colorh1">
    <w:name w:val="color_h1"/>
    <w:basedOn w:val="DefaultParagraphFont"/>
    <w:rsid w:val="00AC53E3"/>
  </w:style>
  <w:style w:type="character" w:customStyle="1" w:styleId="w3-codespan">
    <w:name w:val="w3-codespan"/>
    <w:basedOn w:val="DefaultParagraphFont"/>
    <w:rsid w:val="00AC53E3"/>
  </w:style>
  <w:style w:type="character" w:customStyle="1" w:styleId="pythoncolor">
    <w:name w:val="pythoncolor"/>
    <w:basedOn w:val="DefaultParagraphFont"/>
    <w:rsid w:val="00AC53E3"/>
  </w:style>
  <w:style w:type="character" w:customStyle="1" w:styleId="pythonkeywordcolor">
    <w:name w:val="pythonkeywordcolor"/>
    <w:basedOn w:val="DefaultParagraphFont"/>
    <w:rsid w:val="00AC53E3"/>
  </w:style>
  <w:style w:type="character" w:customStyle="1" w:styleId="pythonstringcolor">
    <w:name w:val="pythonstringcolor"/>
    <w:basedOn w:val="DefaultParagraphFont"/>
    <w:rsid w:val="00AC53E3"/>
  </w:style>
  <w:style w:type="character" w:customStyle="1" w:styleId="pythonnumbercolor">
    <w:name w:val="pythonnumbercolor"/>
    <w:basedOn w:val="DefaultParagraphFont"/>
    <w:rsid w:val="00AC53E3"/>
  </w:style>
  <w:style w:type="character" w:customStyle="1" w:styleId="commentcolor">
    <w:name w:val="commentcolor"/>
    <w:basedOn w:val="DefaultParagraphFont"/>
    <w:rsid w:val="00AC53E3"/>
  </w:style>
  <w:style w:type="character" w:customStyle="1" w:styleId="bp">
    <w:name w:val="bp"/>
    <w:basedOn w:val="DefaultParagraphFont"/>
    <w:rsid w:val="00AC53E3"/>
  </w:style>
  <w:style w:type="character" w:customStyle="1" w:styleId="ow">
    <w:name w:val="ow"/>
    <w:basedOn w:val="DefaultParagraphFont"/>
    <w:rsid w:val="00AC53E3"/>
  </w:style>
  <w:style w:type="paragraph" w:customStyle="1" w:styleId="Normal1">
    <w:name w:val="Normal1"/>
    <w:rsid w:val="006506EA"/>
    <w:rPr>
      <w:rFonts w:ascii="Calibri" w:eastAsia="Calibri" w:hAnsi="Calibri" w:cs="Calibri"/>
    </w:rPr>
  </w:style>
  <w:style w:type="character" w:customStyle="1" w:styleId="mjxp-mi">
    <w:name w:val="mjxp-mi"/>
    <w:basedOn w:val="DefaultParagraphFont"/>
    <w:rsid w:val="00946B0D"/>
  </w:style>
  <w:style w:type="character" w:customStyle="1" w:styleId="mjxp-mo">
    <w:name w:val="mjxp-mo"/>
    <w:basedOn w:val="DefaultParagraphFont"/>
    <w:rsid w:val="00946B0D"/>
  </w:style>
  <w:style w:type="character" w:customStyle="1" w:styleId="mjxp-largeop">
    <w:name w:val="mjxp-largeop"/>
    <w:basedOn w:val="DefaultParagraphFont"/>
    <w:rsid w:val="00946B0D"/>
  </w:style>
  <w:style w:type="character" w:customStyle="1" w:styleId="mjxp-mn">
    <w:name w:val="mjxp-mn"/>
    <w:basedOn w:val="DefaultParagraphFont"/>
    <w:rsid w:val="00946B0D"/>
  </w:style>
  <w:style w:type="character" w:customStyle="1" w:styleId="mjxp-right">
    <w:name w:val="mjxp-right"/>
    <w:basedOn w:val="DefaultParagraphFont"/>
    <w:rsid w:val="00946B0D"/>
  </w:style>
  <w:style w:type="character" w:customStyle="1" w:styleId="c1">
    <w:name w:val="c1"/>
    <w:basedOn w:val="DefaultParagraphFont"/>
    <w:rsid w:val="00A20F71"/>
  </w:style>
  <w:style w:type="character" w:customStyle="1" w:styleId="mo">
    <w:name w:val="mo"/>
    <w:basedOn w:val="DefaultParagraphFont"/>
    <w:rsid w:val="00F546EC"/>
  </w:style>
  <w:style w:type="character" w:customStyle="1" w:styleId="mn">
    <w:name w:val="mn"/>
    <w:basedOn w:val="DefaultParagraphFont"/>
    <w:rsid w:val="00F546EC"/>
  </w:style>
  <w:style w:type="character" w:customStyle="1" w:styleId="mjxassistivemathml">
    <w:name w:val="mjx_assistive_mathml"/>
    <w:basedOn w:val="DefaultParagraphFont"/>
    <w:rsid w:val="00F546EC"/>
  </w:style>
  <w:style w:type="character" w:customStyle="1" w:styleId="Heading4Char">
    <w:name w:val="Heading 4 Char"/>
    <w:basedOn w:val="DefaultParagraphFont"/>
    <w:link w:val="Heading4"/>
    <w:uiPriority w:val="9"/>
    <w:semiHidden/>
    <w:rsid w:val="00D609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DefaultParagraphFont"/>
    <w:rsid w:val="00D609AC"/>
  </w:style>
  <w:style w:type="character" w:customStyle="1" w:styleId="hljs-number">
    <w:name w:val="hljs-number"/>
    <w:basedOn w:val="DefaultParagraphFont"/>
    <w:rsid w:val="00D609AC"/>
  </w:style>
  <w:style w:type="character" w:customStyle="1" w:styleId="hljs-keyword">
    <w:name w:val="hljs-keyword"/>
    <w:basedOn w:val="DefaultParagraphFont"/>
    <w:rsid w:val="00D609AC"/>
  </w:style>
  <w:style w:type="character" w:customStyle="1" w:styleId="hljs-string">
    <w:name w:val="hljs-string"/>
    <w:basedOn w:val="DefaultParagraphFont"/>
    <w:rsid w:val="00D609AC"/>
  </w:style>
  <w:style w:type="character" w:styleId="HTMLSample">
    <w:name w:val="HTML Sample"/>
    <w:basedOn w:val="DefaultParagraphFont"/>
    <w:uiPriority w:val="99"/>
    <w:semiHidden/>
    <w:unhideWhenUsed/>
    <w:rsid w:val="00D609AC"/>
    <w:rPr>
      <w:rFonts w:ascii="Courier New" w:eastAsia="Times New Roman" w:hAnsi="Courier New" w:cs="Courier New"/>
    </w:rPr>
  </w:style>
  <w:style w:type="character" w:customStyle="1" w:styleId="mw-headline">
    <w:name w:val="mw-headline"/>
    <w:basedOn w:val="DefaultParagraphFont"/>
    <w:rsid w:val="00FC189A"/>
  </w:style>
  <w:style w:type="character" w:customStyle="1" w:styleId="mw-editsection">
    <w:name w:val="mw-editsection"/>
    <w:basedOn w:val="DefaultParagraphFont"/>
    <w:rsid w:val="00FC189A"/>
  </w:style>
  <w:style w:type="character" w:customStyle="1" w:styleId="mw-editsection-bracket">
    <w:name w:val="mw-editsection-bracket"/>
    <w:basedOn w:val="DefaultParagraphFont"/>
    <w:rsid w:val="00FC189A"/>
  </w:style>
  <w:style w:type="character" w:customStyle="1" w:styleId="citation-needed-content">
    <w:name w:val="citation-needed-content"/>
    <w:basedOn w:val="DefaultParagraphFont"/>
    <w:rsid w:val="00FC189A"/>
  </w:style>
  <w:style w:type="character" w:customStyle="1" w:styleId="block">
    <w:name w:val="block"/>
    <w:basedOn w:val="DefaultParagraphFont"/>
    <w:rsid w:val="00860B49"/>
  </w:style>
  <w:style w:type="character" w:customStyle="1" w:styleId="text-aac-grey">
    <w:name w:val="text-aac-grey"/>
    <w:basedOn w:val="DefaultParagraphFont"/>
    <w:rsid w:val="00860B49"/>
  </w:style>
  <w:style w:type="paragraph" w:customStyle="1" w:styleId="article-body-firstp">
    <w:name w:val="article-body-firstp"/>
    <w:basedOn w:val="Normal"/>
    <w:rsid w:val="0086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wd">
    <w:name w:val="kwd"/>
    <w:basedOn w:val="DefaultParagraphFont"/>
    <w:rsid w:val="00860B49"/>
  </w:style>
  <w:style w:type="character" w:customStyle="1" w:styleId="pln">
    <w:name w:val="pln"/>
    <w:basedOn w:val="DefaultParagraphFont"/>
    <w:rsid w:val="00860B49"/>
  </w:style>
  <w:style w:type="character" w:customStyle="1" w:styleId="pun">
    <w:name w:val="pun"/>
    <w:basedOn w:val="DefaultParagraphFont"/>
    <w:rsid w:val="00860B49"/>
  </w:style>
  <w:style w:type="character" w:customStyle="1" w:styleId="str">
    <w:name w:val="str"/>
    <w:basedOn w:val="DefaultParagraphFont"/>
    <w:rsid w:val="00860B49"/>
  </w:style>
  <w:style w:type="character" w:customStyle="1" w:styleId="com">
    <w:name w:val="com"/>
    <w:basedOn w:val="DefaultParagraphFont"/>
    <w:rsid w:val="00860B49"/>
  </w:style>
  <w:style w:type="character" w:customStyle="1" w:styleId="lit">
    <w:name w:val="lit"/>
    <w:basedOn w:val="DefaultParagraphFont"/>
    <w:rsid w:val="00860B49"/>
  </w:style>
  <w:style w:type="character" w:styleId="FollowedHyperlink">
    <w:name w:val="FollowedHyperlink"/>
    <w:basedOn w:val="DefaultParagraphFont"/>
    <w:uiPriority w:val="99"/>
    <w:semiHidden/>
    <w:unhideWhenUsed/>
    <w:rsid w:val="00635735"/>
    <w:rPr>
      <w:color w:val="800080"/>
      <w:u w:val="single"/>
    </w:rPr>
  </w:style>
  <w:style w:type="character" w:customStyle="1" w:styleId="toctogglespan">
    <w:name w:val="toctogglespan"/>
    <w:basedOn w:val="DefaultParagraphFont"/>
    <w:rsid w:val="00635735"/>
  </w:style>
  <w:style w:type="character" w:customStyle="1" w:styleId="tocnumber">
    <w:name w:val="tocnumber"/>
    <w:basedOn w:val="DefaultParagraphFont"/>
    <w:rsid w:val="00635735"/>
  </w:style>
  <w:style w:type="character" w:customStyle="1" w:styleId="toctext">
    <w:name w:val="toctext"/>
    <w:basedOn w:val="DefaultParagraphFont"/>
    <w:rsid w:val="00635735"/>
  </w:style>
  <w:style w:type="character" w:customStyle="1" w:styleId="nn">
    <w:name w:val="nn"/>
    <w:basedOn w:val="DefaultParagraphFont"/>
    <w:rsid w:val="00635735"/>
  </w:style>
  <w:style w:type="character" w:customStyle="1" w:styleId="nc">
    <w:name w:val="nc"/>
    <w:basedOn w:val="DefaultParagraphFont"/>
    <w:rsid w:val="00635735"/>
  </w:style>
  <w:style w:type="character" w:customStyle="1" w:styleId="kt">
    <w:name w:val="kt"/>
    <w:basedOn w:val="DefaultParagraphFont"/>
    <w:rsid w:val="00635735"/>
  </w:style>
  <w:style w:type="character" w:customStyle="1" w:styleId="nf">
    <w:name w:val="nf"/>
    <w:basedOn w:val="DefaultParagraphFont"/>
    <w:rsid w:val="00DD48FE"/>
  </w:style>
  <w:style w:type="character" w:styleId="HTMLVariable">
    <w:name w:val="HTML Variable"/>
    <w:basedOn w:val="DefaultParagraphFont"/>
    <w:uiPriority w:val="99"/>
    <w:semiHidden/>
    <w:unhideWhenUsed/>
    <w:rsid w:val="00505FA9"/>
    <w:rPr>
      <w:i/>
      <w:iCs/>
    </w:rPr>
  </w:style>
  <w:style w:type="character" w:customStyle="1" w:styleId="hljs-function">
    <w:name w:val="hljs-function"/>
    <w:basedOn w:val="DefaultParagraphFont"/>
    <w:rsid w:val="00505FA9"/>
  </w:style>
  <w:style w:type="character" w:customStyle="1" w:styleId="hljs-title">
    <w:name w:val="hljs-title"/>
    <w:basedOn w:val="DefaultParagraphFont"/>
    <w:rsid w:val="00505FA9"/>
  </w:style>
  <w:style w:type="character" w:customStyle="1" w:styleId="hljs-params">
    <w:name w:val="hljs-params"/>
    <w:basedOn w:val="DefaultParagraphFont"/>
    <w:rsid w:val="00505FA9"/>
  </w:style>
  <w:style w:type="character" w:customStyle="1" w:styleId="h2title">
    <w:name w:val="h2title"/>
    <w:basedOn w:val="DefaultParagraphFont"/>
    <w:rsid w:val="002D492F"/>
  </w:style>
  <w:style w:type="character" w:customStyle="1" w:styleId="item-metadata">
    <w:name w:val="item-metadata"/>
    <w:basedOn w:val="DefaultParagraphFont"/>
    <w:rsid w:val="00EF71D3"/>
  </w:style>
  <w:style w:type="character" w:customStyle="1" w:styleId="post-cat">
    <w:name w:val="post-cat"/>
    <w:basedOn w:val="DefaultParagraphFont"/>
    <w:rsid w:val="00921419"/>
  </w:style>
  <w:style w:type="character" w:customStyle="1" w:styleId="text-in">
    <w:name w:val="text-in"/>
    <w:basedOn w:val="DefaultParagraphFont"/>
    <w:rsid w:val="00921419"/>
  </w:style>
  <w:style w:type="character" w:customStyle="1" w:styleId="ezoic-ad">
    <w:name w:val="ezoic-ad"/>
    <w:basedOn w:val="DefaultParagraphFont"/>
    <w:rsid w:val="00921419"/>
  </w:style>
  <w:style w:type="character" w:customStyle="1" w:styleId="Heading5Char">
    <w:name w:val="Heading 5 Char"/>
    <w:basedOn w:val="DefaultParagraphFont"/>
    <w:link w:val="Heading5"/>
    <w:uiPriority w:val="9"/>
    <w:semiHidden/>
    <w:rsid w:val="00B2109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d">
    <w:name w:val="kd"/>
    <w:basedOn w:val="DefaultParagraphFont"/>
    <w:rsid w:val="00362341"/>
  </w:style>
  <w:style w:type="character" w:customStyle="1" w:styleId="na">
    <w:name w:val="na"/>
    <w:basedOn w:val="DefaultParagraphFont"/>
    <w:rsid w:val="00362341"/>
  </w:style>
  <w:style w:type="character" w:customStyle="1" w:styleId="s">
    <w:name w:val="s"/>
    <w:basedOn w:val="DefaultParagraphFont"/>
    <w:rsid w:val="00362341"/>
  </w:style>
  <w:style w:type="character" w:customStyle="1" w:styleId="sc">
    <w:name w:val="sc"/>
    <w:basedOn w:val="DefaultParagraphFont"/>
    <w:rsid w:val="00362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6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011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8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2184">
          <w:marLeft w:val="240"/>
          <w:marRight w:val="24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92496641">
          <w:marLeft w:val="240"/>
          <w:marRight w:val="24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15" w:color="E2E8F0"/>
            <w:right w:val="single" w:sz="2" w:space="0" w:color="E2E8F0"/>
          </w:divBdr>
        </w:div>
      </w:divsChild>
    </w:div>
    <w:div w:id="2941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025">
          <w:marLeft w:val="0"/>
          <w:marRight w:val="0"/>
          <w:marTop w:val="7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6156">
              <w:marLeft w:val="0"/>
              <w:marRight w:val="0"/>
              <w:marTop w:val="6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3499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0397009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8979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8700846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4566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14650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88040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30499696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2524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7482413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640707">
          <w:marLeft w:val="0"/>
          <w:marRight w:val="0"/>
          <w:marTop w:val="7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5098">
              <w:marLeft w:val="0"/>
              <w:marRight w:val="0"/>
              <w:marTop w:val="6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78456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5570052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39680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1938148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89234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999091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0715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96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12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680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65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99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02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479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68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6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6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09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9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7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2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676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3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4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4300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97083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975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87319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7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3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8614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33339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29647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6254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25266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50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3195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591012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0143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95824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67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62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21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1419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36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17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2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9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50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90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1902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20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811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2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607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9679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61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8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2100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1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03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5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026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6452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4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9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54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7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2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793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1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14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6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6652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1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030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6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7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885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992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4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1455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3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647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5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091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3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9383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4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615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9693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1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5052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8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3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4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85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6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77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9915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4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634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9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482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4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48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7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0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0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896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79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1883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6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2070879676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27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9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89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7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4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1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687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2769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4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26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43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6252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4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21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4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37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5558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61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3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32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7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107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3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2246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1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39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1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8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371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4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41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7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1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101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5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2655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5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21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3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29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4698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54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5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7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0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6469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1720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5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4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9084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8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30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9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18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4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39248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0069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823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89134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56494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7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143683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8943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29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86238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4859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946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83740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5701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17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30062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7643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383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7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6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14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322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90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39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69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8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5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0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8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7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9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2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06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69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2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41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8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23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32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1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8337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7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9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7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45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9006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82691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0688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76041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9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4996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8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6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36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9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08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0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8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23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3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0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95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7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4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9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5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9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2676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03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66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3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2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9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62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9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8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4378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4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33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80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5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95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4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3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5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19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5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0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6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1107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7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9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7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4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7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8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05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4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9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2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2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4998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7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6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7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5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45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8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15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9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8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22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389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5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3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1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1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8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93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63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0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16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6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75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69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1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57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1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0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9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1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8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781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6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raziya</cp:lastModifiedBy>
  <cp:revision>58</cp:revision>
  <dcterms:created xsi:type="dcterms:W3CDTF">2020-05-15T04:42:00Z</dcterms:created>
  <dcterms:modified xsi:type="dcterms:W3CDTF">2020-06-11T03:40:00Z</dcterms:modified>
</cp:coreProperties>
</file>