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711B2" w:rsidP="00EF3B9C">
            <w:pPr>
              <w:rPr>
                <w:rFonts w:ascii="Times New Roman" w:hAnsi="Times New Roman" w:cs="Times New Roman"/>
                <w:b/>
                <w:sz w:val="24"/>
                <w:szCs w:val="24"/>
              </w:rPr>
            </w:pPr>
            <w:r>
              <w:rPr>
                <w:rFonts w:ascii="Times New Roman" w:hAnsi="Times New Roman" w:cs="Times New Roman"/>
                <w:b/>
                <w:sz w:val="24"/>
                <w:szCs w:val="24"/>
              </w:rPr>
              <w:t>3</w:t>
            </w:r>
            <w:r w:rsidR="004F2260">
              <w:rPr>
                <w:rFonts w:ascii="Times New Roman" w:hAnsi="Times New Roman" w:cs="Times New Roman"/>
                <w:b/>
                <w:sz w:val="24"/>
                <w:szCs w:val="24"/>
              </w:rPr>
              <w:t>-July-</w:t>
            </w:r>
            <w:r w:rsidR="004F2260" w:rsidRPr="004F2260">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D711B2" w:rsidRDefault="00962801" w:rsidP="00FA4801">
            <w:pPr>
              <w:rPr>
                <w:rFonts w:ascii="Times New Roman" w:hAnsi="Times New Roman" w:cs="Times New Roman"/>
                <w:b/>
                <w:sz w:val="24"/>
                <w:szCs w:val="24"/>
              </w:rPr>
            </w:pPr>
            <w:r>
              <w:rPr>
                <w:rFonts w:ascii="Arial" w:hAnsi="Arial" w:cs="Arial"/>
                <w:sz w:val="21"/>
                <w:szCs w:val="21"/>
              </w:rPr>
              <w:br/>
            </w:r>
            <w:r w:rsidR="00D711B2" w:rsidRPr="00D711B2">
              <w:rPr>
                <w:rFonts w:ascii="Times New Roman" w:hAnsi="Times New Roman" w:cs="Times New Roman"/>
                <w:b/>
                <w:sz w:val="24"/>
                <w:szCs w:val="24"/>
              </w:rPr>
              <w:t xml:space="preserve">Photogrammetric products from satellite stereo images (DEM and derivatives &amp; </w:t>
            </w:r>
            <w:proofErr w:type="spellStart"/>
            <w:r w:rsidR="00D711B2" w:rsidRPr="00D711B2">
              <w:rPr>
                <w:rFonts w:ascii="Times New Roman" w:hAnsi="Times New Roman" w:cs="Times New Roman"/>
                <w:b/>
                <w:sz w:val="24"/>
                <w:szCs w:val="24"/>
              </w:rPr>
              <w:t>Orthoimage</w:t>
            </w:r>
            <w:proofErr w:type="spellEnd"/>
            <w:r w:rsidR="00D711B2" w:rsidRPr="00D711B2">
              <w:rPr>
                <w:rFonts w:ascii="Times New Roman" w:hAnsi="Times New Roman" w:cs="Times New Roman"/>
                <w:b/>
                <w:sz w:val="24"/>
                <w:szCs w:val="24"/>
              </w:rPr>
              <w:t>)</w:t>
            </w:r>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5A2B75" w:rsidP="00DF7696">
            <w:pPr>
              <w:rPr>
                <w:rFonts w:ascii="Times New Roman" w:hAnsi="Times New Roman" w:cs="Times New Roman"/>
                <w:b/>
                <w:sz w:val="24"/>
                <w:szCs w:val="24"/>
              </w:rPr>
            </w:pPr>
            <w:bookmarkStart w:id="0" w:name="_GoBack"/>
            <w:r>
              <w:rPr>
                <w:rFonts w:ascii="Times New Roman" w:hAnsi="Times New Roman" w:cs="Times New Roman"/>
                <w:b/>
                <w:noProof/>
                <w:sz w:val="24"/>
                <w:szCs w:val="24"/>
                <w:lang w:val="en-IN" w:eastAsia="en-IN"/>
              </w:rPr>
              <w:drawing>
                <wp:inline distT="0" distB="0" distL="0" distR="0">
                  <wp:extent cx="624840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703_165102.jpg"/>
                          <pic:cNvPicPr/>
                        </pic:nvPicPr>
                        <pic:blipFill rotWithShape="1">
                          <a:blip r:embed="rId6">
                            <a:extLst>
                              <a:ext uri="{28A0092B-C50C-407E-A947-70E740481C1C}">
                                <a14:useLocalDpi xmlns:a14="http://schemas.microsoft.com/office/drawing/2010/main" val="0"/>
                              </a:ext>
                            </a:extLst>
                          </a:blip>
                          <a:srcRect t="3508" b="62106"/>
                          <a:stretch/>
                        </pic:blipFill>
                        <pic:spPr bwMode="auto">
                          <a:xfrm>
                            <a:off x="0" y="0"/>
                            <a:ext cx="6248400" cy="436626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FA4801" w:rsidRPr="00D711B2" w:rsidRDefault="00860B49" w:rsidP="004F2260">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D711B2" w:rsidRPr="00D711B2">
              <w:rPr>
                <w:rFonts w:ascii="Times New Roman" w:hAnsi="Times New Roman" w:cs="Times New Roman"/>
                <w:sz w:val="24"/>
                <w:szCs w:val="24"/>
              </w:rPr>
              <w:t xml:space="preserve">Photogrammetric products from satellite stereo images (DEM and derivatives &amp; </w:t>
            </w:r>
            <w:proofErr w:type="spellStart"/>
            <w:r w:rsidR="00D711B2" w:rsidRPr="00D711B2">
              <w:rPr>
                <w:rFonts w:ascii="Times New Roman" w:hAnsi="Times New Roman" w:cs="Times New Roman"/>
                <w:sz w:val="24"/>
                <w:szCs w:val="24"/>
              </w:rPr>
              <w:t>Orthoimage</w:t>
            </w:r>
            <w:proofErr w:type="spellEnd"/>
            <w:r w:rsidR="00D711B2" w:rsidRPr="00D711B2">
              <w:rPr>
                <w:rFonts w:ascii="Times New Roman" w:hAnsi="Times New Roman" w:cs="Times New Roman"/>
                <w:sz w:val="24"/>
                <w:szCs w:val="24"/>
              </w:rPr>
              <w:t xml:space="preserve">) </w:t>
            </w:r>
            <w:r w:rsidR="00FA4801" w:rsidRPr="00D711B2">
              <w:rPr>
                <w:rFonts w:ascii="Times New Roman" w:hAnsi="Times New Roman" w:cs="Times New Roman"/>
                <w:b/>
                <w:vanish/>
                <w:sz w:val="24"/>
                <w:szCs w:val="24"/>
                <w:lang w:val="en"/>
              </w:rPr>
              <w: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w:t>
            </w:r>
          </w:p>
          <w:p w:rsidR="00D711B2" w:rsidRDefault="00D711B2" w:rsidP="00D711B2">
            <w:pPr>
              <w:pStyle w:val="Heading2"/>
              <w:spacing w:before="0" w:beforeAutospacing="0" w:after="480" w:afterAutospacing="0" w:line="0" w:lineRule="auto"/>
              <w:outlineLvl w:val="1"/>
              <w:rPr>
                <w:rFonts w:ascii="Droid Serif" w:hAnsi="Droid Serif" w:cs="Arial"/>
                <w:color w:val="333333"/>
                <w:sz w:val="34"/>
                <w:szCs w:val="34"/>
              </w:rPr>
            </w:pPr>
            <w:r>
              <w:rPr>
                <w:rFonts w:ascii="Droid Serif" w:hAnsi="Droid Serif" w:cs="Arial"/>
                <w:color w:val="333333"/>
                <w:sz w:val="34"/>
                <w:szCs w:val="34"/>
              </w:rPr>
              <w:t>ABSTRACT</w:t>
            </w:r>
          </w:p>
          <w:p w:rsidR="00D711B2" w:rsidRPr="00D711B2" w:rsidRDefault="00D711B2" w:rsidP="00D711B2">
            <w:pPr>
              <w:pStyle w:val="NormalWeb"/>
              <w:spacing w:before="240" w:beforeAutospacing="0" w:after="240" w:afterAutospacing="0" w:line="360" w:lineRule="auto"/>
              <w:jc w:val="both"/>
            </w:pPr>
            <w:r>
              <w:lastRenderedPageBreak/>
              <w:t xml:space="preserve">        </w:t>
            </w:r>
            <w:r w:rsidRPr="00D711B2">
              <w:t xml:space="preserve">Very high-resolution satellite stereo images play an important role in cartographical and geomorphological applications, provided that all the processing steps follow strict procedures and the result of each step is carefully assessed. We outline a general process for assessing a reliable analysis of terrain </w:t>
            </w:r>
            <w:proofErr w:type="spellStart"/>
            <w:r w:rsidRPr="00D711B2">
              <w:t>morphometry</w:t>
            </w:r>
            <w:proofErr w:type="spellEnd"/>
            <w:r w:rsidRPr="00D711B2">
              <w:t xml:space="preserve"> starting from a GeoEye-1 stereo-pair acquired on an area with different morphological features. The key steps were critically </w:t>
            </w:r>
            <w:proofErr w:type="spellStart"/>
            <w:r w:rsidRPr="00D711B2">
              <w:t>analyzed</w:t>
            </w:r>
            <w:proofErr w:type="spellEnd"/>
            <w:r w:rsidRPr="00D711B2">
              <w:t xml:space="preserve"> to evaluate the uncertainty of the results. A number of maps of morphometric features were extracted from the digital elevation models in order to characterize a landslide; on the basis of the contour line and feature maps, we were able to accurately delimit the boundaries of the various landslide bodies.</w:t>
            </w:r>
          </w:p>
          <w:p w:rsidR="00D711B2" w:rsidRPr="00D711B2" w:rsidRDefault="00D711B2" w:rsidP="00D711B2">
            <w:pPr>
              <w:pStyle w:val="Heading2"/>
              <w:spacing w:before="0" w:beforeAutospacing="0" w:after="480" w:afterAutospacing="0" w:line="360" w:lineRule="auto"/>
              <w:jc w:val="both"/>
              <w:outlineLvl w:val="1"/>
              <w:rPr>
                <w:sz w:val="28"/>
                <w:szCs w:val="28"/>
              </w:rPr>
            </w:pPr>
            <w:r w:rsidRPr="00D711B2">
              <w:rPr>
                <w:sz w:val="28"/>
                <w:szCs w:val="28"/>
              </w:rPr>
              <w:t>Introduction</w:t>
            </w:r>
          </w:p>
          <w:p w:rsidR="00D711B2" w:rsidRPr="00D711B2" w:rsidRDefault="00D711B2" w:rsidP="00D711B2">
            <w:pPr>
              <w:pStyle w:val="NormalWeb"/>
              <w:spacing w:before="240" w:beforeAutospacing="0" w:after="240" w:afterAutospacing="0" w:line="360" w:lineRule="auto"/>
              <w:jc w:val="both"/>
            </w:pPr>
            <w:r>
              <w:t xml:space="preserve">         </w:t>
            </w:r>
            <w:r w:rsidRPr="00D711B2">
              <w:t>Optical satellites are now able to collect very high-resolution imagery over large land areas with a high level of detail, and the spectral and spatial resolutions of satellite data play a significant role in ensuring the accuracy and reliability of the derived maps.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For instance, the </w:t>
            </w:r>
            <w:proofErr w:type="spellStart"/>
            <w:r w:rsidRPr="00D711B2">
              <w:t>GeoEye</w:t>
            </w:r>
            <w:proofErr w:type="spellEnd"/>
            <w:r w:rsidRPr="00D711B2">
              <w:t xml:space="preserve">, </w:t>
            </w:r>
            <w:proofErr w:type="spellStart"/>
            <w:r w:rsidRPr="00D711B2">
              <w:t>WorldView</w:t>
            </w:r>
            <w:proofErr w:type="spellEnd"/>
            <w:r w:rsidRPr="00D711B2">
              <w:t xml:space="preserve"> and </w:t>
            </w:r>
            <w:proofErr w:type="spellStart"/>
            <w:r w:rsidRPr="00D711B2">
              <w:t>Pléiades</w:t>
            </w:r>
            <w:proofErr w:type="spellEnd"/>
            <w:r w:rsidRPr="00D711B2">
              <w:t xml:space="preserve"> satellites provide imagery with a ground sampling distance (GSD) of approximately 50 cm in panchromatic mode. Moreover, during 2014, a few satellite companies received permission to collect and sell imagery at up to 25 cm panchromatic and 1.0 m multispectral GSD.</w:t>
            </w:r>
          </w:p>
          <w:p w:rsidR="00D711B2" w:rsidRPr="00D711B2" w:rsidRDefault="00D711B2" w:rsidP="00D711B2">
            <w:pPr>
              <w:pStyle w:val="NormalWeb"/>
              <w:spacing w:before="240" w:beforeAutospacing="0" w:after="240" w:afterAutospacing="0" w:line="360" w:lineRule="auto"/>
              <w:jc w:val="both"/>
            </w:pPr>
            <w:r>
              <w:t xml:space="preserve">           </w:t>
            </w:r>
            <w:r w:rsidRPr="00D711B2">
              <w:t>For decades, aerial imagery had been the only approach available for generating digital elevation models (DEMs) over large areas. Although airborne photogrammetric flights with new digital aerial cameras make it possible to capture highly detailed imagery, the drawback is that they require “ad hoc” photogrammetric flights at detailed scale and the handling of a high number of frames.</w:t>
            </w:r>
          </w:p>
          <w:p w:rsidR="00D711B2" w:rsidRPr="00D711B2" w:rsidRDefault="00D711B2" w:rsidP="00D711B2">
            <w:pPr>
              <w:pStyle w:val="NormalWeb"/>
              <w:spacing w:before="240" w:beforeAutospacing="0" w:after="240" w:afterAutospacing="0" w:line="360" w:lineRule="auto"/>
              <w:jc w:val="both"/>
            </w:pPr>
            <w:r>
              <w:t xml:space="preserve">       </w:t>
            </w:r>
            <w:r w:rsidRPr="00D711B2">
              <w:t>Unmanned aerial vehicles (UAVs) allow more detailed imagery to be acquired but only over very small areas (</w:t>
            </w:r>
            <w:proofErr w:type="spellStart"/>
            <w:r w:rsidRPr="00D711B2">
              <w:t>Niethammer</w:t>
            </w:r>
            <w:proofErr w:type="spellEnd"/>
            <w:r w:rsidRPr="00D711B2">
              <w:t xml:space="preserve">, James, </w:t>
            </w:r>
            <w:proofErr w:type="spellStart"/>
            <w:r w:rsidRPr="00D711B2">
              <w:t>Rothmund</w:t>
            </w:r>
            <w:proofErr w:type="spellEnd"/>
            <w:r w:rsidRPr="00D711B2">
              <w:t xml:space="preserve">, </w:t>
            </w:r>
            <w:proofErr w:type="spellStart"/>
            <w:r w:rsidRPr="00D711B2">
              <w:t>Travelletti</w:t>
            </w:r>
            <w:proofErr w:type="spellEnd"/>
            <w:r w:rsidRPr="00D711B2">
              <w:t xml:space="preserve">, &amp; </w:t>
            </w:r>
            <w:proofErr w:type="spellStart"/>
            <w:r w:rsidRPr="00D711B2">
              <w:t>Joswig</w:t>
            </w:r>
            <w:proofErr w:type="spellEnd"/>
            <w:r w:rsidRPr="00D711B2">
              <w:t>, </w:t>
            </w:r>
            <w:hyperlink r:id="rId7" w:history="1">
              <w:r w:rsidRPr="00D711B2">
                <w:rPr>
                  <w:rStyle w:val="Hyperlink"/>
                  <w:color w:val="auto"/>
                </w:rPr>
                <w:t>2012</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Several current satellite missions not only provide high-resolution images but are also able to acquire stereo-images that make it possible to create a DEM (Y. Hu, Cheng, Q. Hu, Cheng, Hu, Li, &amp; Zeng, </w:t>
            </w:r>
            <w:hyperlink r:id="rId8" w:history="1">
              <w:r w:rsidRPr="00D711B2">
                <w:rPr>
                  <w:rStyle w:val="Hyperlink"/>
                  <w:color w:val="auto"/>
                </w:rPr>
                <w:t>2011</w:t>
              </w:r>
            </w:hyperlink>
            <w:r w:rsidRPr="00D711B2">
              <w:t>; Jacobsen, </w:t>
            </w:r>
            <w:hyperlink r:id="rId9" w:history="1">
              <w:r w:rsidRPr="00D711B2">
                <w:rPr>
                  <w:rStyle w:val="Hyperlink"/>
                  <w:color w:val="auto"/>
                </w:rPr>
                <w:t>2009</w:t>
              </w:r>
            </w:hyperlink>
            <w:r w:rsidRPr="00D711B2">
              <w:t>, </w:t>
            </w:r>
            <w:hyperlink r:id="rId10" w:history="1">
              <w:r w:rsidRPr="00D711B2">
                <w:rPr>
                  <w:rStyle w:val="Hyperlink"/>
                  <w:color w:val="auto"/>
                </w:rPr>
                <w:t>2013</w:t>
              </w:r>
            </w:hyperlink>
            <w:r w:rsidRPr="00D711B2">
              <w:t>; Murillo-</w:t>
            </w:r>
            <w:proofErr w:type="spellStart"/>
            <w:r w:rsidRPr="00D711B2">
              <w:t>García</w:t>
            </w:r>
            <w:proofErr w:type="spellEnd"/>
            <w:r w:rsidRPr="00D711B2">
              <w:t xml:space="preserve"> et al., </w:t>
            </w:r>
            <w:hyperlink r:id="rId11" w:history="1">
              <w:r w:rsidRPr="00D711B2">
                <w:rPr>
                  <w:rStyle w:val="Hyperlink"/>
                  <w:color w:val="auto"/>
                </w:rPr>
                <w:t>2015</w:t>
              </w:r>
            </w:hyperlink>
            <w:r w:rsidRPr="00D711B2">
              <w:t>). Also, various software packages such as ENVI (</w:t>
            </w:r>
            <w:proofErr w:type="spellStart"/>
            <w:r w:rsidRPr="00D711B2">
              <w:t>Exelis</w:t>
            </w:r>
            <w:proofErr w:type="spellEnd"/>
            <w:r w:rsidRPr="00D711B2">
              <w:t xml:space="preserve">), ERDAS (Hexagon Geospatial), </w:t>
            </w:r>
            <w:proofErr w:type="spellStart"/>
            <w:r w:rsidRPr="00D711B2">
              <w:t>Geomatica</w:t>
            </w:r>
            <w:proofErr w:type="spellEnd"/>
            <w:r w:rsidRPr="00D711B2">
              <w:t xml:space="preserve"> (PCI </w:t>
            </w:r>
            <w:proofErr w:type="spellStart"/>
            <w:r w:rsidRPr="00D711B2">
              <w:t>Geomatics</w:t>
            </w:r>
            <w:proofErr w:type="spellEnd"/>
            <w:r w:rsidRPr="00D711B2">
              <w:t>), SOCET SET (</w:t>
            </w:r>
            <w:proofErr w:type="spellStart"/>
            <w:r w:rsidRPr="00D711B2">
              <w:t>Bae</w:t>
            </w:r>
            <w:proofErr w:type="spellEnd"/>
            <w:r w:rsidRPr="00D711B2">
              <w:t xml:space="preserve"> Systems), ArcGIS (ESRI) and many others are extensively used to extract DEMs from very high-resolution stereo-imagery. Therefore, VHR optical satellites are now capable of producing images and </w:t>
            </w:r>
            <w:r w:rsidRPr="00D711B2">
              <w:lastRenderedPageBreak/>
              <w:t xml:space="preserve">hence DEMs that can compete with traditional aerial photogrammetric products (Aguilar, Del Mar </w:t>
            </w:r>
            <w:proofErr w:type="spellStart"/>
            <w:r w:rsidRPr="00D711B2">
              <w:t>Saldaña</w:t>
            </w:r>
            <w:proofErr w:type="spellEnd"/>
            <w:r w:rsidRPr="00D711B2">
              <w:t>, &amp; Aguilar, </w:t>
            </w:r>
            <w:hyperlink r:id="rId12" w:history="1">
              <w:r w:rsidRPr="00D711B2">
                <w:rPr>
                  <w:rStyle w:val="Hyperlink"/>
                  <w:color w:val="auto"/>
                </w:rPr>
                <w:t>2014</w:t>
              </w:r>
            </w:hyperlink>
            <w:r w:rsidRPr="00D711B2">
              <w:t>; Jacobsen, </w:t>
            </w:r>
            <w:hyperlink r:id="rId13" w:history="1">
              <w:r w:rsidRPr="00D711B2">
                <w:rPr>
                  <w:rStyle w:val="Hyperlink"/>
                  <w:color w:val="auto"/>
                </w:rPr>
                <w:t>2011</w:t>
              </w:r>
            </w:hyperlink>
            <w:r w:rsidRPr="00D711B2">
              <w:t xml:space="preserve">; </w:t>
            </w:r>
            <w:proofErr w:type="spellStart"/>
            <w:r w:rsidRPr="00D711B2">
              <w:t>Yaşa</w:t>
            </w:r>
            <w:proofErr w:type="spellEnd"/>
            <w:r w:rsidRPr="00D711B2">
              <w:t xml:space="preserve">, </w:t>
            </w:r>
            <w:proofErr w:type="spellStart"/>
            <w:r w:rsidRPr="00D711B2">
              <w:t>Erbek</w:t>
            </w:r>
            <w:proofErr w:type="spellEnd"/>
            <w:r w:rsidRPr="00D711B2">
              <w:t xml:space="preserve">, </w:t>
            </w:r>
            <w:proofErr w:type="spellStart"/>
            <w:r w:rsidRPr="00D711B2">
              <w:t>Ulubay</w:t>
            </w:r>
            <w:proofErr w:type="spellEnd"/>
            <w:r w:rsidRPr="00D711B2">
              <w:t xml:space="preserve">, &amp; </w:t>
            </w:r>
            <w:proofErr w:type="spellStart"/>
            <w:r w:rsidRPr="00D711B2">
              <w:t>Özkan</w:t>
            </w:r>
            <w:proofErr w:type="spellEnd"/>
            <w:r w:rsidRPr="00D711B2">
              <w:t>, </w:t>
            </w:r>
            <w:hyperlink r:id="rId14" w:history="1">
              <w:r w:rsidRPr="00D711B2">
                <w:rPr>
                  <w:rStyle w:val="Hyperlink"/>
                  <w:color w:val="auto"/>
                </w:rPr>
                <w:t>2004</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DEMs, contour line maps, 3D exploration and </w:t>
            </w:r>
            <w:proofErr w:type="spellStart"/>
            <w:r w:rsidRPr="00D711B2">
              <w:t>ortho</w:t>
            </w:r>
            <w:proofErr w:type="spellEnd"/>
            <w:r w:rsidRPr="00D711B2">
              <w:t xml:space="preserve">-rectified images can help us to </w:t>
            </w:r>
            <w:proofErr w:type="spellStart"/>
            <w:r w:rsidRPr="00D711B2">
              <w:t>analyze</w:t>
            </w:r>
            <w:proofErr w:type="spellEnd"/>
            <w:r w:rsidRPr="00D711B2">
              <w:t xml:space="preserve"> characteristic terrain features as well as changes in </w:t>
            </w:r>
            <w:proofErr w:type="spellStart"/>
            <w:r w:rsidRPr="00D711B2">
              <w:t>morphometry</w:t>
            </w:r>
            <w:proofErr w:type="spellEnd"/>
            <w:r w:rsidRPr="00D711B2">
              <w:t>, provided that these products are reliable and accurate (</w:t>
            </w:r>
            <w:proofErr w:type="spellStart"/>
            <w:r w:rsidRPr="00D711B2">
              <w:t>Agugiaro</w:t>
            </w:r>
            <w:proofErr w:type="spellEnd"/>
            <w:r w:rsidRPr="00D711B2">
              <w:t xml:space="preserve">, </w:t>
            </w:r>
            <w:proofErr w:type="spellStart"/>
            <w:r w:rsidRPr="00D711B2">
              <w:t>Poli</w:t>
            </w:r>
            <w:proofErr w:type="spellEnd"/>
            <w:r w:rsidRPr="00D711B2">
              <w:t xml:space="preserve">, &amp; </w:t>
            </w:r>
            <w:proofErr w:type="spellStart"/>
            <w:r w:rsidRPr="00D711B2">
              <w:t>Remondino</w:t>
            </w:r>
            <w:proofErr w:type="spellEnd"/>
            <w:r w:rsidRPr="00D711B2">
              <w:t>, </w:t>
            </w:r>
            <w:hyperlink r:id="rId15" w:history="1">
              <w:r w:rsidRPr="00D711B2">
                <w:rPr>
                  <w:rStyle w:val="Hyperlink"/>
                  <w:color w:val="auto"/>
                </w:rPr>
                <w:t>2012</w:t>
              </w:r>
            </w:hyperlink>
            <w:r w:rsidRPr="00D711B2">
              <w:t xml:space="preserve">; Fraser &amp; </w:t>
            </w:r>
            <w:proofErr w:type="spellStart"/>
            <w:r w:rsidRPr="00D711B2">
              <w:t>Ravanbakhsh</w:t>
            </w:r>
            <w:proofErr w:type="spellEnd"/>
            <w:r w:rsidRPr="00D711B2">
              <w:t>, </w:t>
            </w:r>
            <w:hyperlink r:id="rId16" w:history="1">
              <w:r w:rsidRPr="00D711B2">
                <w:rPr>
                  <w:rStyle w:val="Hyperlink"/>
                  <w:color w:val="auto"/>
                </w:rPr>
                <w:t>2009</w:t>
              </w:r>
            </w:hyperlink>
            <w:r w:rsidRPr="00D711B2">
              <w:t>; Gómez-</w:t>
            </w:r>
            <w:proofErr w:type="spellStart"/>
            <w:r w:rsidRPr="00D711B2">
              <w:t>Candón</w:t>
            </w:r>
            <w:proofErr w:type="spellEnd"/>
            <w:r w:rsidRPr="00D711B2">
              <w:t xml:space="preserve">, </w:t>
            </w:r>
            <w:proofErr w:type="spellStart"/>
            <w:r w:rsidRPr="00D711B2">
              <w:t>López</w:t>
            </w:r>
            <w:proofErr w:type="spellEnd"/>
            <w:r w:rsidRPr="00D711B2">
              <w:t>-Granados, Caballero-Novella, Peña-</w:t>
            </w:r>
            <w:proofErr w:type="spellStart"/>
            <w:r w:rsidRPr="00D711B2">
              <w:t>Barragán</w:t>
            </w:r>
            <w:proofErr w:type="spellEnd"/>
            <w:r w:rsidRPr="00D711B2">
              <w:t xml:space="preserve">, &amp; </w:t>
            </w:r>
            <w:proofErr w:type="spellStart"/>
            <w:r w:rsidRPr="00D711B2">
              <w:t>García</w:t>
            </w:r>
            <w:proofErr w:type="spellEnd"/>
            <w:r w:rsidRPr="00D711B2">
              <w:t>-Torres, </w:t>
            </w:r>
            <w:hyperlink r:id="rId17" w:history="1">
              <w:r w:rsidRPr="00D711B2">
                <w:rPr>
                  <w:rStyle w:val="Hyperlink"/>
                  <w:color w:val="auto"/>
                </w:rPr>
                <w:t>2012</w:t>
              </w:r>
            </w:hyperlink>
            <w:r w:rsidRPr="00D711B2">
              <w:t xml:space="preserve">; </w:t>
            </w:r>
            <w:proofErr w:type="spellStart"/>
            <w:r w:rsidRPr="00D711B2">
              <w:t>Guarnieri</w:t>
            </w:r>
            <w:proofErr w:type="spellEnd"/>
            <w:r w:rsidRPr="00D711B2">
              <w:t xml:space="preserve">, </w:t>
            </w:r>
            <w:proofErr w:type="spellStart"/>
            <w:r w:rsidRPr="00D711B2">
              <w:t>Masiero</w:t>
            </w:r>
            <w:proofErr w:type="spellEnd"/>
            <w:r w:rsidRPr="00D711B2">
              <w:t xml:space="preserve">, </w:t>
            </w:r>
            <w:proofErr w:type="spellStart"/>
            <w:r w:rsidRPr="00D711B2">
              <w:t>Vettore</w:t>
            </w:r>
            <w:proofErr w:type="spellEnd"/>
            <w:r w:rsidRPr="00D711B2">
              <w:t xml:space="preserve">, &amp; </w:t>
            </w:r>
            <w:proofErr w:type="spellStart"/>
            <w:r w:rsidRPr="00D711B2">
              <w:t>Pirotti</w:t>
            </w:r>
            <w:proofErr w:type="spellEnd"/>
            <w:r w:rsidRPr="00D711B2">
              <w:t>, </w:t>
            </w:r>
            <w:hyperlink r:id="rId18" w:history="1">
              <w:r w:rsidRPr="00D711B2">
                <w:rPr>
                  <w:rStyle w:val="Hyperlink"/>
                  <w:color w:val="auto"/>
                </w:rPr>
                <w:t>2015</w:t>
              </w:r>
            </w:hyperlink>
            <w:r w:rsidRPr="00D711B2">
              <w:t>; Meguro &amp; Fraser, </w:t>
            </w:r>
            <w:hyperlink r:id="rId19" w:history="1">
              <w:r w:rsidRPr="00D711B2">
                <w:rPr>
                  <w:rStyle w:val="Hyperlink"/>
                  <w:color w:val="auto"/>
                </w:rPr>
                <w:t>2010</w:t>
              </w:r>
            </w:hyperlink>
            <w:r w:rsidRPr="00D711B2">
              <w:t xml:space="preserve">; </w:t>
            </w:r>
            <w:proofErr w:type="spellStart"/>
            <w:r w:rsidRPr="00D711B2">
              <w:t>Poli</w:t>
            </w:r>
            <w:proofErr w:type="spellEnd"/>
            <w:r w:rsidRPr="00D711B2">
              <w:t xml:space="preserve"> &amp; </w:t>
            </w:r>
            <w:proofErr w:type="spellStart"/>
            <w:r w:rsidRPr="00D711B2">
              <w:t>Caravaggi</w:t>
            </w:r>
            <w:proofErr w:type="spellEnd"/>
            <w:r w:rsidRPr="00D711B2">
              <w:t>, </w:t>
            </w:r>
            <w:hyperlink r:id="rId20" w:history="1">
              <w:r w:rsidRPr="00D711B2">
                <w:rPr>
                  <w:rStyle w:val="Hyperlink"/>
                  <w:color w:val="auto"/>
                </w:rPr>
                <w:t>2016</w:t>
              </w:r>
            </w:hyperlink>
            <w:r w:rsidRPr="00D711B2">
              <w:t xml:space="preserve">; </w:t>
            </w:r>
            <w:proofErr w:type="spellStart"/>
            <w:r w:rsidRPr="00D711B2">
              <w:t>Poli</w:t>
            </w:r>
            <w:proofErr w:type="spellEnd"/>
            <w:r w:rsidRPr="00D711B2">
              <w:t xml:space="preserve"> &amp; </w:t>
            </w:r>
            <w:proofErr w:type="spellStart"/>
            <w:r w:rsidRPr="00D711B2">
              <w:t>Toutin</w:t>
            </w:r>
            <w:proofErr w:type="spellEnd"/>
            <w:r w:rsidRPr="00D711B2">
              <w:t>, </w:t>
            </w:r>
            <w:hyperlink r:id="rId21" w:history="1">
              <w:r w:rsidRPr="00D711B2">
                <w:rPr>
                  <w:rStyle w:val="Hyperlink"/>
                  <w:color w:val="auto"/>
                </w:rPr>
                <w:t>2012</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Consequently, particular attention must be paid in the creation of a reliable numerical model that correctly describes the topography.</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The imagery </w:t>
            </w:r>
            <w:proofErr w:type="spellStart"/>
            <w:r w:rsidRPr="00D711B2">
              <w:t>georeferencing</w:t>
            </w:r>
            <w:proofErr w:type="spellEnd"/>
            <w:r w:rsidRPr="00D711B2">
              <w:t xml:space="preserve"> phase is therefore a very important step in ensuring the reliability of the products derived from the imagery (</w:t>
            </w:r>
            <w:proofErr w:type="spellStart"/>
            <w:r w:rsidRPr="00D711B2">
              <w:t>Toutin</w:t>
            </w:r>
            <w:proofErr w:type="spellEnd"/>
            <w:r w:rsidRPr="00D711B2">
              <w:t>, </w:t>
            </w:r>
            <w:hyperlink r:id="rId22" w:history="1">
              <w:r w:rsidRPr="00D711B2">
                <w:rPr>
                  <w:rStyle w:val="Hyperlink"/>
                  <w:color w:val="auto"/>
                </w:rPr>
                <w:t>2004</w:t>
              </w:r>
            </w:hyperlink>
            <w:r w:rsidRPr="00D711B2">
              <w:t>). For VHR satellite imagery, most researchers recommend the use of either 3D physical or rigorous models (</w:t>
            </w:r>
            <w:proofErr w:type="spellStart"/>
            <w:r w:rsidRPr="00D711B2">
              <w:t>Dolloff</w:t>
            </w:r>
            <w:proofErr w:type="spellEnd"/>
            <w:r w:rsidRPr="00D711B2">
              <w:t xml:space="preserve"> &amp; </w:t>
            </w:r>
            <w:proofErr w:type="spellStart"/>
            <w:r w:rsidRPr="00D711B2">
              <w:t>Settergren</w:t>
            </w:r>
            <w:proofErr w:type="spellEnd"/>
            <w:r w:rsidRPr="00D711B2">
              <w:t>, </w:t>
            </w:r>
            <w:hyperlink r:id="rId23" w:history="1">
              <w:r w:rsidRPr="00D711B2">
                <w:rPr>
                  <w:rStyle w:val="Hyperlink"/>
                  <w:color w:val="auto"/>
                </w:rPr>
                <w:t>2010</w:t>
              </w:r>
            </w:hyperlink>
            <w:r w:rsidRPr="00D711B2">
              <w:t xml:space="preserve">; </w:t>
            </w:r>
            <w:proofErr w:type="spellStart"/>
            <w:r w:rsidRPr="00D711B2">
              <w:t>Grodecki</w:t>
            </w:r>
            <w:proofErr w:type="spellEnd"/>
            <w:r w:rsidRPr="00D711B2">
              <w:t xml:space="preserve"> &amp; Dial, </w:t>
            </w:r>
            <w:hyperlink r:id="rId24" w:history="1">
              <w:r w:rsidRPr="00D711B2">
                <w:rPr>
                  <w:rStyle w:val="Hyperlink"/>
                  <w:color w:val="auto"/>
                </w:rPr>
                <w:t>2003</w:t>
              </w:r>
            </w:hyperlink>
            <w:r w:rsidRPr="00D711B2">
              <w:t xml:space="preserve">) or the vendor supplied rational polynomial coefficients refined through a small number of high accuracy ground control points (GCPs) (Aguilar, Del Mar </w:t>
            </w:r>
            <w:proofErr w:type="spellStart"/>
            <w:r w:rsidRPr="00D711B2">
              <w:t>Saldaña</w:t>
            </w:r>
            <w:proofErr w:type="spellEnd"/>
            <w:r w:rsidRPr="00D711B2">
              <w:t>, &amp; Aguilar, </w:t>
            </w:r>
            <w:hyperlink r:id="rId25" w:history="1">
              <w:r w:rsidRPr="00D711B2">
                <w:rPr>
                  <w:rStyle w:val="Hyperlink"/>
                  <w:color w:val="auto"/>
                </w:rPr>
                <w:t>2013</w:t>
              </w:r>
            </w:hyperlink>
            <w:r w:rsidRPr="00D711B2">
              <w:t xml:space="preserve">; Hanley, </w:t>
            </w:r>
            <w:proofErr w:type="spellStart"/>
            <w:r w:rsidRPr="00D711B2">
              <w:t>Yamakawa</w:t>
            </w:r>
            <w:proofErr w:type="spellEnd"/>
            <w:r w:rsidRPr="00D711B2">
              <w:t>, &amp; Fraser, </w:t>
            </w:r>
            <w:hyperlink r:id="rId26" w:history="1">
              <w:r w:rsidRPr="00D711B2">
                <w:rPr>
                  <w:rStyle w:val="Hyperlink"/>
                  <w:color w:val="auto"/>
                </w:rPr>
                <w:t>2002</w:t>
              </w:r>
            </w:hyperlink>
            <w:r w:rsidRPr="00D711B2">
              <w:t xml:space="preserve">; Hu, Tao, &amp; </w:t>
            </w:r>
            <w:proofErr w:type="spellStart"/>
            <w:r w:rsidRPr="00D711B2">
              <w:t>Croitoru</w:t>
            </w:r>
            <w:proofErr w:type="spellEnd"/>
            <w:r w:rsidRPr="00D711B2">
              <w:t>, </w:t>
            </w:r>
            <w:hyperlink r:id="rId27" w:history="1">
              <w:r w:rsidRPr="00D711B2">
                <w:rPr>
                  <w:rStyle w:val="Hyperlink"/>
                  <w:color w:val="auto"/>
                </w:rPr>
                <w:t>2004</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Another frequently used </w:t>
            </w:r>
            <w:proofErr w:type="spellStart"/>
            <w:r w:rsidRPr="00D711B2">
              <w:t>georeferencing</w:t>
            </w:r>
            <w:proofErr w:type="spellEnd"/>
            <w:r w:rsidRPr="00D711B2">
              <w:t xml:space="preserve"> method is the rational polynomial function (RPF) model, which requires the availability of a large number of high accuracy GCPs. Numerous GCPs can be quickly acquired from the latest large-scale map, or with a more accurate method like a GNSS survey using the surveying technique positioning service in real time (network real-time kinematic – NRTK), now widespread in many countries. By using the DEM derived from satellite imagery, it is then possible either to directly extract the contour lines or to create a map via image </w:t>
            </w:r>
            <w:proofErr w:type="spellStart"/>
            <w:r w:rsidRPr="00D711B2">
              <w:t>ortho</w:t>
            </w:r>
            <w:proofErr w:type="spellEnd"/>
            <w:r w:rsidRPr="00D711B2">
              <w:t>-rectification (</w:t>
            </w:r>
            <w:proofErr w:type="spellStart"/>
            <w:r w:rsidRPr="00D711B2">
              <w:t>Capaldo</w:t>
            </w:r>
            <w:proofErr w:type="spellEnd"/>
            <w:r w:rsidRPr="00D711B2">
              <w:t xml:space="preserve">, </w:t>
            </w:r>
            <w:proofErr w:type="spellStart"/>
            <w:r w:rsidRPr="00D711B2">
              <w:t>Crespi</w:t>
            </w:r>
            <w:proofErr w:type="spellEnd"/>
            <w:r w:rsidRPr="00D711B2">
              <w:t xml:space="preserve">, </w:t>
            </w:r>
            <w:proofErr w:type="spellStart"/>
            <w:r w:rsidRPr="00D711B2">
              <w:t>Fratarcangeli</w:t>
            </w:r>
            <w:proofErr w:type="spellEnd"/>
            <w:r w:rsidRPr="00D711B2">
              <w:t xml:space="preserve">, </w:t>
            </w:r>
            <w:proofErr w:type="spellStart"/>
            <w:r w:rsidRPr="00D711B2">
              <w:t>Nascetti</w:t>
            </w:r>
            <w:proofErr w:type="spellEnd"/>
            <w:r w:rsidRPr="00D711B2">
              <w:t xml:space="preserve">, &amp; </w:t>
            </w:r>
            <w:proofErr w:type="spellStart"/>
            <w:r w:rsidRPr="00D711B2">
              <w:t>Pieralice</w:t>
            </w:r>
            <w:proofErr w:type="spellEnd"/>
            <w:r w:rsidRPr="00D711B2">
              <w:t>, </w:t>
            </w:r>
            <w:hyperlink r:id="rId28" w:history="1">
              <w:r w:rsidRPr="00D711B2">
                <w:rPr>
                  <w:rStyle w:val="Hyperlink"/>
                  <w:color w:val="auto"/>
                </w:rPr>
                <w:t>2012</w:t>
              </w:r>
            </w:hyperlink>
            <w:r w:rsidRPr="00D711B2">
              <w:t xml:space="preserve">; </w:t>
            </w:r>
            <w:proofErr w:type="spellStart"/>
            <w:r w:rsidRPr="00D711B2">
              <w:t>Daliakopoulos</w:t>
            </w:r>
            <w:proofErr w:type="spellEnd"/>
            <w:r w:rsidRPr="00D711B2">
              <w:t xml:space="preserve"> &amp; </w:t>
            </w:r>
            <w:proofErr w:type="spellStart"/>
            <w:r w:rsidRPr="00D711B2">
              <w:t>Tsanis</w:t>
            </w:r>
            <w:proofErr w:type="spellEnd"/>
            <w:r w:rsidRPr="00D711B2">
              <w:t>, </w:t>
            </w:r>
            <w:hyperlink r:id="rId29" w:history="1">
              <w:r w:rsidRPr="00D711B2">
                <w:rPr>
                  <w:rStyle w:val="Hyperlink"/>
                  <w:color w:val="auto"/>
                </w:rPr>
                <w:t>2013</w:t>
              </w:r>
            </w:hyperlink>
            <w:r w:rsidRPr="00D711B2">
              <w:t xml:space="preserve">; </w:t>
            </w:r>
            <w:proofErr w:type="spellStart"/>
            <w:r w:rsidRPr="00D711B2">
              <w:t>Deilami</w:t>
            </w:r>
            <w:proofErr w:type="spellEnd"/>
            <w:r w:rsidRPr="00D711B2">
              <w:t xml:space="preserve"> &amp; </w:t>
            </w:r>
            <w:proofErr w:type="spellStart"/>
            <w:r w:rsidRPr="00D711B2">
              <w:t>Hashim</w:t>
            </w:r>
            <w:proofErr w:type="spellEnd"/>
            <w:r w:rsidRPr="00D711B2">
              <w:t>, </w:t>
            </w:r>
            <w:hyperlink r:id="rId30" w:history="1">
              <w:r w:rsidRPr="00D711B2">
                <w:rPr>
                  <w:rStyle w:val="Hyperlink"/>
                  <w:color w:val="auto"/>
                </w:rPr>
                <w:t>2011</w:t>
              </w:r>
            </w:hyperlink>
            <w:r w:rsidRPr="00D711B2">
              <w:t xml:space="preserve">; </w:t>
            </w:r>
            <w:proofErr w:type="spellStart"/>
            <w:r w:rsidRPr="00D711B2">
              <w:t>Saldaña</w:t>
            </w:r>
            <w:proofErr w:type="spellEnd"/>
            <w:r w:rsidRPr="00D711B2">
              <w:t xml:space="preserve">, Aguilar, Aguilar, &amp; </w:t>
            </w:r>
            <w:proofErr w:type="spellStart"/>
            <w:r w:rsidRPr="00D711B2">
              <w:t>Fernández</w:t>
            </w:r>
            <w:proofErr w:type="spellEnd"/>
            <w:r w:rsidRPr="00D711B2">
              <w:t>, </w:t>
            </w:r>
            <w:hyperlink r:id="rId31" w:history="1">
              <w:r w:rsidRPr="00D711B2">
                <w:rPr>
                  <w:rStyle w:val="Hyperlink"/>
                  <w:color w:val="auto"/>
                </w:rPr>
                <w:t>2012</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Geological analyses of terrain morphology are often based on contour lines maps derived from DEMs (</w:t>
            </w:r>
            <w:proofErr w:type="spellStart"/>
            <w:r w:rsidRPr="00D711B2">
              <w:t>Drăguţ</w:t>
            </w:r>
            <w:proofErr w:type="spellEnd"/>
            <w:r w:rsidRPr="00D711B2">
              <w:t xml:space="preserve"> &amp; </w:t>
            </w:r>
            <w:proofErr w:type="spellStart"/>
            <w:r w:rsidRPr="00D711B2">
              <w:t>Eisank</w:t>
            </w:r>
            <w:proofErr w:type="spellEnd"/>
            <w:r w:rsidRPr="00D711B2">
              <w:t>, </w:t>
            </w:r>
            <w:hyperlink r:id="rId32" w:history="1">
              <w:r w:rsidRPr="00D711B2">
                <w:rPr>
                  <w:rStyle w:val="Hyperlink"/>
                  <w:color w:val="auto"/>
                </w:rPr>
                <w:t>2011</w:t>
              </w:r>
            </w:hyperlink>
            <w:r w:rsidRPr="00D711B2">
              <w:t xml:space="preserve">; Lu, </w:t>
            </w:r>
            <w:proofErr w:type="spellStart"/>
            <w:r w:rsidRPr="00D711B2">
              <w:t>Stumpf</w:t>
            </w:r>
            <w:proofErr w:type="spellEnd"/>
            <w:r w:rsidRPr="00D711B2">
              <w:t xml:space="preserve">, </w:t>
            </w:r>
            <w:proofErr w:type="spellStart"/>
            <w:r w:rsidRPr="00D711B2">
              <w:t>Kerle</w:t>
            </w:r>
            <w:proofErr w:type="spellEnd"/>
            <w:r w:rsidRPr="00D711B2">
              <w:t xml:space="preserve">, &amp; </w:t>
            </w:r>
            <w:proofErr w:type="spellStart"/>
            <w:r w:rsidRPr="00D711B2">
              <w:t>Casagli</w:t>
            </w:r>
            <w:proofErr w:type="spellEnd"/>
            <w:r w:rsidRPr="00D711B2">
              <w:t>, </w:t>
            </w:r>
            <w:hyperlink r:id="rId33" w:history="1">
              <w:r w:rsidRPr="00D711B2">
                <w:rPr>
                  <w:rStyle w:val="Hyperlink"/>
                  <w:color w:val="auto"/>
                </w:rPr>
                <w:t>2011</w:t>
              </w:r>
            </w:hyperlink>
            <w:r w:rsidRPr="00D711B2">
              <w:t xml:space="preserve">). Starting from a reliable and accurate DEM, it is possible to extract a number of land-surface parameters, which are useful to accurately delineate and quantify landslides and other similar features using </w:t>
            </w:r>
            <w:proofErr w:type="spellStart"/>
            <w:r w:rsidRPr="00D711B2">
              <w:t>geomorphometrics</w:t>
            </w:r>
            <w:proofErr w:type="spellEnd"/>
            <w:r w:rsidRPr="00D711B2">
              <w:t xml:space="preserve"> criteria (</w:t>
            </w:r>
            <w:proofErr w:type="spellStart"/>
            <w:r w:rsidRPr="00D711B2">
              <w:t>Dramis</w:t>
            </w:r>
            <w:proofErr w:type="spellEnd"/>
            <w:r w:rsidRPr="00D711B2">
              <w:t>, </w:t>
            </w:r>
            <w:hyperlink r:id="rId34" w:history="1">
              <w:r w:rsidRPr="00D711B2">
                <w:rPr>
                  <w:rStyle w:val="Hyperlink"/>
                  <w:color w:val="auto"/>
                </w:rPr>
                <w:t>2009</w:t>
              </w:r>
            </w:hyperlink>
            <w:r w:rsidRPr="00D711B2">
              <w:t xml:space="preserve">; </w:t>
            </w:r>
            <w:proofErr w:type="spellStart"/>
            <w:r w:rsidRPr="00D711B2">
              <w:t>Hengl</w:t>
            </w:r>
            <w:proofErr w:type="spellEnd"/>
            <w:r w:rsidRPr="00D711B2">
              <w:t xml:space="preserve"> &amp; Reuter, 2009). In detail, Geographic Information Systems (GIS) have greatly </w:t>
            </w:r>
            <w:r w:rsidRPr="00D711B2">
              <w:lastRenderedPageBreak/>
              <w:t>contributed to the study and mapping of the landforms (</w:t>
            </w:r>
            <w:proofErr w:type="spellStart"/>
            <w:r w:rsidRPr="00D711B2">
              <w:t>Chacón</w:t>
            </w:r>
            <w:proofErr w:type="spellEnd"/>
            <w:r w:rsidRPr="00D711B2">
              <w:t xml:space="preserve"> &amp; </w:t>
            </w:r>
            <w:proofErr w:type="spellStart"/>
            <w:r w:rsidRPr="00D711B2">
              <w:t>Corominas</w:t>
            </w:r>
            <w:proofErr w:type="spellEnd"/>
            <w:r w:rsidRPr="00D711B2">
              <w:t>, </w:t>
            </w:r>
            <w:hyperlink r:id="rId35" w:history="1">
              <w:r w:rsidRPr="00D711B2">
                <w:rPr>
                  <w:rStyle w:val="Hyperlink"/>
                  <w:color w:val="auto"/>
                </w:rPr>
                <w:t>2003</w:t>
              </w:r>
            </w:hyperlink>
            <w:r w:rsidRPr="00D711B2">
              <w:t xml:space="preserve">; </w:t>
            </w:r>
            <w:proofErr w:type="spellStart"/>
            <w:r w:rsidRPr="00D711B2">
              <w:t>Huabin</w:t>
            </w:r>
            <w:proofErr w:type="spellEnd"/>
            <w:r w:rsidRPr="00D711B2">
              <w:t xml:space="preserve">, </w:t>
            </w:r>
            <w:proofErr w:type="spellStart"/>
            <w:r w:rsidRPr="00D711B2">
              <w:t>Gangjun</w:t>
            </w:r>
            <w:proofErr w:type="spellEnd"/>
            <w:r w:rsidRPr="00D711B2">
              <w:t xml:space="preserve">, </w:t>
            </w:r>
            <w:proofErr w:type="spellStart"/>
            <w:r w:rsidRPr="00D711B2">
              <w:t>Weiya</w:t>
            </w:r>
            <w:proofErr w:type="spellEnd"/>
            <w:r w:rsidRPr="00D711B2">
              <w:t xml:space="preserve">, &amp; </w:t>
            </w:r>
            <w:proofErr w:type="spellStart"/>
            <w:r w:rsidRPr="00D711B2">
              <w:t>Gonghui</w:t>
            </w:r>
            <w:proofErr w:type="spellEnd"/>
            <w:r w:rsidRPr="00D711B2">
              <w:t>, </w:t>
            </w:r>
            <w:hyperlink r:id="rId36" w:history="1">
              <w:r w:rsidRPr="00D711B2">
                <w:rPr>
                  <w:rStyle w:val="Hyperlink"/>
                  <w:color w:val="auto"/>
                </w:rPr>
                <w:t>2005</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However, apart from </w:t>
            </w:r>
            <w:proofErr w:type="spellStart"/>
            <w:r w:rsidRPr="00D711B2">
              <w:t>Leoni</w:t>
            </w:r>
            <w:proofErr w:type="spellEnd"/>
            <w:r w:rsidRPr="00D711B2">
              <w:t xml:space="preserve"> et al. (</w:t>
            </w:r>
            <w:hyperlink r:id="rId37" w:history="1">
              <w:r w:rsidRPr="00D711B2">
                <w:rPr>
                  <w:rStyle w:val="Hyperlink"/>
                  <w:color w:val="auto"/>
                </w:rPr>
                <w:t>2009</w:t>
              </w:r>
            </w:hyperlink>
            <w:r w:rsidRPr="00D711B2">
              <w:t>), Li, Zhu and Gold (</w:t>
            </w:r>
            <w:hyperlink r:id="rId38" w:history="1">
              <w:r w:rsidRPr="00D711B2">
                <w:rPr>
                  <w:rStyle w:val="Hyperlink"/>
                  <w:color w:val="auto"/>
                </w:rPr>
                <w:t>2005</w:t>
              </w:r>
            </w:hyperlink>
            <w:r w:rsidRPr="00D711B2">
              <w:t>), Wilson and Gallant (</w:t>
            </w:r>
            <w:hyperlink r:id="rId39" w:history="1">
              <w:r w:rsidRPr="00D711B2">
                <w:rPr>
                  <w:rStyle w:val="Hyperlink"/>
                  <w:color w:val="auto"/>
                </w:rPr>
                <w:t>2000</w:t>
              </w:r>
            </w:hyperlink>
            <w:r w:rsidRPr="00D711B2">
              <w:t>), few scientific papers or textbooks tackle the elaboration of a DEM suitable for carrying out analysis in packaged software (</w:t>
            </w:r>
            <w:proofErr w:type="spellStart"/>
            <w:r w:rsidRPr="00D711B2">
              <w:t>Shean</w:t>
            </w:r>
            <w:proofErr w:type="spellEnd"/>
            <w:r w:rsidRPr="00D711B2">
              <w:t xml:space="preserve"> et al., </w:t>
            </w:r>
            <w:hyperlink r:id="rId40" w:history="1">
              <w:r w:rsidRPr="00D711B2">
                <w:rPr>
                  <w:rStyle w:val="Hyperlink"/>
                  <w:color w:val="auto"/>
                </w:rPr>
                <w:t>2016</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A major problem in this sense is the absence of standards for extracting DEMs useful for such analyses. While traditional photogrammetric surveying can count on many codified procedures to produce DEMs and cartography (</w:t>
            </w:r>
            <w:proofErr w:type="spellStart"/>
            <w:r w:rsidRPr="00D711B2">
              <w:t>Hugenholtz</w:t>
            </w:r>
            <w:proofErr w:type="spellEnd"/>
            <w:r w:rsidRPr="00D711B2">
              <w:t xml:space="preserve"> et al., </w:t>
            </w:r>
            <w:hyperlink r:id="rId41" w:history="1">
              <w:r w:rsidRPr="00D711B2">
                <w:rPr>
                  <w:rStyle w:val="Hyperlink"/>
                  <w:color w:val="auto"/>
                </w:rPr>
                <w:t>2013</w:t>
              </w:r>
            </w:hyperlink>
            <w:r w:rsidRPr="00D711B2">
              <w:t xml:space="preserve">), similar </w:t>
            </w:r>
            <w:proofErr w:type="spellStart"/>
            <w:r w:rsidRPr="00D711B2">
              <w:t>codings</w:t>
            </w:r>
            <w:proofErr w:type="spellEnd"/>
            <w:r w:rsidRPr="00D711B2">
              <w:t xml:space="preserve"> do not seem available for VHR images.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In this work, we have elaborated a VHR stereo pair collected by the GeoEye-1 satellite: the </w:t>
            </w:r>
            <w:proofErr w:type="spellStart"/>
            <w:r w:rsidRPr="00D711B2">
              <w:t>stereoimage</w:t>
            </w:r>
            <w:proofErr w:type="spellEnd"/>
            <w:r w:rsidRPr="00D711B2">
              <w:t xml:space="preserve"> covers an area with different morphology where mountainous, partly shadowed zones alternate with hilly and flat ones. A well-known landslide compound, which has been the object of a few geomorphological studies (</w:t>
            </w:r>
            <w:proofErr w:type="spellStart"/>
            <w:r w:rsidRPr="00D711B2">
              <w:t>Calcaterra</w:t>
            </w:r>
            <w:proofErr w:type="spellEnd"/>
            <w:r w:rsidRPr="00D711B2">
              <w:t xml:space="preserve"> et al., </w:t>
            </w:r>
            <w:hyperlink r:id="rId42" w:history="1">
              <w:r w:rsidRPr="00D711B2">
                <w:rPr>
                  <w:rStyle w:val="Hyperlink"/>
                  <w:color w:val="auto"/>
                </w:rPr>
                <w:t>2014</w:t>
              </w:r>
            </w:hyperlink>
            <w:r w:rsidRPr="00D711B2">
              <w:t xml:space="preserve">; De Vita, </w:t>
            </w:r>
            <w:proofErr w:type="spellStart"/>
            <w:r w:rsidRPr="00D711B2">
              <w:t>Carratù</w:t>
            </w:r>
            <w:proofErr w:type="spellEnd"/>
            <w:r w:rsidRPr="00D711B2">
              <w:t xml:space="preserve">, La </w:t>
            </w:r>
            <w:proofErr w:type="spellStart"/>
            <w:r w:rsidRPr="00D711B2">
              <w:t>Barbera</w:t>
            </w:r>
            <w:proofErr w:type="spellEnd"/>
            <w:r w:rsidRPr="00D711B2">
              <w:t>, &amp; Santoro, </w:t>
            </w:r>
            <w:hyperlink r:id="rId43" w:history="1">
              <w:r w:rsidRPr="00D711B2">
                <w:rPr>
                  <w:rStyle w:val="Hyperlink"/>
                  <w:color w:val="auto"/>
                </w:rPr>
                <w:t>2013</w:t>
              </w:r>
            </w:hyperlink>
            <w:r w:rsidRPr="00D711B2">
              <w:t>), affects a small area of the imagery.</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The </w:t>
            </w:r>
            <w:proofErr w:type="spellStart"/>
            <w:r w:rsidRPr="00D711B2">
              <w:t>geomorphometrical</w:t>
            </w:r>
            <w:proofErr w:type="spellEnd"/>
            <w:r w:rsidRPr="00D711B2">
              <w:t xml:space="preserve"> mapping process has been critically evaluated step by step from the </w:t>
            </w:r>
            <w:proofErr w:type="spellStart"/>
            <w:r w:rsidRPr="00D711B2">
              <w:t>georeferencing</w:t>
            </w:r>
            <w:proofErr w:type="spellEnd"/>
            <w:r w:rsidRPr="00D711B2">
              <w:t xml:space="preserve"> phase to the DEM and maps production phases, in order to achieve reliable and accurate products. We produced a number of contour line and features maps in order to better </w:t>
            </w:r>
            <w:proofErr w:type="spellStart"/>
            <w:r w:rsidRPr="00D711B2">
              <w:t>analyze</w:t>
            </w:r>
            <w:proofErr w:type="spellEnd"/>
            <w:r w:rsidRPr="00D711B2">
              <w:t xml:space="preserve"> the landslide compound and to delimitate its different bodies. Direct knowledge of both the terrain morphology and the trend of the landslide allows us to directly verify the parameters used to elaborate the DEM.</w:t>
            </w:r>
          </w:p>
          <w:p w:rsidR="00D711B2" w:rsidRPr="00D711B2" w:rsidRDefault="00D711B2" w:rsidP="00D711B2">
            <w:pPr>
              <w:pStyle w:val="Heading2"/>
              <w:spacing w:before="0" w:beforeAutospacing="0" w:after="480" w:afterAutospacing="0" w:line="360" w:lineRule="auto"/>
              <w:jc w:val="both"/>
              <w:outlineLvl w:val="1"/>
              <w:rPr>
                <w:sz w:val="28"/>
                <w:szCs w:val="28"/>
              </w:rPr>
            </w:pPr>
            <w:r w:rsidRPr="00D711B2">
              <w:rPr>
                <w:sz w:val="28"/>
                <w:szCs w:val="28"/>
              </w:rPr>
              <w:t>Methods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If the aim of the survey is landscape characterization in order to monitor changes over time, the outcome of any image elaboration step – </w:t>
            </w:r>
            <w:proofErr w:type="spellStart"/>
            <w:r w:rsidRPr="00D711B2">
              <w:t>georeferencing</w:t>
            </w:r>
            <w:proofErr w:type="spellEnd"/>
            <w:r w:rsidRPr="00D711B2">
              <w:t xml:space="preserve">, image matching, DEM extraction and </w:t>
            </w:r>
            <w:proofErr w:type="spellStart"/>
            <w:r w:rsidRPr="00D711B2">
              <w:t>morphometrical</w:t>
            </w:r>
            <w:proofErr w:type="spellEnd"/>
            <w:r w:rsidRPr="00D711B2">
              <w:t xml:space="preserve"> feature extraction – should be subjected to critical analysis.</w:t>
            </w:r>
          </w:p>
          <w:p w:rsidR="00D711B2" w:rsidRPr="00D711B2" w:rsidRDefault="00D711B2" w:rsidP="00D711B2">
            <w:pPr>
              <w:pStyle w:val="Heading3"/>
              <w:spacing w:before="0" w:beforeAutospacing="0" w:after="360" w:afterAutospacing="0" w:line="360" w:lineRule="auto"/>
              <w:jc w:val="both"/>
              <w:outlineLvl w:val="2"/>
              <w:rPr>
                <w:sz w:val="28"/>
                <w:szCs w:val="28"/>
              </w:rPr>
            </w:pPr>
            <w:proofErr w:type="spellStart"/>
            <w:r w:rsidRPr="00D711B2">
              <w:rPr>
                <w:sz w:val="28"/>
                <w:szCs w:val="28"/>
              </w:rPr>
              <w:t>Georeferencing</w:t>
            </w:r>
            <w:proofErr w:type="spellEnd"/>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For geomorphological purposes, the image </w:t>
            </w:r>
            <w:proofErr w:type="spellStart"/>
            <w:r w:rsidRPr="00D711B2">
              <w:t>georeferencing</w:t>
            </w:r>
            <w:proofErr w:type="spellEnd"/>
            <w:r w:rsidRPr="00D711B2">
              <w:t xml:space="preserve"> phase is of primary importance. The </w:t>
            </w:r>
            <w:proofErr w:type="spellStart"/>
            <w:r w:rsidRPr="00D711B2">
              <w:t>georeferencing</w:t>
            </w:r>
            <w:proofErr w:type="spellEnd"/>
            <w:r w:rsidRPr="00D711B2">
              <w:t xml:space="preserve"> accuracy of high-resolution satellite imagery is not a function of spatial resolution alone, </w:t>
            </w:r>
            <w:r w:rsidRPr="00D711B2">
              <w:lastRenderedPageBreak/>
              <w:t xml:space="preserve">as it is also dependent upon radiometric image quality, satellite platform attitude and the precision of the GCPs survey. The most frequently used </w:t>
            </w:r>
            <w:proofErr w:type="spellStart"/>
            <w:r w:rsidRPr="00D711B2">
              <w:t>georeferencing</w:t>
            </w:r>
            <w:proofErr w:type="spellEnd"/>
            <w:r w:rsidRPr="00D711B2">
              <w:t xml:space="preserve"> algorithms are based on rigorous models or on use of RPFs.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In this work, we have tested the physical model embedded within the software </w:t>
            </w:r>
            <w:proofErr w:type="spellStart"/>
            <w:r w:rsidRPr="00D711B2">
              <w:t>Geomatica</w:t>
            </w:r>
            <w:proofErr w:type="spellEnd"/>
            <w:r w:rsidRPr="00D711B2">
              <w:t xml:space="preserve"> (called “</w:t>
            </w:r>
            <w:proofErr w:type="spellStart"/>
            <w:r w:rsidRPr="00D711B2">
              <w:t>Toutin’s</w:t>
            </w:r>
            <w:proofErr w:type="spellEnd"/>
            <w:r w:rsidRPr="00D711B2">
              <w:t xml:space="preserve"> model”), the physical one embedded in </w:t>
            </w:r>
            <w:proofErr w:type="spellStart"/>
            <w:r w:rsidRPr="00D711B2">
              <w:t>Socet</w:t>
            </w:r>
            <w:proofErr w:type="spellEnd"/>
            <w:r w:rsidRPr="00D711B2">
              <w:t xml:space="preserve"> Set (called “rigorous simultaneous”) and the RPF model embedded in </w:t>
            </w:r>
            <w:proofErr w:type="spellStart"/>
            <w:r w:rsidRPr="00D711B2">
              <w:t>Geomatica</w:t>
            </w:r>
            <w:proofErr w:type="spellEnd"/>
            <w:r w:rsidRPr="00D711B2">
              <w:t xml:space="preserve"> (called “Rational Function”).</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The software user’s guides suggest using only a few points (from 6 to 10 for </w:t>
            </w:r>
            <w:proofErr w:type="spellStart"/>
            <w:r w:rsidRPr="00D711B2">
              <w:t>Geomatica</w:t>
            </w:r>
            <w:proofErr w:type="spellEnd"/>
            <w:r w:rsidRPr="00D711B2">
              <w:t xml:space="preserve">, even less for </w:t>
            </w:r>
            <w:proofErr w:type="spellStart"/>
            <w:r w:rsidRPr="00D711B2">
              <w:t>Socet</w:t>
            </w:r>
            <w:proofErr w:type="spellEnd"/>
            <w:r w:rsidRPr="00D711B2">
              <w:t xml:space="preserve">) to geo-reference the image if the rigorous model is used. This is why we used only a small number of points as GCPs. The remaining were used as check points (CPs) for testing the accuracy of the output (e.g. to evaluate the difference between the value measured on the terrain and that measured on the </w:t>
            </w:r>
            <w:proofErr w:type="spellStart"/>
            <w:r w:rsidRPr="00D711B2">
              <w:t>georeferenced</w:t>
            </w:r>
            <w:proofErr w:type="spellEnd"/>
            <w:r w:rsidRPr="00D711B2">
              <w:t xml:space="preserve"> image).</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In order to </w:t>
            </w:r>
            <w:proofErr w:type="spellStart"/>
            <w:r w:rsidRPr="00D711B2">
              <w:t>georeference</w:t>
            </w:r>
            <w:proofErr w:type="spellEnd"/>
            <w:r w:rsidRPr="00D711B2">
              <w:t xml:space="preserve"> the image, we run a NRTK GPS surveying campaign. To obtain a homogeneous distribution of well-“matched” points, control points were chosen in close proximity to the nodes of a regular grid; grid spacing was fixed while bearing in mind the number of points required for image </w:t>
            </w:r>
            <w:proofErr w:type="spellStart"/>
            <w:r w:rsidRPr="00D711B2">
              <w:t>georeferencing</w:t>
            </w:r>
            <w:proofErr w:type="spellEnd"/>
            <w:r w:rsidRPr="00D711B2">
              <w:t xml:space="preserve">, which depends on the type of mathematical transformation used. The grid was overlaid onto the image and the GCPs position was selected nearby these nodes taking care of choosing “stable” details clearly visible on the image, such as </w:t>
            </w:r>
            <w:proofErr w:type="spellStart"/>
            <w:r w:rsidRPr="00D711B2">
              <w:t>artifacts</w:t>
            </w:r>
            <w:proofErr w:type="spellEnd"/>
            <w:r w:rsidRPr="00D711B2">
              <w:t xml:space="preserve"> or natural objects (</w:t>
            </w:r>
            <w:hyperlink r:id="rId44" w:anchor="F0002" w:history="1">
              <w:r w:rsidRPr="00D711B2">
                <w:rPr>
                  <w:rStyle w:val="Hyperlink"/>
                  <w:color w:val="auto"/>
                </w:rPr>
                <w:t>Figure 2</w:t>
              </w:r>
            </w:hyperlink>
            <w:r w:rsidRPr="00D711B2">
              <w:t>, left panel). Due to the presence of many mountainous districts, devoid of any stable points that can be easily identified on the image, in some areas, there are no points in correspondence of the grid nodes.</w:t>
            </w:r>
          </w:p>
          <w:p w:rsidR="00D711B2" w:rsidRPr="00D711B2" w:rsidRDefault="00D711B2" w:rsidP="00D711B2">
            <w:pPr>
              <w:pStyle w:val="NormalWeb"/>
              <w:spacing w:before="240" w:beforeAutospacing="0" w:after="240" w:afterAutospacing="0" w:line="360" w:lineRule="auto"/>
              <w:jc w:val="both"/>
            </w:pPr>
            <w:r>
              <w:rPr>
                <w:rStyle w:val="captionlabel"/>
              </w:rPr>
              <w:t xml:space="preserve">            </w:t>
            </w:r>
            <w:r w:rsidRPr="00D711B2">
              <w:t xml:space="preserve">Regular grids have been drawn on the image to obtain a homogeneous distribution of well-“matched” points. Control points have been chosen in close proximity of the nodes of the grid. Green circles indicate areas on the images that are close to visible control points, yellow triangles indicate “bad” points with issue of collimation (since they are located in shady areas of the image), red squares are on the location of grid nodes where it was not possible to find a point to collimate (mountain areas and/or without </w:t>
            </w:r>
            <w:proofErr w:type="spellStart"/>
            <w:r w:rsidRPr="00D711B2">
              <w:t>artifacts</w:t>
            </w:r>
            <w:proofErr w:type="spellEnd"/>
            <w:r w:rsidRPr="00D711B2">
              <w:t>). Left panel: GGCPs; right panel: MGCPs. DATUM is ETRS89, frame ETRF00.</w:t>
            </w:r>
          </w:p>
          <w:p w:rsidR="00D711B2" w:rsidRPr="00D711B2" w:rsidRDefault="00D711B2" w:rsidP="00D711B2">
            <w:pPr>
              <w:spacing w:line="360" w:lineRule="auto"/>
              <w:jc w:val="center"/>
              <w:rPr>
                <w:rFonts w:ascii="Times New Roman" w:hAnsi="Times New Roman" w:cs="Times New Roman"/>
                <w:sz w:val="24"/>
                <w:szCs w:val="24"/>
              </w:rPr>
            </w:pPr>
            <w:r w:rsidRPr="00D711B2">
              <w:rPr>
                <w:rFonts w:ascii="Times New Roman" w:hAnsi="Times New Roman" w:cs="Times New Roman"/>
                <w:noProof/>
                <w:sz w:val="24"/>
                <w:szCs w:val="24"/>
                <w:lang w:val="en-IN" w:eastAsia="en-IN"/>
              </w:rPr>
              <w:lastRenderedPageBreak/>
              <w:drawing>
                <wp:inline distT="0" distB="0" distL="0" distR="0" wp14:anchorId="593CB89F" wp14:editId="098398C9">
                  <wp:extent cx="4762500" cy="1950720"/>
                  <wp:effectExtent l="0" t="0" r="0" b="0"/>
                  <wp:docPr id="2" name="Picture 2" descr="https://www.tandfonline.com/na101/home/literatum/publisher/tandf/journals/content/tejr20/2017/tejr20.v050.i01/22797254.2017.1372084/20180328/images/medium/tejr_a_1372084_f0002_oc.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02image" descr="https://www.tandfonline.com/na101/home/literatum/publisher/tandf/journals/content/tejr20/2017/tejr20.v050.i01/22797254.2017.1372084/20180328/images/medium/tejr_a_1372084_f0002_oc.jpg">
                            <a:hlinkClick r:id="rId7"/>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1950720"/>
                          </a:xfrm>
                          <a:prstGeom prst="rect">
                            <a:avLst/>
                          </a:prstGeom>
                          <a:noFill/>
                          <a:ln>
                            <a:noFill/>
                          </a:ln>
                        </pic:spPr>
                      </pic:pic>
                    </a:graphicData>
                  </a:graphic>
                </wp:inline>
              </w:drawing>
            </w:r>
          </w:p>
          <w:p w:rsidR="00D711B2" w:rsidRPr="00D711B2" w:rsidRDefault="00D711B2" w:rsidP="00D711B2">
            <w:pPr>
              <w:pStyle w:val="NormalWeb"/>
              <w:spacing w:before="240" w:beforeAutospacing="0" w:after="240" w:afterAutospacing="0" w:line="360" w:lineRule="auto"/>
              <w:jc w:val="both"/>
            </w:pPr>
            <w:r>
              <w:t xml:space="preserve">          </w:t>
            </w:r>
            <w:r w:rsidRPr="00D711B2">
              <w:t>In order to design the surveying campaign, it is necessary to consider whether the site offers good road access or it is isolated. In this case, neither a good cellular phone signal nor a good satellite DOP value, which are necessary conditions for the GPS NRTK survey, can be expected.</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Thanks to the speed of the GPS measurements, once we had reached the survey area, we decided to measure several </w:t>
            </w:r>
            <w:proofErr w:type="spellStart"/>
            <w:r w:rsidRPr="00D711B2">
              <w:t>neighboring</w:t>
            </w:r>
            <w:proofErr w:type="spellEnd"/>
            <w:r w:rsidRPr="00D711B2">
              <w:t xml:space="preserve"> points in order to then choose which could be better collimated on the image and which </w:t>
            </w:r>
            <w:proofErr w:type="gramStart"/>
            <w:r w:rsidRPr="00D711B2">
              <w:t>was the best in terms of measurement quality</w:t>
            </w:r>
            <w:proofErr w:type="gramEnd"/>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A total of 29 points were deemed suitable for use as either GCPs or CPs in our experimental testing. The position accuracy for the points measured using the NRTK technique is estimated to be better than 10 cm.</w:t>
            </w:r>
          </w:p>
          <w:p w:rsidR="00D711B2" w:rsidRPr="00D711B2" w:rsidRDefault="00D711B2" w:rsidP="00D711B2">
            <w:pPr>
              <w:pStyle w:val="NormalWeb"/>
              <w:spacing w:before="240" w:beforeAutospacing="0" w:after="240" w:afterAutospacing="0" w:line="360" w:lineRule="auto"/>
              <w:jc w:val="both"/>
            </w:pPr>
            <w:r>
              <w:t xml:space="preserve">            </w:t>
            </w:r>
            <w:r w:rsidRPr="00D711B2">
              <w:t>Positions were directly obtained in the European Terrestrial Reference System 1989 (ETRS89), the European and National geodetic system, European Terrestrial Reference Frame 2000 (ETRF00).</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A few other points were acquired from the latest available map, the </w:t>
            </w:r>
            <w:proofErr w:type="spellStart"/>
            <w:r w:rsidRPr="00D711B2">
              <w:t>Cartografia</w:t>
            </w:r>
            <w:proofErr w:type="spellEnd"/>
            <w:r w:rsidRPr="00D711B2">
              <w:t xml:space="preserve"> </w:t>
            </w:r>
            <w:proofErr w:type="spellStart"/>
            <w:r w:rsidRPr="00D711B2">
              <w:t>Tecnica</w:t>
            </w:r>
            <w:proofErr w:type="spellEnd"/>
            <w:r w:rsidRPr="00D711B2">
              <w:t xml:space="preserve"> </w:t>
            </w:r>
            <w:proofErr w:type="spellStart"/>
            <w:r w:rsidRPr="00D711B2">
              <w:t>Regionale</w:t>
            </w:r>
            <w:proofErr w:type="spellEnd"/>
            <w:r w:rsidRPr="00D711B2">
              <w:t xml:space="preserve"> at a scale of 1:5000. The cost of data acquisition from the map is obviously much lower than with the surveying campaign, so many more points were measured on the map. The point acquisition pattern was designed so as to have a homogeneous distribution (</w:t>
            </w:r>
            <w:hyperlink r:id="rId46" w:anchor="F0002" w:history="1">
              <w:r w:rsidRPr="00D711B2">
                <w:rPr>
                  <w:rStyle w:val="Hyperlink"/>
                  <w:color w:val="auto"/>
                </w:rPr>
                <w:t>Figure 2</w:t>
              </w:r>
            </w:hyperlink>
            <w:r w:rsidRPr="00D711B2">
              <w:t xml:space="preserve">, right panel). We have also taken care to ensure that the points whose coordinates were measured on the map correspond on the image to details that are both stable and well </w:t>
            </w:r>
            <w:proofErr w:type="spellStart"/>
            <w:r w:rsidRPr="00D711B2">
              <w:t>collimable</w:t>
            </w:r>
            <w:proofErr w:type="spellEnd"/>
            <w:r w:rsidRPr="00D711B2">
              <w:t>.</w:t>
            </w:r>
          </w:p>
          <w:p w:rsidR="00D711B2" w:rsidRPr="00D711B2" w:rsidRDefault="00D711B2" w:rsidP="00D711B2">
            <w:pPr>
              <w:pStyle w:val="NormalWeb"/>
              <w:spacing w:before="240" w:beforeAutospacing="0" w:after="240" w:afterAutospacing="0" w:line="360" w:lineRule="auto"/>
              <w:jc w:val="both"/>
            </w:pPr>
            <w:r>
              <w:t xml:space="preserve">            </w:t>
            </w:r>
            <w:proofErr w:type="spellStart"/>
            <w:r w:rsidRPr="00D711B2">
              <w:t>Geomatica</w:t>
            </w:r>
            <w:proofErr w:type="spellEnd"/>
            <w:r w:rsidRPr="00D711B2">
              <w:t xml:space="preserve">, if a geocoded map covering the area in the image is available, manages the geometric correction process through an </w:t>
            </w:r>
            <w:proofErr w:type="spellStart"/>
            <w:r w:rsidRPr="00D711B2">
              <w:t>OrthoEngine</w:t>
            </w:r>
            <w:proofErr w:type="spellEnd"/>
            <w:r w:rsidRPr="00D711B2">
              <w:t xml:space="preserve"> application which allows us to collect the GCPs directly on the map. The cursor must be positioned exactly over the location in the uncorrected image that we wish to use for control and later over the identical location in the geocoded image map. Good </w:t>
            </w:r>
            <w:r w:rsidRPr="00D711B2">
              <w:lastRenderedPageBreak/>
              <w:t>choices are road intersections in built-up areas or sharp river bends in natural environments. We have got our estimate for the elevation from a linear interpolation of the contour lines.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Obviously, the </w:t>
            </w:r>
            <w:proofErr w:type="spellStart"/>
            <w:r w:rsidRPr="00D711B2">
              <w:t>georeferenced</w:t>
            </w:r>
            <w:proofErr w:type="spellEnd"/>
            <w:r w:rsidRPr="00D711B2">
              <w:t xml:space="preserve"> map must have the coordinate system you have set for your image in the “set projection” panel.</w:t>
            </w:r>
          </w:p>
          <w:p w:rsidR="00D711B2" w:rsidRPr="00D711B2" w:rsidRDefault="00D711B2" w:rsidP="00D711B2">
            <w:pPr>
              <w:pStyle w:val="NormalWeb"/>
              <w:spacing w:before="240" w:beforeAutospacing="0" w:after="240" w:afterAutospacing="0" w:line="360" w:lineRule="auto"/>
              <w:jc w:val="both"/>
            </w:pPr>
            <w:r>
              <w:t xml:space="preserve">            </w:t>
            </w:r>
            <w:r w:rsidRPr="00D711B2">
              <w:t>Regarding the choice of the point location, besides the presence of homologous points on the image and on the map, a further necessary requirement is the possibility to acquire all three of their coordinates on the map with good accuracy; some areas lack points showing these features. The whole process would be improved if it were possible to give 2D (</w:t>
            </w:r>
            <w:proofErr w:type="spellStart"/>
            <w:r w:rsidRPr="00D711B2">
              <w:t>planimetric</w:t>
            </w:r>
            <w:proofErr w:type="spellEnd"/>
            <w:r w:rsidRPr="00D711B2">
              <w:t>) and 1D (</w:t>
            </w:r>
            <w:proofErr w:type="spellStart"/>
            <w:r w:rsidRPr="00D711B2">
              <w:t>altimetric</w:t>
            </w:r>
            <w:proofErr w:type="spellEnd"/>
            <w:r w:rsidRPr="00D711B2">
              <w:t>) point coordinates separately. Unfortunately, this is not possible as both software packages demand 3D points.</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The </w:t>
            </w:r>
            <w:proofErr w:type="spellStart"/>
            <w:r w:rsidRPr="00D711B2">
              <w:t>planimetric</w:t>
            </w:r>
            <w:proofErr w:type="spellEnd"/>
            <w:r w:rsidRPr="00D711B2">
              <w:t xml:space="preserve"> root mean square error (</w:t>
            </w:r>
            <w:proofErr w:type="gramStart"/>
            <w:r w:rsidRPr="00D711B2">
              <w:t>RMSE</w:t>
            </w:r>
            <w:r w:rsidRPr="00D711B2">
              <w:rPr>
                <w:vertAlign w:val="subscript"/>
              </w:rPr>
              <w:t>(</w:t>
            </w:r>
            <w:proofErr w:type="gramEnd"/>
            <w:r w:rsidRPr="00D711B2">
              <w:rPr>
                <w:vertAlign w:val="subscript"/>
              </w:rPr>
              <w:t>N,E)</w:t>
            </w:r>
            <w:r w:rsidRPr="00D711B2">
              <w:t>) of the map is about 1.2 m and the vertical error RMSE</w:t>
            </w:r>
            <w:r w:rsidRPr="00D711B2">
              <w:rPr>
                <w:vertAlign w:val="subscript"/>
              </w:rPr>
              <w:t>(H)</w:t>
            </w:r>
            <w:r w:rsidRPr="00D711B2">
              <w:t> is 0.75 m (</w:t>
            </w:r>
            <w:proofErr w:type="spellStart"/>
            <w:r w:rsidRPr="00D711B2">
              <w:t>Barbarella</w:t>
            </w:r>
            <w:proofErr w:type="spellEnd"/>
            <w:r w:rsidRPr="00D711B2">
              <w:t xml:space="preserve">, </w:t>
            </w:r>
            <w:proofErr w:type="spellStart"/>
            <w:r w:rsidRPr="00D711B2">
              <w:t>Fiani</w:t>
            </w:r>
            <w:proofErr w:type="spellEnd"/>
            <w:r w:rsidRPr="00D711B2">
              <w:t xml:space="preserve">, &amp; </w:t>
            </w:r>
            <w:proofErr w:type="spellStart"/>
            <w:r w:rsidRPr="00D711B2">
              <w:t>Lugli</w:t>
            </w:r>
            <w:proofErr w:type="spellEnd"/>
            <w:r w:rsidRPr="00D711B2">
              <w:t>, </w:t>
            </w:r>
            <w:hyperlink r:id="rId47" w:history="1">
              <w:r w:rsidRPr="00D711B2">
                <w:rPr>
                  <w:rStyle w:val="Hyperlink"/>
                  <w:color w:val="auto"/>
                </w:rPr>
                <w:t>2017</w:t>
              </w:r>
            </w:hyperlink>
            <w:r w:rsidRPr="00D711B2">
              <w:t>). The accuracy of these points is clearly lower than the one of the points measured directly on the terrain.</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In summary, the GCPS used for </w:t>
            </w:r>
            <w:proofErr w:type="spellStart"/>
            <w:r w:rsidRPr="00D711B2">
              <w:t>georeferencing</w:t>
            </w:r>
            <w:proofErr w:type="spellEnd"/>
            <w:r w:rsidRPr="00D711B2">
              <w:t xml:space="preserve"> the </w:t>
            </w:r>
            <w:proofErr w:type="spellStart"/>
            <w:r w:rsidRPr="00D711B2">
              <w:t>stereoimage</w:t>
            </w:r>
            <w:proofErr w:type="spellEnd"/>
            <w:r w:rsidRPr="00D711B2">
              <w:t xml:space="preserve"> consists of two different sets: GPS GCPs (from now on, called GGCPs) and mapping GCPs (from now on, called MGCPs).</w:t>
            </w:r>
          </w:p>
          <w:p w:rsidR="00D711B2" w:rsidRPr="00D711B2" w:rsidRDefault="00D711B2" w:rsidP="00D711B2">
            <w:pPr>
              <w:pStyle w:val="NormalWeb"/>
              <w:spacing w:before="240" w:beforeAutospacing="0" w:after="240" w:afterAutospacing="0" w:line="360" w:lineRule="auto"/>
              <w:jc w:val="both"/>
            </w:pPr>
            <w:r>
              <w:t xml:space="preserve">          </w:t>
            </w:r>
            <w:r w:rsidRPr="00D711B2">
              <w:t>In </w:t>
            </w:r>
            <w:hyperlink r:id="rId48" w:anchor="F0002" w:history="1">
              <w:r w:rsidRPr="00D711B2">
                <w:rPr>
                  <w:rStyle w:val="Hyperlink"/>
                  <w:color w:val="auto"/>
                </w:rPr>
                <w:t>Figure 2</w:t>
              </w:r>
            </w:hyperlink>
            <w:r w:rsidRPr="00D711B2">
              <w:t xml:space="preserve">, the green circles indicate areas on the images near to visible control points, to be measured on the terrain (left panel) or on the map (right panel), the yellow triangles indicate “bad” points with some collimation problems because they are located in shadowed areas of the image and the red squares indicate the location of grid nodes where it has not been possible to find a point to collimate (mountain areas and/or without </w:t>
            </w:r>
            <w:proofErr w:type="spellStart"/>
            <w:r w:rsidRPr="00D711B2">
              <w:t>artifacts</w:t>
            </w:r>
            <w:proofErr w:type="spellEnd"/>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We should also homogenize the geodetic reference systems used. In our case study, both cartography and NRTK are framed in ETRF00. Therefore, no datum transformation was needed for </w:t>
            </w:r>
            <w:proofErr w:type="spellStart"/>
            <w:r w:rsidRPr="00D711B2">
              <w:t>planimetry</w:t>
            </w:r>
            <w:proofErr w:type="spellEnd"/>
            <w:r w:rsidRPr="00D711B2">
              <w:t xml:space="preserve"> whereas the height needs a transformation from ellipsoidal to </w:t>
            </w:r>
            <w:proofErr w:type="spellStart"/>
            <w:r w:rsidRPr="00D711B2">
              <w:t>geoidal</w:t>
            </w:r>
            <w:proofErr w:type="spellEnd"/>
            <w:r w:rsidRPr="00D711B2">
              <w:t xml:space="preserve"> using an accurate geoid height model specific to Italy (</w:t>
            </w:r>
            <w:proofErr w:type="spellStart"/>
            <w:r w:rsidRPr="00D711B2">
              <w:t>Pepe</w:t>
            </w:r>
            <w:proofErr w:type="spellEnd"/>
            <w:r w:rsidRPr="00D711B2">
              <w:t xml:space="preserve"> &amp; </w:t>
            </w:r>
            <w:proofErr w:type="spellStart"/>
            <w:r w:rsidRPr="00D711B2">
              <w:t>Prezioso</w:t>
            </w:r>
            <w:proofErr w:type="spellEnd"/>
            <w:r w:rsidRPr="00D711B2">
              <w:t>, </w:t>
            </w:r>
            <w:hyperlink r:id="rId49" w:history="1">
              <w:r w:rsidRPr="00D711B2">
                <w:rPr>
                  <w:rStyle w:val="Hyperlink"/>
                  <w:color w:val="auto"/>
                </w:rPr>
                <w:t>2015</w:t>
              </w:r>
            </w:hyperlink>
            <w:r w:rsidRPr="00D711B2">
              <w:t>).</w:t>
            </w:r>
          </w:p>
          <w:p w:rsidR="00D711B2" w:rsidRPr="00D711B2" w:rsidRDefault="00D711B2" w:rsidP="00D711B2">
            <w:pPr>
              <w:pStyle w:val="NormalWeb"/>
              <w:spacing w:before="240" w:beforeAutospacing="0" w:after="240" w:afterAutospacing="0" w:line="360" w:lineRule="auto"/>
              <w:jc w:val="both"/>
            </w:pPr>
            <w:r>
              <w:t xml:space="preserve">            </w:t>
            </w:r>
            <w:r w:rsidRPr="00D711B2">
              <w:t xml:space="preserve">In order to verify the numerical accuracy of the </w:t>
            </w:r>
            <w:proofErr w:type="spellStart"/>
            <w:r w:rsidRPr="00D711B2">
              <w:t>georeferencing</w:t>
            </w:r>
            <w:proofErr w:type="spellEnd"/>
            <w:r w:rsidRPr="00D711B2">
              <w:t xml:space="preserve">, we provided the residual values computed by the software, i.e. the difference between the adjusted coordinates and the input ones, measured either on the ground or on the map. On the CPs, the software computed the shifts between the measured value of the coordinates and the value measured on the </w:t>
            </w:r>
            <w:proofErr w:type="spellStart"/>
            <w:r w:rsidRPr="00D711B2">
              <w:t>georeferenced</w:t>
            </w:r>
            <w:proofErr w:type="spellEnd"/>
            <w:r w:rsidRPr="00D711B2">
              <w:t xml:space="preserve"> image.</w:t>
            </w:r>
          </w:p>
          <w:p w:rsidR="00D711B2" w:rsidRPr="00D711B2" w:rsidRDefault="00D711B2" w:rsidP="00D711B2">
            <w:pPr>
              <w:pStyle w:val="Heading3"/>
              <w:spacing w:before="0" w:beforeAutospacing="0" w:after="360" w:afterAutospacing="0" w:line="360" w:lineRule="auto"/>
              <w:jc w:val="both"/>
              <w:outlineLvl w:val="2"/>
              <w:rPr>
                <w:sz w:val="28"/>
                <w:szCs w:val="28"/>
              </w:rPr>
            </w:pPr>
            <w:r w:rsidRPr="00D711B2">
              <w:rPr>
                <w:sz w:val="28"/>
                <w:szCs w:val="28"/>
              </w:rPr>
              <w:lastRenderedPageBreak/>
              <w:t>DEM extraction</w:t>
            </w:r>
          </w:p>
          <w:p w:rsidR="00D711B2" w:rsidRPr="00D711B2" w:rsidRDefault="00497A6F" w:rsidP="00D711B2">
            <w:pPr>
              <w:pStyle w:val="NormalWeb"/>
              <w:spacing w:before="240" w:beforeAutospacing="0" w:after="240" w:afterAutospacing="0" w:line="360" w:lineRule="auto"/>
              <w:jc w:val="both"/>
            </w:pPr>
            <w:r>
              <w:t xml:space="preserve">          </w:t>
            </w:r>
            <w:r w:rsidR="00D711B2" w:rsidRPr="00D711B2">
              <w:t xml:space="preserve">In this phase, we studied the accuracy of the DEMs extracted using stereo-matching techniques from the stereo images. Two commercial software packages – </w:t>
            </w:r>
            <w:proofErr w:type="spellStart"/>
            <w:r w:rsidR="00D711B2" w:rsidRPr="00D711B2">
              <w:t>Geomatica</w:t>
            </w:r>
            <w:proofErr w:type="spellEnd"/>
            <w:r w:rsidR="00D711B2" w:rsidRPr="00D711B2">
              <w:t xml:space="preserve"> and </w:t>
            </w:r>
            <w:proofErr w:type="spellStart"/>
            <w:r w:rsidR="00D711B2" w:rsidRPr="00D711B2">
              <w:t>SocetSet</w:t>
            </w:r>
            <w:proofErr w:type="spellEnd"/>
            <w:r w:rsidR="00D711B2" w:rsidRPr="00D711B2">
              <w:t xml:space="preserve"> – were used for the image processing phases, including DEM extraction.</w:t>
            </w:r>
          </w:p>
          <w:p w:rsidR="00D711B2" w:rsidRPr="00D711B2" w:rsidRDefault="00497A6F" w:rsidP="00D711B2">
            <w:pPr>
              <w:pStyle w:val="NormalWeb"/>
              <w:spacing w:before="240" w:beforeAutospacing="0" w:after="240" w:afterAutospacing="0" w:line="360" w:lineRule="auto"/>
              <w:jc w:val="both"/>
            </w:pPr>
            <w:r>
              <w:t xml:space="preserve">            </w:t>
            </w:r>
            <w:r w:rsidR="00D711B2" w:rsidRPr="00D711B2">
              <w:t>In both cases, the DEM extraction process makes use of image correlation to find matching features on the two images of a stereo pair, adopting strategies specific to the software used.</w:t>
            </w:r>
          </w:p>
          <w:p w:rsidR="00D711B2" w:rsidRPr="00D711B2" w:rsidRDefault="00D711B2" w:rsidP="00D711B2">
            <w:pPr>
              <w:pStyle w:val="NormalWeb"/>
              <w:spacing w:before="240" w:beforeAutospacing="0" w:after="240" w:afterAutospacing="0" w:line="360" w:lineRule="auto"/>
              <w:jc w:val="both"/>
            </w:pPr>
            <w:proofErr w:type="spellStart"/>
            <w:r w:rsidRPr="00D711B2">
              <w:t>Geomatica</w:t>
            </w:r>
            <w:proofErr w:type="spellEnd"/>
            <w:r w:rsidRPr="00D711B2">
              <w:t xml:space="preserve"> used a feature-based matching model called normalized cross-correlation matching. This method finds the relative shift between two images by finding the shift that produces the maximum cross-correlation coefficient of the </w:t>
            </w:r>
            <w:proofErr w:type="spellStart"/>
            <w:r w:rsidRPr="00D711B2">
              <w:t>gray</w:t>
            </w:r>
            <w:proofErr w:type="spellEnd"/>
            <w:r w:rsidRPr="00D711B2">
              <w:t xml:space="preserve"> values in the images (</w:t>
            </w:r>
            <w:proofErr w:type="spellStart"/>
            <w:r w:rsidRPr="00D711B2">
              <w:t>Geomatics</w:t>
            </w:r>
            <w:proofErr w:type="spellEnd"/>
            <w:r w:rsidRPr="00D711B2">
              <w:t>, </w:t>
            </w:r>
            <w:hyperlink r:id="rId50" w:history="1">
              <w:r w:rsidRPr="00D711B2">
                <w:rPr>
                  <w:rStyle w:val="Hyperlink"/>
                  <w:color w:val="auto"/>
                </w:rPr>
                <w:t>2010</w:t>
              </w:r>
            </w:hyperlink>
            <w:r w:rsidRPr="00D711B2">
              <w:t>; Lewis, </w:t>
            </w:r>
            <w:hyperlink r:id="rId51" w:history="1">
              <w:r w:rsidRPr="00D711B2">
                <w:rPr>
                  <w:rStyle w:val="Hyperlink"/>
                  <w:color w:val="auto"/>
                </w:rPr>
                <w:t>1995</w:t>
              </w:r>
            </w:hyperlink>
            <w:r w:rsidRPr="00D711B2">
              <w:t>).</w:t>
            </w:r>
          </w:p>
          <w:p w:rsidR="00D711B2" w:rsidRPr="00D711B2" w:rsidRDefault="00D711B2" w:rsidP="00D711B2">
            <w:pPr>
              <w:pStyle w:val="NormalWeb"/>
              <w:spacing w:before="240" w:beforeAutospacing="0" w:after="240" w:afterAutospacing="0" w:line="360" w:lineRule="auto"/>
              <w:jc w:val="both"/>
            </w:pPr>
            <w:r w:rsidRPr="00D711B2">
              <w:t xml:space="preserve">The software requires </w:t>
            </w:r>
            <w:proofErr w:type="spellStart"/>
            <w:r w:rsidRPr="00D711B2">
              <w:t>epipolar</w:t>
            </w:r>
            <w:proofErr w:type="spellEnd"/>
            <w:r w:rsidRPr="00D711B2">
              <w:t xml:space="preserve"> images to extract the DEM, in order to reduce the time necessary to find corresponding points in image matching (</w:t>
            </w:r>
            <w:proofErr w:type="spellStart"/>
            <w:r w:rsidRPr="00D711B2">
              <w:t>Deilami</w:t>
            </w:r>
            <w:proofErr w:type="spellEnd"/>
            <w:r w:rsidRPr="00D711B2">
              <w:t xml:space="preserve"> &amp; </w:t>
            </w:r>
            <w:proofErr w:type="spellStart"/>
            <w:r w:rsidRPr="00D711B2">
              <w:t>Hashim</w:t>
            </w:r>
            <w:proofErr w:type="spellEnd"/>
            <w:r w:rsidRPr="00D711B2">
              <w:t>, </w:t>
            </w:r>
            <w:hyperlink r:id="rId52" w:history="1">
              <w:r w:rsidRPr="00D711B2">
                <w:rPr>
                  <w:rStyle w:val="Hyperlink"/>
                  <w:color w:val="auto"/>
                </w:rPr>
                <w:t>2011</w:t>
              </w:r>
            </w:hyperlink>
            <w:r w:rsidRPr="00D711B2">
              <w:t>). At this stage, it is helpful to add some tie points to improve the digital matching in a few “critical” zones, mainly in the shadowed areas of the mountain slopes. A hierarchical approach using a pyramid of reduced resolution images was the method adopted in order to find these matching features.</w:t>
            </w:r>
          </w:p>
          <w:p w:rsidR="00D711B2" w:rsidRPr="00D711B2" w:rsidRDefault="00D711B2" w:rsidP="00D711B2">
            <w:pPr>
              <w:pStyle w:val="NormalWeb"/>
              <w:spacing w:before="240" w:beforeAutospacing="0" w:after="240" w:afterAutospacing="0" w:line="360" w:lineRule="auto"/>
              <w:jc w:val="both"/>
            </w:pPr>
            <w:r w:rsidRPr="00D711B2">
              <w:t>In this phase, two parameters need to be chosen: “DEM resolution” (the size of the pixel in the final DEM) and “DEM detail”. Specifically, the latter determines how precisely to represent the terrain in the DEM. Selecting “very high”, “high”, “medium” or “low” determines the time at which to stop the correlation process. In the case of failed correlation, in order to enhance the continuity of the DEM surface, we set the “fill holes” option so as to automatically filter the elevation values by interpolating the failed areas; however, this strongly influences the reliability of the resulting DEM.</w:t>
            </w:r>
          </w:p>
          <w:p w:rsidR="00D711B2" w:rsidRPr="00D711B2" w:rsidRDefault="00D711B2" w:rsidP="00D711B2">
            <w:pPr>
              <w:pStyle w:val="NormalWeb"/>
              <w:spacing w:before="240" w:beforeAutospacing="0" w:after="240" w:afterAutospacing="0" w:line="360" w:lineRule="auto"/>
              <w:jc w:val="both"/>
            </w:pPr>
            <w:r w:rsidRPr="00D711B2">
              <w:t xml:space="preserve">With </w:t>
            </w:r>
            <w:proofErr w:type="spellStart"/>
            <w:r w:rsidRPr="00D711B2">
              <w:t>Geomatica</w:t>
            </w:r>
            <w:proofErr w:type="spellEnd"/>
            <w:r w:rsidRPr="00D711B2">
              <w:t>, the first tests to verify the DEM accuracy were carried out by varying both the parameter “resolution” (from 0.5 m i.e. “very high” to 10 m i.e. “low”) and “detail”. Different levels of detail were set.</w:t>
            </w:r>
          </w:p>
          <w:p w:rsidR="00D711B2" w:rsidRPr="00D711B2" w:rsidRDefault="00D711B2" w:rsidP="00D711B2">
            <w:pPr>
              <w:pStyle w:val="NormalWeb"/>
              <w:spacing w:before="240" w:beforeAutospacing="0" w:after="240" w:afterAutospacing="0" w:line="360" w:lineRule="auto"/>
              <w:jc w:val="both"/>
            </w:pPr>
            <w:r w:rsidRPr="00D711B2">
              <w:t>Moreover, we have made a number of tests using different types of terrain. Finally, we chose “</w:t>
            </w:r>
            <w:proofErr w:type="spellStart"/>
            <w:r w:rsidRPr="00D711B2">
              <w:t>mountanous</w:t>
            </w:r>
            <w:proofErr w:type="spellEnd"/>
            <w:r w:rsidRPr="00D711B2">
              <w:t>” for the whole image because this choice gave us better results.</w:t>
            </w:r>
          </w:p>
          <w:p w:rsidR="00D711B2" w:rsidRPr="00D711B2" w:rsidRDefault="00D711B2" w:rsidP="00D711B2">
            <w:pPr>
              <w:pStyle w:val="NormalWeb"/>
              <w:spacing w:before="240" w:beforeAutospacing="0" w:after="240" w:afterAutospacing="0" w:line="360" w:lineRule="auto"/>
              <w:jc w:val="both"/>
            </w:pPr>
            <w:proofErr w:type="spellStart"/>
            <w:r w:rsidRPr="00D711B2">
              <w:t>Socet</w:t>
            </w:r>
            <w:proofErr w:type="spellEnd"/>
            <w:r w:rsidRPr="00D711B2">
              <w:t xml:space="preserve"> Set (BAE Systems, </w:t>
            </w:r>
            <w:hyperlink r:id="rId53" w:history="1">
              <w:r w:rsidRPr="00D711B2">
                <w:rPr>
                  <w:rStyle w:val="Hyperlink"/>
                  <w:color w:val="auto"/>
                </w:rPr>
                <w:t>2007</w:t>
              </w:r>
            </w:hyperlink>
            <w:r w:rsidRPr="00D711B2">
              <w:t xml:space="preserve">) used ATE (Automatic Terrain Extraction), an object-based area-matching model and Next Generation Automatic Terrain Extraction, a hybrid matching process (both </w:t>
            </w:r>
            <w:r w:rsidRPr="00D711B2">
              <w:lastRenderedPageBreak/>
              <w:t>edge and area based), which performs image correlation and edge-matching on each image pixel (Zhang, </w:t>
            </w:r>
            <w:hyperlink r:id="rId54" w:history="1">
              <w:r w:rsidRPr="00D711B2">
                <w:rPr>
                  <w:rStyle w:val="Hyperlink"/>
                  <w:color w:val="auto"/>
                </w:rPr>
                <w:t>2006</w:t>
              </w:r>
            </w:hyperlink>
            <w:r w:rsidRPr="00D711B2">
              <w:t>). We used adaptive ATE, suitable for satellite imagery, mostly natural terrain.</w:t>
            </w:r>
          </w:p>
          <w:p w:rsidR="00D711B2" w:rsidRPr="00D711B2" w:rsidRDefault="00D711B2" w:rsidP="00D711B2">
            <w:pPr>
              <w:pStyle w:val="NormalWeb"/>
              <w:spacing w:before="240" w:beforeAutospacing="0" w:after="240" w:afterAutospacing="0" w:line="360" w:lineRule="auto"/>
              <w:jc w:val="both"/>
            </w:pPr>
            <w:r w:rsidRPr="00D711B2">
              <w:t xml:space="preserve">When using </w:t>
            </w:r>
            <w:proofErr w:type="spellStart"/>
            <w:r w:rsidRPr="00D711B2">
              <w:t>Socet</w:t>
            </w:r>
            <w:proofErr w:type="spellEnd"/>
            <w:r w:rsidRPr="00D711B2">
              <w:t xml:space="preserve"> Set, some parameters also have to be set in order to create the DEM, including the number of pyramid levels on which the model is created, the resolution of the output DEM, the correlation strategy (adaptive or </w:t>
            </w:r>
            <w:proofErr w:type="spellStart"/>
            <w:r w:rsidRPr="00D711B2">
              <w:t>nonadaptive</w:t>
            </w:r>
            <w:proofErr w:type="spellEnd"/>
            <w:r w:rsidRPr="00D711B2">
              <w:t xml:space="preserve">) and the use of some filters to remove </w:t>
            </w:r>
            <w:proofErr w:type="spellStart"/>
            <w:r w:rsidRPr="00D711B2">
              <w:t>artifacts</w:t>
            </w:r>
            <w:proofErr w:type="spellEnd"/>
            <w:r w:rsidRPr="00D711B2">
              <w:t xml:space="preserve"> such as trees or buildings.</w:t>
            </w:r>
          </w:p>
          <w:p w:rsidR="00D711B2" w:rsidRPr="00D711B2" w:rsidRDefault="00D711B2" w:rsidP="00D711B2">
            <w:pPr>
              <w:pStyle w:val="NormalWeb"/>
              <w:spacing w:before="240" w:beforeAutospacing="0" w:after="240" w:afterAutospacing="0" w:line="360" w:lineRule="auto"/>
              <w:jc w:val="both"/>
            </w:pPr>
            <w:r w:rsidRPr="00D711B2">
              <w:t>We made a number of tests, varying some parameters. Finally, we set the following parameters: “high” for smoothing, “high” for precision, “low” for speed and “automatic” for seed DEM. The DEM grid size was fixed at 2, 1 and at 0.5 m, for testing purposes.</w:t>
            </w:r>
          </w:p>
          <w:p w:rsidR="00D711B2" w:rsidRPr="00D711B2" w:rsidRDefault="00D711B2" w:rsidP="00D711B2">
            <w:pPr>
              <w:pStyle w:val="NormalWeb"/>
              <w:spacing w:before="240" w:beforeAutospacing="0" w:after="240" w:afterAutospacing="0" w:line="360" w:lineRule="auto"/>
              <w:jc w:val="both"/>
            </w:pPr>
            <w:r w:rsidRPr="00D711B2">
              <w:t xml:space="preserve">In order to transform the DEM from a DSM (digital surface model) into a DTM (digital terrain model), an automatic filter must be applied to the whole image in order to eliminate or reduce the presence of vegetation and </w:t>
            </w:r>
            <w:proofErr w:type="spellStart"/>
            <w:r w:rsidRPr="00D711B2">
              <w:t>artifacts</w:t>
            </w:r>
            <w:proofErr w:type="spellEnd"/>
            <w:r w:rsidRPr="00D711B2">
              <w:t>.</w:t>
            </w:r>
          </w:p>
          <w:p w:rsidR="00D711B2" w:rsidRPr="00D711B2" w:rsidRDefault="00D711B2" w:rsidP="00D711B2">
            <w:pPr>
              <w:pStyle w:val="NormalWeb"/>
              <w:spacing w:before="240" w:beforeAutospacing="0" w:after="240" w:afterAutospacing="0" w:line="360" w:lineRule="auto"/>
              <w:jc w:val="both"/>
            </w:pPr>
            <w:r w:rsidRPr="00D711B2">
              <w:t xml:space="preserve">For example with </w:t>
            </w:r>
            <w:proofErr w:type="spellStart"/>
            <w:r w:rsidRPr="00D711B2">
              <w:t>Geomatica</w:t>
            </w:r>
            <w:proofErr w:type="spellEnd"/>
            <w:r w:rsidRPr="00D711B2">
              <w:t xml:space="preserve">, above-surface features such as trees and buildings were mostly removed (minimized) by running the “DSM2DTM” filter implemented in the software package. The filter searches for the local minimum based on a user-defined kernel (filter) size to obtain the bare soil profile (DTM). The kernel size was set to 10 × 10 m in </w:t>
            </w:r>
            <w:proofErr w:type="spellStart"/>
            <w:r w:rsidRPr="00D711B2">
              <w:t>planimetry</w:t>
            </w:r>
            <w:proofErr w:type="spellEnd"/>
            <w:r w:rsidRPr="00D711B2">
              <w:t>. If the difference between the local height minimum and the average elevation is higher than 5 m, the related data are removed.</w:t>
            </w:r>
          </w:p>
          <w:p w:rsidR="00D711B2" w:rsidRPr="00D711B2" w:rsidRDefault="00D711B2" w:rsidP="00D711B2">
            <w:pPr>
              <w:pStyle w:val="NormalWeb"/>
              <w:spacing w:before="240" w:beforeAutospacing="0" w:after="240" w:afterAutospacing="0" w:line="360" w:lineRule="auto"/>
              <w:jc w:val="both"/>
            </w:pPr>
            <w:r w:rsidRPr="00D711B2">
              <w:t xml:space="preserve">In order to verify the accuracy of the DTMs we produced, we run tests by comparing the coordinates measured on the ground with those measured either directly in stereoscopy on </w:t>
            </w:r>
            <w:proofErr w:type="spellStart"/>
            <w:r w:rsidRPr="00D711B2">
              <w:t>epipolar</w:t>
            </w:r>
            <w:proofErr w:type="spellEnd"/>
            <w:r w:rsidRPr="00D711B2">
              <w:t xml:space="preserve"> images with </w:t>
            </w:r>
            <w:proofErr w:type="spellStart"/>
            <w:r w:rsidRPr="00D711B2">
              <w:t>Geomatica</w:t>
            </w:r>
            <w:proofErr w:type="spellEnd"/>
            <w:r w:rsidRPr="00D711B2">
              <w:t xml:space="preserve"> or on the </w:t>
            </w:r>
            <w:proofErr w:type="spellStart"/>
            <w:r w:rsidRPr="00D711B2">
              <w:t>orthophotos</w:t>
            </w:r>
            <w:proofErr w:type="spellEnd"/>
            <w:r w:rsidRPr="00D711B2">
              <w:t xml:space="preserve"> with </w:t>
            </w:r>
            <w:proofErr w:type="spellStart"/>
            <w:r w:rsidRPr="00D711B2">
              <w:t>Socet</w:t>
            </w:r>
            <w:proofErr w:type="spellEnd"/>
            <w:r w:rsidRPr="00D711B2">
              <w:t xml:space="preserve"> Set.</w:t>
            </w:r>
          </w:p>
          <w:p w:rsidR="00D711B2" w:rsidRPr="00D711B2" w:rsidRDefault="00D711B2" w:rsidP="00D711B2">
            <w:pPr>
              <w:pStyle w:val="NormalWeb"/>
              <w:spacing w:before="240" w:beforeAutospacing="0" w:after="240" w:afterAutospacing="0" w:line="360" w:lineRule="auto"/>
              <w:jc w:val="both"/>
            </w:pPr>
            <w:r w:rsidRPr="00D711B2">
              <w:t xml:space="preserve">An overall check of the goodness of the results obtained in image processing can be carried out with </w:t>
            </w:r>
            <w:proofErr w:type="spellStart"/>
            <w:r w:rsidRPr="00D711B2">
              <w:t>Geomatica</w:t>
            </w:r>
            <w:proofErr w:type="spellEnd"/>
            <w:r w:rsidRPr="00D711B2">
              <w:t xml:space="preserve"> by </w:t>
            </w:r>
            <w:proofErr w:type="spellStart"/>
            <w:r w:rsidRPr="00D711B2">
              <w:t>analyzing</w:t>
            </w:r>
            <w:proofErr w:type="spellEnd"/>
            <w:r w:rsidRPr="00D711B2">
              <w:t xml:space="preserve"> the correlation score for each DEM pixel recorded by a score channel that is generated for each level of detail chosen. In the event of unsuccessful correlation (values less than 20), a failure value is assigned to those pixels in order to recognize them.</w:t>
            </w:r>
          </w:p>
          <w:p w:rsidR="00D711B2" w:rsidRPr="00D711B2" w:rsidRDefault="00D711B2" w:rsidP="00D711B2">
            <w:pPr>
              <w:pStyle w:val="NormalWeb"/>
              <w:spacing w:before="240" w:beforeAutospacing="0" w:after="240" w:afterAutospacing="0" w:line="360" w:lineRule="auto"/>
              <w:jc w:val="both"/>
            </w:pPr>
            <w:r w:rsidRPr="00D711B2">
              <w:t xml:space="preserve">An analogue numerical value called “Figure Of Merit” (FOM) is computed in </w:t>
            </w:r>
            <w:proofErr w:type="spellStart"/>
            <w:r w:rsidRPr="00D711B2">
              <w:t>Socet</w:t>
            </w:r>
            <w:proofErr w:type="spellEnd"/>
            <w:r w:rsidRPr="00D711B2">
              <w:t xml:space="preserve"> Set.</w:t>
            </w:r>
          </w:p>
          <w:p w:rsidR="00D711B2" w:rsidRPr="00D711B2" w:rsidRDefault="00D711B2" w:rsidP="00D711B2">
            <w:pPr>
              <w:pStyle w:val="NormalWeb"/>
              <w:spacing w:before="240" w:beforeAutospacing="0" w:after="240" w:afterAutospacing="0" w:line="360" w:lineRule="auto"/>
              <w:jc w:val="both"/>
            </w:pPr>
            <w:r w:rsidRPr="00D711B2">
              <w:t xml:space="preserve">An additional check of the output was performed by </w:t>
            </w:r>
            <w:proofErr w:type="spellStart"/>
            <w:r w:rsidRPr="00D711B2">
              <w:t>analyzing</w:t>
            </w:r>
            <w:proofErr w:type="spellEnd"/>
            <w:r w:rsidRPr="00D711B2">
              <w:t xml:space="preserve"> contour lines from a visual point of view as well as from a numerical one, in order to verify whether the model generated from the stereo pair is compliant with the actual terrain. On a small part of the image, representing an area whose morphology </w:t>
            </w:r>
            <w:r w:rsidRPr="00D711B2">
              <w:lastRenderedPageBreak/>
              <w:t>is well known to us, we were able to evaluate the compliance of the DEMs extracted with the morphology of the actual terrain.</w:t>
            </w:r>
          </w:p>
          <w:p w:rsidR="00D711B2" w:rsidRPr="00497A6F" w:rsidRDefault="00D711B2" w:rsidP="00D711B2">
            <w:pPr>
              <w:pStyle w:val="Heading3"/>
              <w:spacing w:before="0" w:beforeAutospacing="0" w:after="360" w:afterAutospacing="0" w:line="360" w:lineRule="auto"/>
              <w:jc w:val="both"/>
              <w:outlineLvl w:val="2"/>
              <w:rPr>
                <w:sz w:val="28"/>
                <w:szCs w:val="28"/>
              </w:rPr>
            </w:pPr>
            <w:r w:rsidRPr="00497A6F">
              <w:rPr>
                <w:sz w:val="28"/>
                <w:szCs w:val="28"/>
              </w:rPr>
              <w:t>Feature maps extraction</w:t>
            </w:r>
          </w:p>
          <w:p w:rsidR="00D711B2" w:rsidRPr="00D711B2" w:rsidRDefault="00497A6F" w:rsidP="00D711B2">
            <w:pPr>
              <w:pStyle w:val="NormalWeb"/>
              <w:spacing w:before="240" w:beforeAutospacing="0" w:after="240" w:afterAutospacing="0" w:line="360" w:lineRule="auto"/>
              <w:jc w:val="both"/>
            </w:pPr>
            <w:r>
              <w:t xml:space="preserve">           </w:t>
            </w:r>
            <w:r w:rsidR="00D711B2" w:rsidRPr="00D711B2">
              <w:t xml:space="preserve">In making a classification of the various homogeneous parts of the landslide, the advice of </w:t>
            </w:r>
            <w:proofErr w:type="spellStart"/>
            <w:r w:rsidR="00D711B2" w:rsidRPr="00D711B2">
              <w:t>geomorphologists</w:t>
            </w:r>
            <w:proofErr w:type="spellEnd"/>
            <w:r w:rsidR="00D711B2" w:rsidRPr="00D711B2">
              <w:t xml:space="preserve"> played a fundamental role. Indeed, those who know the area well were able to identify the different landslide polygons; their analysis is usually based on a visual inspection of the contour line maps; so, we provided the </w:t>
            </w:r>
            <w:proofErr w:type="spellStart"/>
            <w:r w:rsidR="00D711B2" w:rsidRPr="00D711B2">
              <w:t>geomorphologists</w:t>
            </w:r>
            <w:proofErr w:type="spellEnd"/>
            <w:r w:rsidR="00D711B2" w:rsidRPr="00D711B2">
              <w:t xml:space="preserve"> with contour maps at different contour intervals.</w:t>
            </w:r>
          </w:p>
          <w:p w:rsidR="00D711B2" w:rsidRPr="00D711B2" w:rsidRDefault="00D711B2" w:rsidP="00D711B2">
            <w:pPr>
              <w:pStyle w:val="NormalWeb"/>
              <w:spacing w:before="240" w:beforeAutospacing="0" w:after="240" w:afterAutospacing="0" w:line="360" w:lineRule="auto"/>
              <w:jc w:val="both"/>
            </w:pPr>
            <w:r w:rsidRPr="00D711B2">
              <w:t xml:space="preserve">Starting from the DEM, it is possible to elaborate other derived products potentially relevant for geomorphological and </w:t>
            </w:r>
            <w:proofErr w:type="spellStart"/>
            <w:r w:rsidRPr="00D711B2">
              <w:t>geomorphometric</w:t>
            </w:r>
            <w:proofErr w:type="spellEnd"/>
            <w:r w:rsidRPr="00D711B2">
              <w:t xml:space="preserve"> investigation. In particular, for </w:t>
            </w:r>
            <w:proofErr w:type="spellStart"/>
            <w:r w:rsidRPr="00D711B2">
              <w:t>geomorphometric</w:t>
            </w:r>
            <w:proofErr w:type="spellEnd"/>
            <w:r w:rsidRPr="00D711B2">
              <w:t xml:space="preserve"> landscape studies, the five basic parameters which have to be computed are, according to Evans’ general </w:t>
            </w:r>
            <w:proofErr w:type="spellStart"/>
            <w:r w:rsidRPr="00D711B2">
              <w:t>geomorphometric</w:t>
            </w:r>
            <w:proofErr w:type="spellEnd"/>
            <w:r w:rsidRPr="00D711B2">
              <w:t xml:space="preserve"> method (Evans, </w:t>
            </w:r>
            <w:hyperlink r:id="rId55" w:history="1">
              <w:r w:rsidRPr="00D711B2">
                <w:rPr>
                  <w:rStyle w:val="Hyperlink"/>
                  <w:color w:val="auto"/>
                </w:rPr>
                <w:t>1980</w:t>
              </w:r>
            </w:hyperlink>
            <w:r w:rsidRPr="00D711B2">
              <w:t>; Evans &amp; Chorley, </w:t>
            </w:r>
            <w:hyperlink r:id="rId56" w:history="1">
              <w:r w:rsidRPr="00D711B2">
                <w:rPr>
                  <w:rStyle w:val="Hyperlink"/>
                  <w:color w:val="auto"/>
                </w:rPr>
                <w:t>1972</w:t>
              </w:r>
            </w:hyperlink>
            <w:r w:rsidRPr="00D711B2">
              <w:t>): elevation, slope, aspect, profile and tangential curvatures.</w:t>
            </w:r>
          </w:p>
          <w:p w:rsidR="00D711B2" w:rsidRPr="00D711B2" w:rsidRDefault="00D711B2" w:rsidP="00D711B2">
            <w:pPr>
              <w:pStyle w:val="NormalWeb"/>
              <w:spacing w:before="240" w:beforeAutospacing="0" w:after="240" w:afterAutospacing="0" w:line="360" w:lineRule="auto"/>
              <w:jc w:val="both"/>
            </w:pPr>
            <w:r w:rsidRPr="00D711B2">
              <w:t xml:space="preserve">Considering the local trend of the terrain in the </w:t>
            </w:r>
            <w:proofErr w:type="spellStart"/>
            <w:r w:rsidRPr="00D711B2">
              <w:t>neighborhood</w:t>
            </w:r>
            <w:proofErr w:type="spellEnd"/>
            <w:r w:rsidRPr="00D711B2">
              <w:t xml:space="preserve"> of a point, expressed by the function </w:t>
            </w:r>
            <w:r w:rsidRPr="00D711B2">
              <w:rPr>
                <w:i/>
                <w:iCs/>
              </w:rPr>
              <w:t>z</w:t>
            </w:r>
            <w:r w:rsidRPr="00D711B2">
              <w:t> = </w:t>
            </w:r>
            <w:r w:rsidRPr="00D711B2">
              <w:rPr>
                <w:i/>
                <w:iCs/>
              </w:rPr>
              <w:t>z</w:t>
            </w:r>
            <w:r w:rsidRPr="00D711B2">
              <w:t> (</w:t>
            </w:r>
            <w:r w:rsidRPr="00D711B2">
              <w:rPr>
                <w:i/>
                <w:iCs/>
              </w:rPr>
              <w:t>x</w:t>
            </w:r>
            <w:r w:rsidRPr="00D711B2">
              <w:t>, </w:t>
            </w:r>
            <w:r w:rsidRPr="00D711B2">
              <w:rPr>
                <w:i/>
                <w:iCs/>
              </w:rPr>
              <w:t>y</w:t>
            </w:r>
            <w:r w:rsidRPr="00D711B2">
              <w:t>), both slope and aspect can be expressed through the first derivative of this function whereas curvature makes use of its second derivative.</w:t>
            </w:r>
          </w:p>
          <w:p w:rsidR="00D711B2" w:rsidRPr="00D711B2" w:rsidRDefault="00D711B2" w:rsidP="00D711B2">
            <w:pPr>
              <w:pStyle w:val="NormalWeb"/>
              <w:spacing w:before="240" w:beforeAutospacing="0" w:after="240" w:afterAutospacing="0" w:line="360" w:lineRule="auto"/>
              <w:jc w:val="both"/>
            </w:pPr>
            <w:r w:rsidRPr="00D711B2">
              <w:t xml:space="preserve">These variables can be computed in correspondence of each cell on the DEM grid. They approximate the trend of the terrain with a polynomial of second or fourth degree and then numerically compute the derivatives using a given </w:t>
            </w:r>
            <w:proofErr w:type="spellStart"/>
            <w:r w:rsidRPr="00D711B2">
              <w:t>neighborhood</w:t>
            </w:r>
            <w:proofErr w:type="spellEnd"/>
            <w:r w:rsidRPr="00D711B2">
              <w:t xml:space="preserve"> of each pixel.</w:t>
            </w:r>
          </w:p>
          <w:p w:rsidR="00D711B2" w:rsidRPr="00D711B2" w:rsidRDefault="00497A6F" w:rsidP="00D711B2">
            <w:pPr>
              <w:pStyle w:val="NormalWeb"/>
              <w:spacing w:before="240" w:beforeAutospacing="0" w:after="240" w:afterAutospacing="0" w:line="360" w:lineRule="auto"/>
              <w:jc w:val="both"/>
            </w:pPr>
            <w:r>
              <w:t xml:space="preserve">           </w:t>
            </w:r>
            <w:r w:rsidR="00D711B2" w:rsidRPr="00D711B2">
              <w:t>Numerous formulas are proposed in the literature to make this computation (</w:t>
            </w:r>
            <w:proofErr w:type="spellStart"/>
            <w:r w:rsidR="00D711B2" w:rsidRPr="00D711B2">
              <w:t>Hengl</w:t>
            </w:r>
            <w:proofErr w:type="spellEnd"/>
            <w:r w:rsidR="00D711B2" w:rsidRPr="00D711B2">
              <w:t xml:space="preserve"> &amp; Reuter, 2009). We used a specific ArcGIS tool, called “Spatial Analyst PLUS” (</w:t>
            </w:r>
            <w:proofErr w:type="spellStart"/>
            <w:r w:rsidR="00D711B2" w:rsidRPr="00D711B2">
              <w:t>Esri</w:t>
            </w:r>
            <w:proofErr w:type="spellEnd"/>
            <w:r w:rsidR="00D711B2" w:rsidRPr="00D711B2">
              <w:t>, </w:t>
            </w:r>
            <w:hyperlink r:id="rId57" w:history="1">
              <w:r w:rsidR="00D711B2" w:rsidRPr="00D711B2">
                <w:rPr>
                  <w:rStyle w:val="Hyperlink"/>
                  <w:color w:val="auto"/>
                </w:rPr>
                <w:t>2011</w:t>
              </w:r>
            </w:hyperlink>
            <w:r w:rsidR="00D711B2" w:rsidRPr="00D711B2">
              <w:t>), adding some specific scripts for the analysis of spatial raster data. The software uses the Horn algorithm (Horn, </w:t>
            </w:r>
            <w:hyperlink r:id="rId58" w:history="1">
              <w:r w:rsidR="00D711B2" w:rsidRPr="00D711B2">
                <w:rPr>
                  <w:rStyle w:val="Hyperlink"/>
                  <w:color w:val="auto"/>
                </w:rPr>
                <w:t>1981</w:t>
              </w:r>
            </w:hyperlink>
            <w:r w:rsidR="00D711B2" w:rsidRPr="00D711B2">
              <w:t xml:space="preserve">) to compute the first derivatives, and </w:t>
            </w:r>
            <w:proofErr w:type="spellStart"/>
            <w:r w:rsidR="00D711B2" w:rsidRPr="00D711B2">
              <w:t>Zevenbergen</w:t>
            </w:r>
            <w:proofErr w:type="spellEnd"/>
            <w:r w:rsidR="00D711B2" w:rsidRPr="00D711B2">
              <w:t xml:space="preserve"> and Thorne’s method (</w:t>
            </w:r>
            <w:proofErr w:type="spellStart"/>
            <w:r w:rsidR="00D711B2" w:rsidRPr="00D711B2">
              <w:t>Burrough</w:t>
            </w:r>
            <w:proofErr w:type="spellEnd"/>
            <w:r w:rsidR="00D711B2" w:rsidRPr="00D711B2">
              <w:t xml:space="preserve"> &amp; McDonnell, </w:t>
            </w:r>
            <w:hyperlink r:id="rId59" w:history="1">
              <w:r w:rsidR="00D711B2" w:rsidRPr="00D711B2">
                <w:rPr>
                  <w:rStyle w:val="Hyperlink"/>
                  <w:color w:val="auto"/>
                </w:rPr>
                <w:t>1998</w:t>
              </w:r>
            </w:hyperlink>
            <w:r w:rsidR="00D711B2" w:rsidRPr="00D711B2">
              <w:t xml:space="preserve">; </w:t>
            </w:r>
            <w:proofErr w:type="spellStart"/>
            <w:r w:rsidR="00D711B2" w:rsidRPr="00D711B2">
              <w:t>Zevenbergen</w:t>
            </w:r>
            <w:proofErr w:type="spellEnd"/>
            <w:r w:rsidR="00D711B2" w:rsidRPr="00D711B2">
              <w:t xml:space="preserve"> &amp; Thorne, </w:t>
            </w:r>
            <w:hyperlink r:id="rId60" w:history="1">
              <w:r w:rsidR="00D711B2" w:rsidRPr="00D711B2">
                <w:rPr>
                  <w:rStyle w:val="Hyperlink"/>
                  <w:color w:val="auto"/>
                </w:rPr>
                <w:t>1987</w:t>
              </w:r>
            </w:hyperlink>
            <w:r w:rsidR="00D711B2" w:rsidRPr="00D711B2">
              <w:t>) to compute the curvature using the second derivatives.</w:t>
            </w:r>
          </w:p>
          <w:p w:rsidR="004F2260" w:rsidRPr="004F2260" w:rsidRDefault="004F2260" w:rsidP="00497A6F">
            <w:pPr>
              <w:spacing w:before="120" w:after="168" w:line="360" w:lineRule="auto"/>
              <w:jc w:val="both"/>
              <w:rPr>
                <w:rFonts w:ascii="Times New Roman" w:eastAsia="Times New Roman" w:hAnsi="Times New Roman" w:cs="Times New Roman"/>
                <w:color w:val="000000"/>
                <w:sz w:val="24"/>
                <w:szCs w:val="24"/>
                <w:lang w:val="en-IN" w:eastAsia="en-IN"/>
              </w:rPr>
            </w:pP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97A6F"/>
    <w:rsid w:val="004A1192"/>
    <w:rsid w:val="004C531E"/>
    <w:rsid w:val="004D6A78"/>
    <w:rsid w:val="004E6553"/>
    <w:rsid w:val="004F0BF4"/>
    <w:rsid w:val="004F2260"/>
    <w:rsid w:val="0050054E"/>
    <w:rsid w:val="00505FA9"/>
    <w:rsid w:val="00524C71"/>
    <w:rsid w:val="00534EA8"/>
    <w:rsid w:val="00550754"/>
    <w:rsid w:val="00570478"/>
    <w:rsid w:val="00577194"/>
    <w:rsid w:val="005A0326"/>
    <w:rsid w:val="005A221A"/>
    <w:rsid w:val="005A2B75"/>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80DB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700A0"/>
    <w:rsid w:val="00CC58DD"/>
    <w:rsid w:val="00CC6362"/>
    <w:rsid w:val="00D07897"/>
    <w:rsid w:val="00D609AC"/>
    <w:rsid w:val="00D652FA"/>
    <w:rsid w:val="00D711B2"/>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24C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 w:type="character" w:customStyle="1" w:styleId="Heading6Char">
    <w:name w:val="Heading 6 Char"/>
    <w:basedOn w:val="DefaultParagraphFont"/>
    <w:link w:val="Heading6"/>
    <w:uiPriority w:val="9"/>
    <w:semiHidden/>
    <w:rsid w:val="00524C71"/>
    <w:rPr>
      <w:rFonts w:asciiTheme="majorHAnsi" w:eastAsiaTheme="majorEastAsia" w:hAnsiTheme="majorHAnsi" w:cstheme="majorBidi"/>
      <w:color w:val="1F4D78" w:themeColor="accent1" w:themeShade="7F"/>
    </w:rPr>
  </w:style>
  <w:style w:type="paragraph" w:customStyle="1" w:styleId="bodytextfp">
    <w:name w:val="bodytext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odytext1fp">
    <w:name w:val="bodytext1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ndnotenumtext">
    <w:name w:val="endnotenum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otnote">
    <w:name w:val="footnote"/>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age-number">
    <w:name w:val="page-number"/>
    <w:basedOn w:val="DefaultParagraphFont"/>
    <w:rsid w:val="00524C71"/>
  </w:style>
  <w:style w:type="paragraph" w:styleId="z-TopofForm">
    <w:name w:val="HTML Top of Form"/>
    <w:basedOn w:val="Normal"/>
    <w:next w:val="Normal"/>
    <w:link w:val="z-TopofFormChar"/>
    <w:hidden/>
    <w:uiPriority w:val="99"/>
    <w:semiHidden/>
    <w:unhideWhenUsed/>
    <w:rsid w:val="00524C7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24C71"/>
    <w:rPr>
      <w:rFonts w:ascii="Arial" w:eastAsia="Times New Roman" w:hAnsi="Arial" w:cs="Arial"/>
      <w:vanish/>
      <w:sz w:val="16"/>
      <w:szCs w:val="16"/>
      <w:lang w:val="en-IN" w:eastAsia="en-IN"/>
    </w:rPr>
  </w:style>
  <w:style w:type="character" w:customStyle="1" w:styleId="icon-text">
    <w:name w:val="icon-text"/>
    <w:basedOn w:val="DefaultParagraphFont"/>
    <w:rsid w:val="00524C71"/>
  </w:style>
  <w:style w:type="paragraph" w:styleId="z-BottomofForm">
    <w:name w:val="HTML Bottom of Form"/>
    <w:basedOn w:val="Normal"/>
    <w:next w:val="Normal"/>
    <w:link w:val="z-BottomofFormChar"/>
    <w:hidden/>
    <w:uiPriority w:val="99"/>
    <w:semiHidden/>
    <w:unhideWhenUsed/>
    <w:rsid w:val="00524C7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24C71"/>
    <w:rPr>
      <w:rFonts w:ascii="Arial" w:eastAsia="Times New Roman" w:hAnsi="Arial" w:cs="Arial"/>
      <w:vanish/>
      <w:sz w:val="16"/>
      <w:szCs w:val="16"/>
      <w:lang w:val="en-IN" w:eastAsia="en-IN"/>
    </w:rPr>
  </w:style>
  <w:style w:type="paragraph" w:customStyle="1" w:styleId="bodytext">
    <w:name w:val="body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a">
    <w:name w:val="comma"/>
    <w:basedOn w:val="DefaultParagraphFont"/>
    <w:rsid w:val="00D711B2"/>
  </w:style>
  <w:style w:type="character" w:customStyle="1" w:styleId="ref-lnk">
    <w:name w:val="ref-lnk"/>
    <w:basedOn w:val="DefaultParagraphFont"/>
    <w:rsid w:val="00D711B2"/>
  </w:style>
  <w:style w:type="character" w:customStyle="1" w:styleId="captionlabel">
    <w:name w:val="captionlabel"/>
    <w:basedOn w:val="DefaultParagraphFont"/>
    <w:rsid w:val="00D7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295039">
      <w:bodyDiv w:val="1"/>
      <w:marLeft w:val="0"/>
      <w:marRight w:val="0"/>
      <w:marTop w:val="0"/>
      <w:marBottom w:val="0"/>
      <w:divBdr>
        <w:top w:val="none" w:sz="0" w:space="0" w:color="auto"/>
        <w:left w:val="none" w:sz="0" w:space="0" w:color="auto"/>
        <w:bottom w:val="none" w:sz="0" w:space="0" w:color="auto"/>
        <w:right w:val="none" w:sz="0" w:space="0" w:color="auto"/>
      </w:divBdr>
      <w:divsChild>
        <w:div w:id="90861874">
          <w:marLeft w:val="0"/>
          <w:marRight w:val="0"/>
          <w:marTop w:val="0"/>
          <w:marBottom w:val="0"/>
          <w:divBdr>
            <w:top w:val="none" w:sz="0" w:space="0" w:color="auto"/>
            <w:left w:val="none" w:sz="0" w:space="0" w:color="auto"/>
            <w:bottom w:val="none" w:sz="0" w:space="0" w:color="auto"/>
            <w:right w:val="none" w:sz="0" w:space="0" w:color="auto"/>
          </w:divBdr>
        </w:div>
        <w:div w:id="1059330908">
          <w:marLeft w:val="0"/>
          <w:marRight w:val="0"/>
          <w:marTop w:val="0"/>
          <w:marBottom w:val="0"/>
          <w:divBdr>
            <w:top w:val="none" w:sz="0" w:space="0" w:color="auto"/>
            <w:left w:val="none" w:sz="0" w:space="0" w:color="auto"/>
            <w:bottom w:val="none" w:sz="0" w:space="0" w:color="auto"/>
            <w:right w:val="none" w:sz="0" w:space="0" w:color="auto"/>
          </w:divBdr>
        </w:div>
        <w:div w:id="868180962">
          <w:marLeft w:val="0"/>
          <w:marRight w:val="0"/>
          <w:marTop w:val="0"/>
          <w:marBottom w:val="0"/>
          <w:divBdr>
            <w:top w:val="none" w:sz="0" w:space="0" w:color="auto"/>
            <w:left w:val="none" w:sz="0" w:space="0" w:color="auto"/>
            <w:bottom w:val="none" w:sz="0" w:space="0" w:color="auto"/>
            <w:right w:val="none" w:sz="0" w:space="0" w:color="auto"/>
          </w:divBdr>
        </w:div>
        <w:div w:id="1796875043">
          <w:marLeft w:val="0"/>
          <w:marRight w:val="0"/>
          <w:marTop w:val="0"/>
          <w:marBottom w:val="0"/>
          <w:divBdr>
            <w:top w:val="none" w:sz="0" w:space="0" w:color="auto"/>
            <w:left w:val="none" w:sz="0" w:space="0" w:color="auto"/>
            <w:bottom w:val="none" w:sz="0" w:space="0" w:color="auto"/>
            <w:right w:val="none" w:sz="0" w:space="0" w:color="auto"/>
          </w:divBdr>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1492487">
      <w:bodyDiv w:val="1"/>
      <w:marLeft w:val="0"/>
      <w:marRight w:val="0"/>
      <w:marTop w:val="0"/>
      <w:marBottom w:val="0"/>
      <w:divBdr>
        <w:top w:val="none" w:sz="0" w:space="0" w:color="auto"/>
        <w:left w:val="none" w:sz="0" w:space="0" w:color="auto"/>
        <w:bottom w:val="none" w:sz="0" w:space="0" w:color="auto"/>
        <w:right w:val="none" w:sz="0" w:space="0" w:color="auto"/>
      </w:divBdr>
      <w:divsChild>
        <w:div w:id="1775251120">
          <w:marLeft w:val="0"/>
          <w:marRight w:val="0"/>
          <w:marTop w:val="0"/>
          <w:marBottom w:val="0"/>
          <w:divBdr>
            <w:top w:val="none" w:sz="0" w:space="0" w:color="auto"/>
            <w:left w:val="none" w:sz="0" w:space="0" w:color="auto"/>
            <w:bottom w:val="none" w:sz="0" w:space="0" w:color="auto"/>
            <w:right w:val="none" w:sz="0" w:space="0" w:color="auto"/>
          </w:divBdr>
          <w:divsChild>
            <w:div w:id="710157684">
              <w:marLeft w:val="0"/>
              <w:marRight w:val="0"/>
              <w:marTop w:val="0"/>
              <w:marBottom w:val="0"/>
              <w:divBdr>
                <w:top w:val="none" w:sz="0" w:space="0" w:color="auto"/>
                <w:left w:val="none" w:sz="0" w:space="0" w:color="auto"/>
                <w:bottom w:val="none" w:sz="0" w:space="0" w:color="auto"/>
                <w:right w:val="none" w:sz="0" w:space="0" w:color="auto"/>
              </w:divBdr>
              <w:divsChild>
                <w:div w:id="1797481560">
                  <w:marLeft w:val="0"/>
                  <w:marRight w:val="0"/>
                  <w:marTop w:val="0"/>
                  <w:marBottom w:val="0"/>
                  <w:divBdr>
                    <w:top w:val="none" w:sz="0" w:space="0" w:color="auto"/>
                    <w:left w:val="none" w:sz="0" w:space="0" w:color="auto"/>
                    <w:bottom w:val="none" w:sz="0" w:space="0" w:color="auto"/>
                    <w:right w:val="none" w:sz="0" w:space="0" w:color="auto"/>
                  </w:divBdr>
                  <w:divsChild>
                    <w:div w:id="1697271516">
                      <w:marLeft w:val="0"/>
                      <w:marRight w:val="0"/>
                      <w:marTop w:val="0"/>
                      <w:marBottom w:val="0"/>
                      <w:divBdr>
                        <w:top w:val="none" w:sz="0" w:space="0" w:color="auto"/>
                        <w:left w:val="none" w:sz="0" w:space="0" w:color="auto"/>
                        <w:bottom w:val="none" w:sz="0" w:space="0" w:color="auto"/>
                        <w:right w:val="none" w:sz="0" w:space="0" w:color="auto"/>
                      </w:divBdr>
                    </w:div>
                  </w:divsChild>
                </w:div>
                <w:div w:id="569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51095">
      <w:bodyDiv w:val="1"/>
      <w:marLeft w:val="0"/>
      <w:marRight w:val="0"/>
      <w:marTop w:val="0"/>
      <w:marBottom w:val="0"/>
      <w:divBdr>
        <w:top w:val="none" w:sz="0" w:space="0" w:color="auto"/>
        <w:left w:val="none" w:sz="0" w:space="0" w:color="auto"/>
        <w:bottom w:val="none" w:sz="0" w:space="0" w:color="auto"/>
        <w:right w:val="none" w:sz="0" w:space="0" w:color="auto"/>
      </w:divBdr>
      <w:divsChild>
        <w:div w:id="1486121767">
          <w:marLeft w:val="0"/>
          <w:marRight w:val="0"/>
          <w:marTop w:val="0"/>
          <w:marBottom w:val="0"/>
          <w:divBdr>
            <w:top w:val="none" w:sz="0" w:space="0" w:color="auto"/>
            <w:left w:val="none" w:sz="0" w:space="0" w:color="auto"/>
            <w:bottom w:val="none" w:sz="0" w:space="0" w:color="auto"/>
            <w:right w:val="none" w:sz="0" w:space="0" w:color="auto"/>
          </w:divBdr>
          <w:divsChild>
            <w:div w:id="729578200">
              <w:marLeft w:val="0"/>
              <w:marRight w:val="0"/>
              <w:marTop w:val="0"/>
              <w:marBottom w:val="0"/>
              <w:divBdr>
                <w:top w:val="none" w:sz="0" w:space="0" w:color="auto"/>
                <w:left w:val="none" w:sz="0" w:space="0" w:color="auto"/>
                <w:bottom w:val="none" w:sz="0" w:space="0" w:color="auto"/>
                <w:right w:val="none" w:sz="0" w:space="0" w:color="auto"/>
              </w:divBdr>
              <w:divsChild>
                <w:div w:id="740523840">
                  <w:marLeft w:val="0"/>
                  <w:marRight w:val="0"/>
                  <w:marTop w:val="0"/>
                  <w:marBottom w:val="0"/>
                  <w:divBdr>
                    <w:top w:val="none" w:sz="0" w:space="0" w:color="auto"/>
                    <w:left w:val="none" w:sz="0" w:space="0" w:color="auto"/>
                    <w:bottom w:val="none" w:sz="0" w:space="0" w:color="auto"/>
                    <w:right w:val="none" w:sz="0" w:space="0" w:color="auto"/>
                  </w:divBdr>
                </w:div>
                <w:div w:id="1553081626">
                  <w:marLeft w:val="0"/>
                  <w:marRight w:val="0"/>
                  <w:marTop w:val="0"/>
                  <w:marBottom w:val="0"/>
                  <w:divBdr>
                    <w:top w:val="none" w:sz="0" w:space="0" w:color="auto"/>
                    <w:left w:val="none" w:sz="0" w:space="0" w:color="auto"/>
                    <w:bottom w:val="none" w:sz="0" w:space="0" w:color="auto"/>
                    <w:right w:val="none" w:sz="0" w:space="0" w:color="auto"/>
                  </w:divBdr>
                </w:div>
                <w:div w:id="1447776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4617695">
          <w:marLeft w:val="0"/>
          <w:marRight w:val="0"/>
          <w:marTop w:val="0"/>
          <w:marBottom w:val="0"/>
          <w:divBdr>
            <w:top w:val="none" w:sz="0" w:space="0" w:color="auto"/>
            <w:left w:val="none" w:sz="0" w:space="0" w:color="auto"/>
            <w:bottom w:val="none" w:sz="0" w:space="0" w:color="auto"/>
            <w:right w:val="none" w:sz="0" w:space="0" w:color="auto"/>
          </w:divBdr>
          <w:divsChild>
            <w:div w:id="662899633">
              <w:marLeft w:val="0"/>
              <w:marRight w:val="0"/>
              <w:marTop w:val="360"/>
              <w:marBottom w:val="0"/>
              <w:divBdr>
                <w:top w:val="none" w:sz="0" w:space="0" w:color="auto"/>
                <w:left w:val="none" w:sz="0" w:space="0" w:color="auto"/>
                <w:bottom w:val="none" w:sz="0" w:space="0" w:color="auto"/>
                <w:right w:val="none" w:sz="0" w:space="0" w:color="auto"/>
              </w:divBdr>
              <w:divsChild>
                <w:div w:id="1005322386">
                  <w:marLeft w:val="0"/>
                  <w:marRight w:val="0"/>
                  <w:marTop w:val="0"/>
                  <w:marBottom w:val="0"/>
                  <w:divBdr>
                    <w:top w:val="none" w:sz="0" w:space="0" w:color="auto"/>
                    <w:left w:val="none" w:sz="0" w:space="0" w:color="auto"/>
                    <w:bottom w:val="none" w:sz="0" w:space="0" w:color="auto"/>
                    <w:right w:val="none" w:sz="0" w:space="0" w:color="auto"/>
                  </w:divBdr>
                </w:div>
                <w:div w:id="1567960277">
                  <w:marLeft w:val="0"/>
                  <w:marRight w:val="0"/>
                  <w:marTop w:val="0"/>
                  <w:marBottom w:val="0"/>
                  <w:divBdr>
                    <w:top w:val="none" w:sz="0" w:space="0" w:color="auto"/>
                    <w:left w:val="none" w:sz="0" w:space="0" w:color="auto"/>
                    <w:bottom w:val="none" w:sz="0" w:space="0" w:color="auto"/>
                    <w:right w:val="none" w:sz="0" w:space="0" w:color="auto"/>
                  </w:divBdr>
                </w:div>
                <w:div w:id="186337273">
                  <w:marLeft w:val="0"/>
                  <w:marRight w:val="0"/>
                  <w:marTop w:val="0"/>
                  <w:marBottom w:val="0"/>
                  <w:divBdr>
                    <w:top w:val="none" w:sz="0" w:space="0" w:color="auto"/>
                    <w:left w:val="none" w:sz="0" w:space="0" w:color="auto"/>
                    <w:bottom w:val="none" w:sz="0" w:space="0" w:color="auto"/>
                    <w:right w:val="none" w:sz="0" w:space="0" w:color="auto"/>
                  </w:divBdr>
                </w:div>
                <w:div w:id="1247491899">
                  <w:marLeft w:val="0"/>
                  <w:marRight w:val="0"/>
                  <w:marTop w:val="0"/>
                  <w:marBottom w:val="0"/>
                  <w:divBdr>
                    <w:top w:val="none" w:sz="0" w:space="0" w:color="auto"/>
                    <w:left w:val="none" w:sz="0" w:space="0" w:color="auto"/>
                    <w:bottom w:val="none" w:sz="0" w:space="0" w:color="auto"/>
                    <w:right w:val="none" w:sz="0" w:space="0" w:color="auto"/>
                  </w:divBdr>
                </w:div>
                <w:div w:id="2104106835">
                  <w:marLeft w:val="0"/>
                  <w:marRight w:val="0"/>
                  <w:marTop w:val="0"/>
                  <w:marBottom w:val="0"/>
                  <w:divBdr>
                    <w:top w:val="none" w:sz="0" w:space="0" w:color="auto"/>
                    <w:left w:val="none" w:sz="0" w:space="0" w:color="auto"/>
                    <w:bottom w:val="none" w:sz="0" w:space="0" w:color="auto"/>
                    <w:right w:val="none" w:sz="0" w:space="0" w:color="auto"/>
                  </w:divBdr>
                </w:div>
                <w:div w:id="1199395189">
                  <w:marLeft w:val="0"/>
                  <w:marRight w:val="0"/>
                  <w:marTop w:val="0"/>
                  <w:marBottom w:val="0"/>
                  <w:divBdr>
                    <w:top w:val="none" w:sz="0" w:space="0" w:color="auto"/>
                    <w:left w:val="none" w:sz="0" w:space="0" w:color="auto"/>
                    <w:bottom w:val="none" w:sz="0" w:space="0" w:color="auto"/>
                    <w:right w:val="none" w:sz="0" w:space="0" w:color="auto"/>
                  </w:divBdr>
                </w:div>
                <w:div w:id="560487145">
                  <w:marLeft w:val="0"/>
                  <w:marRight w:val="0"/>
                  <w:marTop w:val="0"/>
                  <w:marBottom w:val="0"/>
                  <w:divBdr>
                    <w:top w:val="none" w:sz="0" w:space="0" w:color="auto"/>
                    <w:left w:val="none" w:sz="0" w:space="0" w:color="auto"/>
                    <w:bottom w:val="none" w:sz="0" w:space="0" w:color="auto"/>
                    <w:right w:val="none" w:sz="0" w:space="0" w:color="auto"/>
                  </w:divBdr>
                </w:div>
                <w:div w:id="1185946600">
                  <w:marLeft w:val="0"/>
                  <w:marRight w:val="0"/>
                  <w:marTop w:val="0"/>
                  <w:marBottom w:val="0"/>
                  <w:divBdr>
                    <w:top w:val="none" w:sz="0" w:space="0" w:color="auto"/>
                    <w:left w:val="none" w:sz="0" w:space="0" w:color="auto"/>
                    <w:bottom w:val="none" w:sz="0" w:space="0" w:color="auto"/>
                    <w:right w:val="none" w:sz="0" w:space="0" w:color="auto"/>
                  </w:divBdr>
                </w:div>
                <w:div w:id="424688115">
                  <w:marLeft w:val="0"/>
                  <w:marRight w:val="0"/>
                  <w:marTop w:val="0"/>
                  <w:marBottom w:val="0"/>
                  <w:divBdr>
                    <w:top w:val="none" w:sz="0" w:space="0" w:color="auto"/>
                    <w:left w:val="none" w:sz="0" w:space="0" w:color="auto"/>
                    <w:bottom w:val="none" w:sz="0" w:space="0" w:color="auto"/>
                    <w:right w:val="none" w:sz="0" w:space="0" w:color="auto"/>
                  </w:divBdr>
                </w:div>
                <w:div w:id="2137672989">
                  <w:marLeft w:val="0"/>
                  <w:marRight w:val="0"/>
                  <w:marTop w:val="0"/>
                  <w:marBottom w:val="0"/>
                  <w:divBdr>
                    <w:top w:val="none" w:sz="0" w:space="0" w:color="auto"/>
                    <w:left w:val="none" w:sz="0" w:space="0" w:color="auto"/>
                    <w:bottom w:val="none" w:sz="0" w:space="0" w:color="auto"/>
                    <w:right w:val="none" w:sz="0" w:space="0" w:color="auto"/>
                  </w:divBdr>
                  <w:divsChild>
                    <w:div w:id="278953852">
                      <w:marLeft w:val="0"/>
                      <w:marRight w:val="0"/>
                      <w:marTop w:val="120"/>
                      <w:marBottom w:val="120"/>
                      <w:divBdr>
                        <w:top w:val="none" w:sz="0" w:space="0" w:color="auto"/>
                        <w:left w:val="none" w:sz="0" w:space="0" w:color="auto"/>
                        <w:bottom w:val="none" w:sz="0" w:space="0" w:color="auto"/>
                        <w:right w:val="none" w:sz="0" w:space="0" w:color="auto"/>
                      </w:divBdr>
                      <w:divsChild>
                        <w:div w:id="892427771">
                          <w:marLeft w:val="0"/>
                          <w:marRight w:val="0"/>
                          <w:marTop w:val="0"/>
                          <w:marBottom w:val="0"/>
                          <w:divBdr>
                            <w:top w:val="none" w:sz="0" w:space="0" w:color="auto"/>
                            <w:left w:val="none" w:sz="0" w:space="0" w:color="auto"/>
                            <w:bottom w:val="none" w:sz="0" w:space="0" w:color="auto"/>
                            <w:right w:val="none" w:sz="0" w:space="0" w:color="auto"/>
                          </w:divBdr>
                        </w:div>
                      </w:divsChild>
                    </w:div>
                    <w:div w:id="564725318">
                      <w:marLeft w:val="0"/>
                      <w:marRight w:val="0"/>
                      <w:marTop w:val="120"/>
                      <w:marBottom w:val="120"/>
                      <w:divBdr>
                        <w:top w:val="none" w:sz="0" w:space="0" w:color="auto"/>
                        <w:left w:val="none" w:sz="0" w:space="0" w:color="auto"/>
                        <w:bottom w:val="none" w:sz="0" w:space="0" w:color="auto"/>
                        <w:right w:val="none" w:sz="0" w:space="0" w:color="auto"/>
                      </w:divBdr>
                      <w:divsChild>
                        <w:div w:id="1881699290">
                          <w:marLeft w:val="0"/>
                          <w:marRight w:val="0"/>
                          <w:marTop w:val="0"/>
                          <w:marBottom w:val="0"/>
                          <w:divBdr>
                            <w:top w:val="none" w:sz="0" w:space="0" w:color="auto"/>
                            <w:left w:val="none" w:sz="0" w:space="0" w:color="auto"/>
                            <w:bottom w:val="none" w:sz="0" w:space="0" w:color="auto"/>
                            <w:right w:val="none" w:sz="0" w:space="0" w:color="auto"/>
                          </w:divBdr>
                        </w:div>
                      </w:divsChild>
                    </w:div>
                    <w:div w:id="618070877">
                      <w:marLeft w:val="0"/>
                      <w:marRight w:val="0"/>
                      <w:marTop w:val="120"/>
                      <w:marBottom w:val="120"/>
                      <w:divBdr>
                        <w:top w:val="none" w:sz="0" w:space="0" w:color="auto"/>
                        <w:left w:val="none" w:sz="0" w:space="0" w:color="auto"/>
                        <w:bottom w:val="none" w:sz="0" w:space="0" w:color="auto"/>
                        <w:right w:val="none" w:sz="0" w:space="0" w:color="auto"/>
                      </w:divBdr>
                      <w:divsChild>
                        <w:div w:id="1088885989">
                          <w:marLeft w:val="0"/>
                          <w:marRight w:val="0"/>
                          <w:marTop w:val="0"/>
                          <w:marBottom w:val="0"/>
                          <w:divBdr>
                            <w:top w:val="none" w:sz="0" w:space="0" w:color="auto"/>
                            <w:left w:val="none" w:sz="0" w:space="0" w:color="auto"/>
                            <w:bottom w:val="none" w:sz="0" w:space="0" w:color="auto"/>
                            <w:right w:val="none" w:sz="0" w:space="0" w:color="auto"/>
                          </w:divBdr>
                        </w:div>
                      </w:divsChild>
                    </w:div>
                    <w:div w:id="499002211">
                      <w:marLeft w:val="0"/>
                      <w:marRight w:val="0"/>
                      <w:marTop w:val="120"/>
                      <w:marBottom w:val="120"/>
                      <w:divBdr>
                        <w:top w:val="none" w:sz="0" w:space="0" w:color="auto"/>
                        <w:left w:val="none" w:sz="0" w:space="0" w:color="auto"/>
                        <w:bottom w:val="none" w:sz="0" w:space="0" w:color="auto"/>
                        <w:right w:val="none" w:sz="0" w:space="0" w:color="auto"/>
                      </w:divBdr>
                      <w:divsChild>
                        <w:div w:id="502745431">
                          <w:marLeft w:val="0"/>
                          <w:marRight w:val="0"/>
                          <w:marTop w:val="0"/>
                          <w:marBottom w:val="0"/>
                          <w:divBdr>
                            <w:top w:val="none" w:sz="0" w:space="0" w:color="auto"/>
                            <w:left w:val="none" w:sz="0" w:space="0" w:color="auto"/>
                            <w:bottom w:val="none" w:sz="0" w:space="0" w:color="auto"/>
                            <w:right w:val="none" w:sz="0" w:space="0" w:color="auto"/>
                          </w:divBdr>
                        </w:div>
                      </w:divsChild>
                    </w:div>
                    <w:div w:id="1557936331">
                      <w:marLeft w:val="0"/>
                      <w:marRight w:val="0"/>
                      <w:marTop w:val="120"/>
                      <w:marBottom w:val="120"/>
                      <w:divBdr>
                        <w:top w:val="none" w:sz="0" w:space="0" w:color="auto"/>
                        <w:left w:val="none" w:sz="0" w:space="0" w:color="auto"/>
                        <w:bottom w:val="none" w:sz="0" w:space="0" w:color="auto"/>
                        <w:right w:val="none" w:sz="0" w:space="0" w:color="auto"/>
                      </w:divBdr>
                      <w:divsChild>
                        <w:div w:id="352146967">
                          <w:marLeft w:val="0"/>
                          <w:marRight w:val="0"/>
                          <w:marTop w:val="0"/>
                          <w:marBottom w:val="0"/>
                          <w:divBdr>
                            <w:top w:val="none" w:sz="0" w:space="0" w:color="auto"/>
                            <w:left w:val="none" w:sz="0" w:space="0" w:color="auto"/>
                            <w:bottom w:val="none" w:sz="0" w:space="0" w:color="auto"/>
                            <w:right w:val="none" w:sz="0" w:space="0" w:color="auto"/>
                          </w:divBdr>
                        </w:div>
                      </w:divsChild>
                    </w:div>
                    <w:div w:id="1459301528">
                      <w:marLeft w:val="0"/>
                      <w:marRight w:val="0"/>
                      <w:marTop w:val="120"/>
                      <w:marBottom w:val="120"/>
                      <w:divBdr>
                        <w:top w:val="none" w:sz="0" w:space="0" w:color="auto"/>
                        <w:left w:val="none" w:sz="0" w:space="0" w:color="auto"/>
                        <w:bottom w:val="none" w:sz="0" w:space="0" w:color="auto"/>
                        <w:right w:val="none" w:sz="0" w:space="0" w:color="auto"/>
                      </w:divBdr>
                      <w:divsChild>
                        <w:div w:id="1358316538">
                          <w:marLeft w:val="0"/>
                          <w:marRight w:val="0"/>
                          <w:marTop w:val="0"/>
                          <w:marBottom w:val="0"/>
                          <w:divBdr>
                            <w:top w:val="none" w:sz="0" w:space="0" w:color="auto"/>
                            <w:left w:val="none" w:sz="0" w:space="0" w:color="auto"/>
                            <w:bottom w:val="none" w:sz="0" w:space="0" w:color="auto"/>
                            <w:right w:val="none" w:sz="0" w:space="0" w:color="auto"/>
                          </w:divBdr>
                        </w:div>
                      </w:divsChild>
                    </w:div>
                    <w:div w:id="2077700884">
                      <w:marLeft w:val="0"/>
                      <w:marRight w:val="0"/>
                      <w:marTop w:val="120"/>
                      <w:marBottom w:val="120"/>
                      <w:divBdr>
                        <w:top w:val="none" w:sz="0" w:space="0" w:color="auto"/>
                        <w:left w:val="none" w:sz="0" w:space="0" w:color="auto"/>
                        <w:bottom w:val="none" w:sz="0" w:space="0" w:color="auto"/>
                        <w:right w:val="none" w:sz="0" w:space="0" w:color="auto"/>
                      </w:divBdr>
                      <w:divsChild>
                        <w:div w:id="1646354465">
                          <w:marLeft w:val="0"/>
                          <w:marRight w:val="0"/>
                          <w:marTop w:val="0"/>
                          <w:marBottom w:val="0"/>
                          <w:divBdr>
                            <w:top w:val="none" w:sz="0" w:space="0" w:color="auto"/>
                            <w:left w:val="none" w:sz="0" w:space="0" w:color="auto"/>
                            <w:bottom w:val="none" w:sz="0" w:space="0" w:color="auto"/>
                            <w:right w:val="none" w:sz="0" w:space="0" w:color="auto"/>
                          </w:divBdr>
                        </w:div>
                      </w:divsChild>
                    </w:div>
                    <w:div w:id="1596942877">
                      <w:marLeft w:val="0"/>
                      <w:marRight w:val="0"/>
                      <w:marTop w:val="120"/>
                      <w:marBottom w:val="120"/>
                      <w:divBdr>
                        <w:top w:val="none" w:sz="0" w:space="0" w:color="auto"/>
                        <w:left w:val="none" w:sz="0" w:space="0" w:color="auto"/>
                        <w:bottom w:val="none" w:sz="0" w:space="0" w:color="auto"/>
                        <w:right w:val="none" w:sz="0" w:space="0" w:color="auto"/>
                      </w:divBdr>
                      <w:divsChild>
                        <w:div w:id="552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135">
                  <w:marLeft w:val="0"/>
                  <w:marRight w:val="0"/>
                  <w:marTop w:val="0"/>
                  <w:marBottom w:val="0"/>
                  <w:divBdr>
                    <w:top w:val="none" w:sz="0" w:space="0" w:color="auto"/>
                    <w:left w:val="none" w:sz="0" w:space="0" w:color="auto"/>
                    <w:bottom w:val="none" w:sz="0" w:space="0" w:color="auto"/>
                    <w:right w:val="none" w:sz="0" w:space="0" w:color="auto"/>
                  </w:divBdr>
                </w:div>
                <w:div w:id="1867252129">
                  <w:marLeft w:val="0"/>
                  <w:marRight w:val="0"/>
                  <w:marTop w:val="0"/>
                  <w:marBottom w:val="0"/>
                  <w:divBdr>
                    <w:top w:val="none" w:sz="0" w:space="0" w:color="auto"/>
                    <w:left w:val="none" w:sz="0" w:space="0" w:color="auto"/>
                    <w:bottom w:val="none" w:sz="0" w:space="0" w:color="auto"/>
                    <w:right w:val="none" w:sz="0" w:space="0" w:color="auto"/>
                  </w:divBdr>
                  <w:divsChild>
                    <w:div w:id="901597432">
                      <w:marLeft w:val="0"/>
                      <w:marRight w:val="0"/>
                      <w:marTop w:val="120"/>
                      <w:marBottom w:val="120"/>
                      <w:divBdr>
                        <w:top w:val="none" w:sz="0" w:space="0" w:color="auto"/>
                        <w:left w:val="none" w:sz="0" w:space="0" w:color="auto"/>
                        <w:bottom w:val="none" w:sz="0" w:space="0" w:color="auto"/>
                        <w:right w:val="none" w:sz="0" w:space="0" w:color="auto"/>
                      </w:divBdr>
                      <w:divsChild>
                        <w:div w:id="10699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37">
                  <w:marLeft w:val="0"/>
                  <w:marRight w:val="0"/>
                  <w:marTop w:val="0"/>
                  <w:marBottom w:val="0"/>
                  <w:divBdr>
                    <w:top w:val="none" w:sz="0" w:space="0" w:color="auto"/>
                    <w:left w:val="none" w:sz="0" w:space="0" w:color="auto"/>
                    <w:bottom w:val="none" w:sz="0" w:space="0" w:color="auto"/>
                    <w:right w:val="none" w:sz="0" w:space="0" w:color="auto"/>
                  </w:divBdr>
                </w:div>
                <w:div w:id="1883249907">
                  <w:marLeft w:val="0"/>
                  <w:marRight w:val="0"/>
                  <w:marTop w:val="0"/>
                  <w:marBottom w:val="0"/>
                  <w:divBdr>
                    <w:top w:val="none" w:sz="0" w:space="0" w:color="auto"/>
                    <w:left w:val="none" w:sz="0" w:space="0" w:color="auto"/>
                    <w:bottom w:val="none" w:sz="0" w:space="0" w:color="auto"/>
                    <w:right w:val="none" w:sz="0" w:space="0" w:color="auto"/>
                  </w:divBdr>
                </w:div>
                <w:div w:id="610279896">
                  <w:marLeft w:val="0"/>
                  <w:marRight w:val="0"/>
                  <w:marTop w:val="0"/>
                  <w:marBottom w:val="0"/>
                  <w:divBdr>
                    <w:top w:val="none" w:sz="0" w:space="0" w:color="auto"/>
                    <w:left w:val="none" w:sz="0" w:space="0" w:color="auto"/>
                    <w:bottom w:val="none" w:sz="0" w:space="0" w:color="auto"/>
                    <w:right w:val="none" w:sz="0" w:space="0" w:color="auto"/>
                  </w:divBdr>
                </w:div>
                <w:div w:id="1536114463">
                  <w:marLeft w:val="0"/>
                  <w:marRight w:val="0"/>
                  <w:marTop w:val="0"/>
                  <w:marBottom w:val="0"/>
                  <w:divBdr>
                    <w:top w:val="none" w:sz="0" w:space="0" w:color="auto"/>
                    <w:left w:val="none" w:sz="0" w:space="0" w:color="auto"/>
                    <w:bottom w:val="none" w:sz="0" w:space="0" w:color="auto"/>
                    <w:right w:val="none" w:sz="0" w:space="0" w:color="auto"/>
                  </w:divBdr>
                </w:div>
                <w:div w:id="864319988">
                  <w:marLeft w:val="0"/>
                  <w:marRight w:val="0"/>
                  <w:marTop w:val="0"/>
                  <w:marBottom w:val="0"/>
                  <w:divBdr>
                    <w:top w:val="none" w:sz="0" w:space="0" w:color="auto"/>
                    <w:left w:val="none" w:sz="0" w:space="0" w:color="auto"/>
                    <w:bottom w:val="none" w:sz="0" w:space="0" w:color="auto"/>
                    <w:right w:val="none" w:sz="0" w:space="0" w:color="auto"/>
                  </w:divBdr>
                </w:div>
                <w:div w:id="527062503">
                  <w:marLeft w:val="0"/>
                  <w:marRight w:val="0"/>
                  <w:marTop w:val="0"/>
                  <w:marBottom w:val="0"/>
                  <w:divBdr>
                    <w:top w:val="none" w:sz="0" w:space="0" w:color="auto"/>
                    <w:left w:val="none" w:sz="0" w:space="0" w:color="auto"/>
                    <w:bottom w:val="none" w:sz="0" w:space="0" w:color="auto"/>
                    <w:right w:val="none" w:sz="0" w:space="0" w:color="auto"/>
                  </w:divBdr>
                </w:div>
                <w:div w:id="630867557">
                  <w:marLeft w:val="0"/>
                  <w:marRight w:val="0"/>
                  <w:marTop w:val="0"/>
                  <w:marBottom w:val="0"/>
                  <w:divBdr>
                    <w:top w:val="none" w:sz="0" w:space="0" w:color="auto"/>
                    <w:left w:val="none" w:sz="0" w:space="0" w:color="auto"/>
                    <w:bottom w:val="none" w:sz="0" w:space="0" w:color="auto"/>
                    <w:right w:val="none" w:sz="0" w:space="0" w:color="auto"/>
                  </w:divBdr>
                </w:div>
                <w:div w:id="892277605">
                  <w:marLeft w:val="0"/>
                  <w:marRight w:val="0"/>
                  <w:marTop w:val="0"/>
                  <w:marBottom w:val="0"/>
                  <w:divBdr>
                    <w:top w:val="none" w:sz="0" w:space="0" w:color="auto"/>
                    <w:left w:val="none" w:sz="0" w:space="0" w:color="auto"/>
                    <w:bottom w:val="none" w:sz="0" w:space="0" w:color="auto"/>
                    <w:right w:val="none" w:sz="0" w:space="0" w:color="auto"/>
                  </w:divBdr>
                </w:div>
                <w:div w:id="626357332">
                  <w:marLeft w:val="0"/>
                  <w:marRight w:val="0"/>
                  <w:marTop w:val="0"/>
                  <w:marBottom w:val="0"/>
                  <w:divBdr>
                    <w:top w:val="none" w:sz="0" w:space="0" w:color="auto"/>
                    <w:left w:val="none" w:sz="0" w:space="0" w:color="auto"/>
                    <w:bottom w:val="none" w:sz="0" w:space="0" w:color="auto"/>
                    <w:right w:val="none" w:sz="0" w:space="0" w:color="auto"/>
                  </w:divBdr>
                </w:div>
                <w:div w:id="1377657451">
                  <w:marLeft w:val="0"/>
                  <w:marRight w:val="0"/>
                  <w:marTop w:val="0"/>
                  <w:marBottom w:val="0"/>
                  <w:divBdr>
                    <w:top w:val="none" w:sz="0" w:space="0" w:color="auto"/>
                    <w:left w:val="none" w:sz="0" w:space="0" w:color="auto"/>
                    <w:bottom w:val="none" w:sz="0" w:space="0" w:color="auto"/>
                    <w:right w:val="none" w:sz="0" w:space="0" w:color="auto"/>
                  </w:divBdr>
                </w:div>
                <w:div w:id="1271279463">
                  <w:marLeft w:val="0"/>
                  <w:marRight w:val="0"/>
                  <w:marTop w:val="0"/>
                  <w:marBottom w:val="0"/>
                  <w:divBdr>
                    <w:top w:val="none" w:sz="0" w:space="0" w:color="auto"/>
                    <w:left w:val="none" w:sz="0" w:space="0" w:color="auto"/>
                    <w:bottom w:val="none" w:sz="0" w:space="0" w:color="auto"/>
                    <w:right w:val="none" w:sz="0" w:space="0" w:color="auto"/>
                  </w:divBdr>
                </w:div>
                <w:div w:id="169369733">
                  <w:marLeft w:val="0"/>
                  <w:marRight w:val="0"/>
                  <w:marTop w:val="0"/>
                  <w:marBottom w:val="0"/>
                  <w:divBdr>
                    <w:top w:val="none" w:sz="0" w:space="0" w:color="auto"/>
                    <w:left w:val="none" w:sz="0" w:space="0" w:color="auto"/>
                    <w:bottom w:val="none" w:sz="0" w:space="0" w:color="auto"/>
                    <w:right w:val="none" w:sz="0" w:space="0" w:color="auto"/>
                  </w:divBdr>
                </w:div>
                <w:div w:id="1729694016">
                  <w:marLeft w:val="0"/>
                  <w:marRight w:val="0"/>
                  <w:marTop w:val="0"/>
                  <w:marBottom w:val="0"/>
                  <w:divBdr>
                    <w:top w:val="none" w:sz="0" w:space="0" w:color="auto"/>
                    <w:left w:val="none" w:sz="0" w:space="0" w:color="auto"/>
                    <w:bottom w:val="none" w:sz="0" w:space="0" w:color="auto"/>
                    <w:right w:val="none" w:sz="0" w:space="0" w:color="auto"/>
                  </w:divBdr>
                </w:div>
                <w:div w:id="1986352429">
                  <w:marLeft w:val="0"/>
                  <w:marRight w:val="0"/>
                  <w:marTop w:val="0"/>
                  <w:marBottom w:val="0"/>
                  <w:divBdr>
                    <w:top w:val="none" w:sz="0" w:space="0" w:color="auto"/>
                    <w:left w:val="none" w:sz="0" w:space="0" w:color="auto"/>
                    <w:bottom w:val="none" w:sz="0" w:space="0" w:color="auto"/>
                    <w:right w:val="none" w:sz="0" w:space="0" w:color="auto"/>
                  </w:divBdr>
                </w:div>
                <w:div w:id="873424968">
                  <w:marLeft w:val="0"/>
                  <w:marRight w:val="0"/>
                  <w:marTop w:val="0"/>
                  <w:marBottom w:val="0"/>
                  <w:divBdr>
                    <w:top w:val="none" w:sz="0" w:space="0" w:color="auto"/>
                    <w:left w:val="none" w:sz="0" w:space="0" w:color="auto"/>
                    <w:bottom w:val="none" w:sz="0" w:space="0" w:color="auto"/>
                    <w:right w:val="none" w:sz="0" w:space="0" w:color="auto"/>
                  </w:divBdr>
                </w:div>
                <w:div w:id="773521756">
                  <w:marLeft w:val="0"/>
                  <w:marRight w:val="0"/>
                  <w:marTop w:val="0"/>
                  <w:marBottom w:val="0"/>
                  <w:divBdr>
                    <w:top w:val="none" w:sz="0" w:space="0" w:color="auto"/>
                    <w:left w:val="none" w:sz="0" w:space="0" w:color="auto"/>
                    <w:bottom w:val="none" w:sz="0" w:space="0" w:color="auto"/>
                    <w:right w:val="none" w:sz="0" w:space="0" w:color="auto"/>
                  </w:divBdr>
                </w:div>
                <w:div w:id="9322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99488">
      <w:bodyDiv w:val="1"/>
      <w:marLeft w:val="0"/>
      <w:marRight w:val="0"/>
      <w:marTop w:val="0"/>
      <w:marBottom w:val="0"/>
      <w:divBdr>
        <w:top w:val="none" w:sz="0" w:space="0" w:color="auto"/>
        <w:left w:val="none" w:sz="0" w:space="0" w:color="auto"/>
        <w:bottom w:val="none" w:sz="0" w:space="0" w:color="auto"/>
        <w:right w:val="none" w:sz="0" w:space="0" w:color="auto"/>
      </w:divBdr>
      <w:divsChild>
        <w:div w:id="603001466">
          <w:marLeft w:val="0"/>
          <w:marRight w:val="0"/>
          <w:marTop w:val="0"/>
          <w:marBottom w:val="0"/>
          <w:divBdr>
            <w:top w:val="none" w:sz="0" w:space="0" w:color="auto"/>
            <w:left w:val="none" w:sz="0" w:space="0" w:color="auto"/>
            <w:bottom w:val="none" w:sz="0" w:space="0" w:color="auto"/>
            <w:right w:val="none" w:sz="0" w:space="0" w:color="auto"/>
          </w:divBdr>
        </w:div>
        <w:div w:id="1314717788">
          <w:marLeft w:val="0"/>
          <w:marRight w:val="0"/>
          <w:marTop w:val="0"/>
          <w:marBottom w:val="0"/>
          <w:divBdr>
            <w:top w:val="none" w:sz="0" w:space="0" w:color="auto"/>
            <w:left w:val="none" w:sz="0" w:space="0" w:color="auto"/>
            <w:bottom w:val="none" w:sz="0" w:space="0" w:color="auto"/>
            <w:right w:val="none" w:sz="0" w:space="0" w:color="auto"/>
          </w:divBdr>
        </w:div>
        <w:div w:id="2033610560">
          <w:marLeft w:val="456"/>
          <w:marRight w:val="456"/>
          <w:marTop w:val="240"/>
          <w:marBottom w:val="240"/>
          <w:divBdr>
            <w:top w:val="none" w:sz="0" w:space="0" w:color="auto"/>
            <w:left w:val="none" w:sz="0" w:space="0" w:color="auto"/>
            <w:bottom w:val="none" w:sz="0" w:space="0" w:color="auto"/>
            <w:right w:val="none" w:sz="0" w:space="0" w:color="auto"/>
          </w:divBdr>
          <w:divsChild>
            <w:div w:id="1216088958">
              <w:marLeft w:val="410"/>
              <w:marRight w:val="410"/>
              <w:marTop w:val="240"/>
              <w:marBottom w:val="240"/>
              <w:divBdr>
                <w:top w:val="none" w:sz="0" w:space="0" w:color="auto"/>
                <w:left w:val="none" w:sz="0" w:space="0" w:color="auto"/>
                <w:bottom w:val="none" w:sz="0" w:space="0" w:color="auto"/>
                <w:right w:val="none" w:sz="0" w:space="0" w:color="auto"/>
              </w:divBdr>
            </w:div>
          </w:divsChild>
        </w:div>
        <w:div w:id="544676583">
          <w:marLeft w:val="0"/>
          <w:marRight w:val="0"/>
          <w:marTop w:val="0"/>
          <w:marBottom w:val="0"/>
          <w:divBdr>
            <w:top w:val="none" w:sz="0" w:space="0" w:color="auto"/>
            <w:left w:val="none" w:sz="0" w:space="0" w:color="auto"/>
            <w:bottom w:val="none" w:sz="0" w:space="0" w:color="auto"/>
            <w:right w:val="none" w:sz="0" w:space="0" w:color="auto"/>
          </w:divBdr>
        </w:div>
        <w:div w:id="839273866">
          <w:marLeft w:val="0"/>
          <w:marRight w:val="0"/>
          <w:marTop w:val="0"/>
          <w:marBottom w:val="0"/>
          <w:divBdr>
            <w:top w:val="none" w:sz="0" w:space="0" w:color="auto"/>
            <w:left w:val="none" w:sz="0" w:space="0" w:color="auto"/>
            <w:bottom w:val="none" w:sz="0" w:space="0" w:color="auto"/>
            <w:right w:val="none" w:sz="0" w:space="0" w:color="auto"/>
          </w:divBdr>
        </w:div>
        <w:div w:id="1470635157">
          <w:marLeft w:val="0"/>
          <w:marRight w:val="0"/>
          <w:marTop w:val="0"/>
          <w:marBottom w:val="0"/>
          <w:divBdr>
            <w:top w:val="single" w:sz="6" w:space="0" w:color="CCCCCC"/>
            <w:left w:val="none" w:sz="0" w:space="0" w:color="auto"/>
            <w:bottom w:val="none" w:sz="0" w:space="0" w:color="auto"/>
            <w:right w:val="none" w:sz="0" w:space="0" w:color="auto"/>
          </w:divBdr>
          <w:divsChild>
            <w:div w:id="1206216894">
              <w:marLeft w:val="0"/>
              <w:marRight w:val="0"/>
              <w:marTop w:val="0"/>
              <w:marBottom w:val="0"/>
              <w:divBdr>
                <w:top w:val="none" w:sz="0" w:space="0" w:color="auto"/>
                <w:left w:val="none" w:sz="0" w:space="0" w:color="auto"/>
                <w:bottom w:val="none" w:sz="0" w:space="0" w:color="auto"/>
                <w:right w:val="none" w:sz="0" w:space="0" w:color="auto"/>
              </w:divBdr>
              <w:divsChild>
                <w:div w:id="1323503485">
                  <w:marLeft w:val="0"/>
                  <w:marRight w:val="0"/>
                  <w:marTop w:val="0"/>
                  <w:marBottom w:val="0"/>
                  <w:divBdr>
                    <w:top w:val="none" w:sz="0" w:space="0" w:color="auto"/>
                    <w:left w:val="none" w:sz="0" w:space="0" w:color="auto"/>
                    <w:bottom w:val="none" w:sz="0" w:space="0" w:color="auto"/>
                    <w:right w:val="none" w:sz="0" w:space="0" w:color="auto"/>
                  </w:divBdr>
                  <w:divsChild>
                    <w:div w:id="1416366039">
                      <w:marLeft w:val="0"/>
                      <w:marRight w:val="0"/>
                      <w:marTop w:val="0"/>
                      <w:marBottom w:val="0"/>
                      <w:divBdr>
                        <w:top w:val="none" w:sz="0" w:space="0" w:color="auto"/>
                        <w:left w:val="none" w:sz="0" w:space="0" w:color="auto"/>
                        <w:bottom w:val="none" w:sz="0" w:space="0" w:color="auto"/>
                        <w:right w:val="none" w:sz="0" w:space="0" w:color="auto"/>
                      </w:divBdr>
                    </w:div>
                    <w:div w:id="1666932921">
                      <w:marLeft w:val="0"/>
                      <w:marRight w:val="0"/>
                      <w:marTop w:val="0"/>
                      <w:marBottom w:val="0"/>
                      <w:divBdr>
                        <w:top w:val="none" w:sz="0" w:space="0" w:color="auto"/>
                        <w:left w:val="none" w:sz="0" w:space="0" w:color="auto"/>
                        <w:bottom w:val="none" w:sz="0" w:space="0" w:color="auto"/>
                        <w:right w:val="none" w:sz="0" w:space="0" w:color="auto"/>
                      </w:divBdr>
                      <w:divsChild>
                        <w:div w:id="315381788">
                          <w:marLeft w:val="0"/>
                          <w:marRight w:val="0"/>
                          <w:marTop w:val="0"/>
                          <w:marBottom w:val="0"/>
                          <w:divBdr>
                            <w:top w:val="none" w:sz="0" w:space="0" w:color="auto"/>
                            <w:left w:val="none" w:sz="0" w:space="0" w:color="auto"/>
                            <w:bottom w:val="none" w:sz="0" w:space="0" w:color="auto"/>
                            <w:right w:val="none" w:sz="0" w:space="0" w:color="auto"/>
                          </w:divBdr>
                          <w:divsChild>
                            <w:div w:id="1323048239">
                              <w:marLeft w:val="0"/>
                              <w:marRight w:val="0"/>
                              <w:marTop w:val="0"/>
                              <w:marBottom w:val="0"/>
                              <w:divBdr>
                                <w:top w:val="none" w:sz="0" w:space="0" w:color="auto"/>
                                <w:left w:val="none" w:sz="0" w:space="0" w:color="auto"/>
                                <w:bottom w:val="none" w:sz="0" w:space="0" w:color="auto"/>
                                <w:right w:val="none" w:sz="0" w:space="0" w:color="auto"/>
                              </w:divBdr>
                            </w:div>
                          </w:divsChild>
                        </w:div>
                        <w:div w:id="2055697192">
                          <w:marLeft w:val="0"/>
                          <w:marRight w:val="0"/>
                          <w:marTop w:val="0"/>
                          <w:marBottom w:val="0"/>
                          <w:divBdr>
                            <w:top w:val="none" w:sz="0" w:space="0" w:color="auto"/>
                            <w:left w:val="none" w:sz="0" w:space="0" w:color="auto"/>
                            <w:bottom w:val="none" w:sz="0" w:space="0" w:color="auto"/>
                            <w:right w:val="none" w:sz="0" w:space="0" w:color="auto"/>
                          </w:divBdr>
                          <w:divsChild>
                            <w:div w:id="1031682945">
                              <w:marLeft w:val="0"/>
                              <w:marRight w:val="0"/>
                              <w:marTop w:val="0"/>
                              <w:marBottom w:val="0"/>
                              <w:divBdr>
                                <w:top w:val="none" w:sz="0" w:space="0" w:color="auto"/>
                                <w:left w:val="none" w:sz="0" w:space="0" w:color="auto"/>
                                <w:bottom w:val="none" w:sz="0" w:space="0" w:color="auto"/>
                                <w:right w:val="none" w:sz="0" w:space="0" w:color="auto"/>
                              </w:divBdr>
                            </w:div>
                            <w:div w:id="1516505430">
                              <w:marLeft w:val="0"/>
                              <w:marRight w:val="0"/>
                              <w:marTop w:val="0"/>
                              <w:marBottom w:val="0"/>
                              <w:divBdr>
                                <w:top w:val="none" w:sz="0" w:space="0" w:color="auto"/>
                                <w:left w:val="none" w:sz="0" w:space="0" w:color="auto"/>
                                <w:bottom w:val="none" w:sz="0" w:space="0" w:color="auto"/>
                                <w:right w:val="none" w:sz="0" w:space="0" w:color="auto"/>
                              </w:divBdr>
                            </w:div>
                            <w:div w:id="928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99249">
          <w:marLeft w:val="0"/>
          <w:marRight w:val="0"/>
          <w:marTop w:val="0"/>
          <w:marBottom w:val="0"/>
          <w:divBdr>
            <w:top w:val="none" w:sz="0" w:space="0" w:color="auto"/>
            <w:left w:val="none" w:sz="0" w:space="0" w:color="auto"/>
            <w:bottom w:val="none" w:sz="0" w:space="0" w:color="auto"/>
            <w:right w:val="none" w:sz="0" w:space="0" w:color="auto"/>
          </w:divBdr>
        </w:div>
        <w:div w:id="988021165">
          <w:marLeft w:val="0"/>
          <w:marRight w:val="0"/>
          <w:marTop w:val="0"/>
          <w:marBottom w:val="0"/>
          <w:divBdr>
            <w:top w:val="none" w:sz="0" w:space="0" w:color="auto"/>
            <w:left w:val="none" w:sz="0" w:space="0" w:color="auto"/>
            <w:bottom w:val="none" w:sz="0" w:space="0" w:color="auto"/>
            <w:right w:val="none" w:sz="0" w:space="0" w:color="auto"/>
          </w:divBdr>
        </w:div>
        <w:div w:id="1684017086">
          <w:marLeft w:val="0"/>
          <w:marRight w:val="0"/>
          <w:marTop w:val="0"/>
          <w:marBottom w:val="0"/>
          <w:divBdr>
            <w:top w:val="none" w:sz="0" w:space="0" w:color="auto"/>
            <w:left w:val="none" w:sz="0" w:space="0" w:color="auto"/>
            <w:bottom w:val="none" w:sz="0" w:space="0" w:color="auto"/>
            <w:right w:val="none" w:sz="0" w:space="0" w:color="auto"/>
          </w:divBdr>
        </w:div>
        <w:div w:id="1857503869">
          <w:marLeft w:val="0"/>
          <w:marRight w:val="0"/>
          <w:marTop w:val="0"/>
          <w:marBottom w:val="0"/>
          <w:divBdr>
            <w:top w:val="none" w:sz="0" w:space="0" w:color="auto"/>
            <w:left w:val="none" w:sz="0" w:space="0" w:color="auto"/>
            <w:bottom w:val="none" w:sz="0" w:space="0" w:color="auto"/>
            <w:right w:val="none" w:sz="0" w:space="0" w:color="auto"/>
          </w:divBdr>
        </w:div>
        <w:div w:id="511378622">
          <w:marLeft w:val="0"/>
          <w:marRight w:val="0"/>
          <w:marTop w:val="0"/>
          <w:marBottom w:val="0"/>
          <w:divBdr>
            <w:top w:val="none" w:sz="0" w:space="0" w:color="auto"/>
            <w:left w:val="none" w:sz="0" w:space="0" w:color="auto"/>
            <w:bottom w:val="none" w:sz="0" w:space="0" w:color="auto"/>
            <w:right w:val="none" w:sz="0" w:space="0" w:color="auto"/>
          </w:divBdr>
        </w:div>
        <w:div w:id="1986011048">
          <w:marLeft w:val="0"/>
          <w:marRight w:val="0"/>
          <w:marTop w:val="0"/>
          <w:marBottom w:val="0"/>
          <w:divBdr>
            <w:top w:val="single" w:sz="6" w:space="0" w:color="CCCCCC"/>
            <w:left w:val="none" w:sz="0" w:space="0" w:color="auto"/>
            <w:bottom w:val="none" w:sz="0" w:space="0" w:color="auto"/>
            <w:right w:val="none" w:sz="0" w:space="0" w:color="auto"/>
          </w:divBdr>
          <w:divsChild>
            <w:div w:id="2137748574">
              <w:marLeft w:val="0"/>
              <w:marRight w:val="0"/>
              <w:marTop w:val="0"/>
              <w:marBottom w:val="0"/>
              <w:divBdr>
                <w:top w:val="none" w:sz="0" w:space="0" w:color="auto"/>
                <w:left w:val="none" w:sz="0" w:space="0" w:color="auto"/>
                <w:bottom w:val="none" w:sz="0" w:space="0" w:color="auto"/>
                <w:right w:val="none" w:sz="0" w:space="0" w:color="auto"/>
              </w:divBdr>
              <w:divsChild>
                <w:div w:id="1392576312">
                  <w:marLeft w:val="0"/>
                  <w:marRight w:val="0"/>
                  <w:marTop w:val="0"/>
                  <w:marBottom w:val="0"/>
                  <w:divBdr>
                    <w:top w:val="none" w:sz="0" w:space="0" w:color="auto"/>
                    <w:left w:val="none" w:sz="0" w:space="0" w:color="auto"/>
                    <w:bottom w:val="none" w:sz="0" w:space="0" w:color="auto"/>
                    <w:right w:val="none" w:sz="0" w:space="0" w:color="auto"/>
                  </w:divBdr>
                  <w:divsChild>
                    <w:div w:id="2014189107">
                      <w:marLeft w:val="0"/>
                      <w:marRight w:val="0"/>
                      <w:marTop w:val="0"/>
                      <w:marBottom w:val="0"/>
                      <w:divBdr>
                        <w:top w:val="none" w:sz="0" w:space="0" w:color="auto"/>
                        <w:left w:val="none" w:sz="0" w:space="0" w:color="auto"/>
                        <w:bottom w:val="none" w:sz="0" w:space="0" w:color="auto"/>
                        <w:right w:val="none" w:sz="0" w:space="0" w:color="auto"/>
                      </w:divBdr>
                    </w:div>
                    <w:div w:id="864027400">
                      <w:marLeft w:val="0"/>
                      <w:marRight w:val="0"/>
                      <w:marTop w:val="0"/>
                      <w:marBottom w:val="0"/>
                      <w:divBdr>
                        <w:top w:val="none" w:sz="0" w:space="0" w:color="auto"/>
                        <w:left w:val="none" w:sz="0" w:space="0" w:color="auto"/>
                        <w:bottom w:val="none" w:sz="0" w:space="0" w:color="auto"/>
                        <w:right w:val="none" w:sz="0" w:space="0" w:color="auto"/>
                      </w:divBdr>
                      <w:divsChild>
                        <w:div w:id="1757166753">
                          <w:marLeft w:val="0"/>
                          <w:marRight w:val="0"/>
                          <w:marTop w:val="0"/>
                          <w:marBottom w:val="0"/>
                          <w:divBdr>
                            <w:top w:val="none" w:sz="0" w:space="0" w:color="auto"/>
                            <w:left w:val="none" w:sz="0" w:space="0" w:color="auto"/>
                            <w:bottom w:val="none" w:sz="0" w:space="0" w:color="auto"/>
                            <w:right w:val="none" w:sz="0" w:space="0" w:color="auto"/>
                          </w:divBdr>
                          <w:divsChild>
                            <w:div w:id="526334773">
                              <w:marLeft w:val="0"/>
                              <w:marRight w:val="0"/>
                              <w:marTop w:val="0"/>
                              <w:marBottom w:val="0"/>
                              <w:divBdr>
                                <w:top w:val="none" w:sz="0" w:space="0" w:color="auto"/>
                                <w:left w:val="none" w:sz="0" w:space="0" w:color="auto"/>
                                <w:bottom w:val="none" w:sz="0" w:space="0" w:color="auto"/>
                                <w:right w:val="none" w:sz="0" w:space="0" w:color="auto"/>
                              </w:divBdr>
                            </w:div>
                          </w:divsChild>
                        </w:div>
                        <w:div w:id="1115488431">
                          <w:marLeft w:val="0"/>
                          <w:marRight w:val="0"/>
                          <w:marTop w:val="0"/>
                          <w:marBottom w:val="0"/>
                          <w:divBdr>
                            <w:top w:val="none" w:sz="0" w:space="0" w:color="auto"/>
                            <w:left w:val="none" w:sz="0" w:space="0" w:color="auto"/>
                            <w:bottom w:val="none" w:sz="0" w:space="0" w:color="auto"/>
                            <w:right w:val="none" w:sz="0" w:space="0" w:color="auto"/>
                          </w:divBdr>
                          <w:divsChild>
                            <w:div w:id="99033083">
                              <w:marLeft w:val="0"/>
                              <w:marRight w:val="0"/>
                              <w:marTop w:val="0"/>
                              <w:marBottom w:val="0"/>
                              <w:divBdr>
                                <w:top w:val="none" w:sz="0" w:space="0" w:color="auto"/>
                                <w:left w:val="none" w:sz="0" w:space="0" w:color="auto"/>
                                <w:bottom w:val="none" w:sz="0" w:space="0" w:color="auto"/>
                                <w:right w:val="none" w:sz="0" w:space="0" w:color="auto"/>
                              </w:divBdr>
                            </w:div>
                            <w:div w:id="1787239282">
                              <w:marLeft w:val="0"/>
                              <w:marRight w:val="0"/>
                              <w:marTop w:val="0"/>
                              <w:marBottom w:val="0"/>
                              <w:divBdr>
                                <w:top w:val="none" w:sz="0" w:space="0" w:color="auto"/>
                                <w:left w:val="none" w:sz="0" w:space="0" w:color="auto"/>
                                <w:bottom w:val="none" w:sz="0" w:space="0" w:color="auto"/>
                                <w:right w:val="none" w:sz="0" w:space="0" w:color="auto"/>
                              </w:divBdr>
                            </w:div>
                            <w:div w:id="96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5461">
          <w:marLeft w:val="456"/>
          <w:marRight w:val="456"/>
          <w:marTop w:val="240"/>
          <w:marBottom w:val="240"/>
          <w:divBdr>
            <w:top w:val="none" w:sz="0" w:space="0" w:color="auto"/>
            <w:left w:val="none" w:sz="0" w:space="0" w:color="auto"/>
            <w:bottom w:val="none" w:sz="0" w:space="0" w:color="auto"/>
            <w:right w:val="none" w:sz="0" w:space="0" w:color="auto"/>
          </w:divBdr>
          <w:divsChild>
            <w:div w:id="2132360001">
              <w:marLeft w:val="410"/>
              <w:marRight w:val="410"/>
              <w:marTop w:val="240"/>
              <w:marBottom w:val="240"/>
              <w:divBdr>
                <w:top w:val="none" w:sz="0" w:space="0" w:color="auto"/>
                <w:left w:val="none" w:sz="0" w:space="0" w:color="auto"/>
                <w:bottom w:val="none" w:sz="0" w:space="0" w:color="auto"/>
                <w:right w:val="none" w:sz="0" w:space="0" w:color="auto"/>
              </w:divBdr>
            </w:div>
          </w:divsChild>
        </w:div>
        <w:div w:id="602230552">
          <w:marLeft w:val="0"/>
          <w:marRight w:val="0"/>
          <w:marTop w:val="0"/>
          <w:marBottom w:val="0"/>
          <w:divBdr>
            <w:top w:val="none" w:sz="0" w:space="0" w:color="auto"/>
            <w:left w:val="none" w:sz="0" w:space="0" w:color="auto"/>
            <w:bottom w:val="none" w:sz="0" w:space="0" w:color="auto"/>
            <w:right w:val="none" w:sz="0" w:space="0" w:color="auto"/>
          </w:divBdr>
        </w:div>
        <w:div w:id="21976754">
          <w:marLeft w:val="0"/>
          <w:marRight w:val="0"/>
          <w:marTop w:val="0"/>
          <w:marBottom w:val="0"/>
          <w:divBdr>
            <w:top w:val="single" w:sz="6" w:space="0" w:color="CCCCCC"/>
            <w:left w:val="none" w:sz="0" w:space="0" w:color="auto"/>
            <w:bottom w:val="none" w:sz="0" w:space="0" w:color="auto"/>
            <w:right w:val="none" w:sz="0" w:space="0" w:color="auto"/>
          </w:divBdr>
          <w:divsChild>
            <w:div w:id="264505475">
              <w:marLeft w:val="0"/>
              <w:marRight w:val="0"/>
              <w:marTop w:val="0"/>
              <w:marBottom w:val="0"/>
              <w:divBdr>
                <w:top w:val="none" w:sz="0" w:space="0" w:color="auto"/>
                <w:left w:val="none" w:sz="0" w:space="0" w:color="auto"/>
                <w:bottom w:val="none" w:sz="0" w:space="0" w:color="auto"/>
                <w:right w:val="none" w:sz="0" w:space="0" w:color="auto"/>
              </w:divBdr>
              <w:divsChild>
                <w:div w:id="157186540">
                  <w:marLeft w:val="0"/>
                  <w:marRight w:val="0"/>
                  <w:marTop w:val="0"/>
                  <w:marBottom w:val="0"/>
                  <w:divBdr>
                    <w:top w:val="none" w:sz="0" w:space="0" w:color="auto"/>
                    <w:left w:val="none" w:sz="0" w:space="0" w:color="auto"/>
                    <w:bottom w:val="none" w:sz="0" w:space="0" w:color="auto"/>
                    <w:right w:val="none" w:sz="0" w:space="0" w:color="auto"/>
                  </w:divBdr>
                  <w:divsChild>
                    <w:div w:id="1610355277">
                      <w:marLeft w:val="0"/>
                      <w:marRight w:val="0"/>
                      <w:marTop w:val="0"/>
                      <w:marBottom w:val="0"/>
                      <w:divBdr>
                        <w:top w:val="none" w:sz="0" w:space="0" w:color="auto"/>
                        <w:left w:val="none" w:sz="0" w:space="0" w:color="auto"/>
                        <w:bottom w:val="none" w:sz="0" w:space="0" w:color="auto"/>
                        <w:right w:val="none" w:sz="0" w:space="0" w:color="auto"/>
                      </w:divBdr>
                    </w:div>
                    <w:div w:id="921329931">
                      <w:marLeft w:val="0"/>
                      <w:marRight w:val="0"/>
                      <w:marTop w:val="0"/>
                      <w:marBottom w:val="0"/>
                      <w:divBdr>
                        <w:top w:val="none" w:sz="0" w:space="0" w:color="auto"/>
                        <w:left w:val="none" w:sz="0" w:space="0" w:color="auto"/>
                        <w:bottom w:val="none" w:sz="0" w:space="0" w:color="auto"/>
                        <w:right w:val="none" w:sz="0" w:space="0" w:color="auto"/>
                      </w:divBdr>
                      <w:divsChild>
                        <w:div w:id="2091653380">
                          <w:marLeft w:val="0"/>
                          <w:marRight w:val="0"/>
                          <w:marTop w:val="0"/>
                          <w:marBottom w:val="0"/>
                          <w:divBdr>
                            <w:top w:val="none" w:sz="0" w:space="0" w:color="auto"/>
                            <w:left w:val="none" w:sz="0" w:space="0" w:color="auto"/>
                            <w:bottom w:val="none" w:sz="0" w:space="0" w:color="auto"/>
                            <w:right w:val="none" w:sz="0" w:space="0" w:color="auto"/>
                          </w:divBdr>
                          <w:divsChild>
                            <w:div w:id="773136319">
                              <w:marLeft w:val="0"/>
                              <w:marRight w:val="0"/>
                              <w:marTop w:val="0"/>
                              <w:marBottom w:val="0"/>
                              <w:divBdr>
                                <w:top w:val="none" w:sz="0" w:space="0" w:color="auto"/>
                                <w:left w:val="none" w:sz="0" w:space="0" w:color="auto"/>
                                <w:bottom w:val="none" w:sz="0" w:space="0" w:color="auto"/>
                                <w:right w:val="none" w:sz="0" w:space="0" w:color="auto"/>
                              </w:divBdr>
                            </w:div>
                          </w:divsChild>
                        </w:div>
                        <w:div w:id="680013115">
                          <w:marLeft w:val="0"/>
                          <w:marRight w:val="0"/>
                          <w:marTop w:val="0"/>
                          <w:marBottom w:val="0"/>
                          <w:divBdr>
                            <w:top w:val="none" w:sz="0" w:space="0" w:color="auto"/>
                            <w:left w:val="none" w:sz="0" w:space="0" w:color="auto"/>
                            <w:bottom w:val="none" w:sz="0" w:space="0" w:color="auto"/>
                            <w:right w:val="none" w:sz="0" w:space="0" w:color="auto"/>
                          </w:divBdr>
                          <w:divsChild>
                            <w:div w:id="1202091774">
                              <w:marLeft w:val="0"/>
                              <w:marRight w:val="0"/>
                              <w:marTop w:val="0"/>
                              <w:marBottom w:val="0"/>
                              <w:divBdr>
                                <w:top w:val="none" w:sz="0" w:space="0" w:color="auto"/>
                                <w:left w:val="none" w:sz="0" w:space="0" w:color="auto"/>
                                <w:bottom w:val="none" w:sz="0" w:space="0" w:color="auto"/>
                                <w:right w:val="none" w:sz="0" w:space="0" w:color="auto"/>
                              </w:divBdr>
                            </w:div>
                            <w:div w:id="653490974">
                              <w:marLeft w:val="0"/>
                              <w:marRight w:val="0"/>
                              <w:marTop w:val="0"/>
                              <w:marBottom w:val="0"/>
                              <w:divBdr>
                                <w:top w:val="none" w:sz="0" w:space="0" w:color="auto"/>
                                <w:left w:val="none" w:sz="0" w:space="0" w:color="auto"/>
                                <w:bottom w:val="none" w:sz="0" w:space="0" w:color="auto"/>
                                <w:right w:val="none" w:sz="0" w:space="0" w:color="auto"/>
                              </w:divBdr>
                            </w:div>
                            <w:div w:id="13040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02359">
          <w:marLeft w:val="0"/>
          <w:marRight w:val="0"/>
          <w:marTop w:val="0"/>
          <w:marBottom w:val="0"/>
          <w:divBdr>
            <w:top w:val="none" w:sz="0" w:space="0" w:color="auto"/>
            <w:left w:val="none" w:sz="0" w:space="0" w:color="auto"/>
            <w:bottom w:val="none" w:sz="0" w:space="0" w:color="auto"/>
            <w:right w:val="none" w:sz="0" w:space="0" w:color="auto"/>
          </w:divBdr>
        </w:div>
        <w:div w:id="1553735470">
          <w:marLeft w:val="0"/>
          <w:marRight w:val="0"/>
          <w:marTop w:val="0"/>
          <w:marBottom w:val="0"/>
          <w:divBdr>
            <w:top w:val="none" w:sz="0" w:space="0" w:color="auto"/>
            <w:left w:val="none" w:sz="0" w:space="0" w:color="auto"/>
            <w:bottom w:val="none" w:sz="0" w:space="0" w:color="auto"/>
            <w:right w:val="none" w:sz="0" w:space="0" w:color="auto"/>
          </w:divBdr>
        </w:div>
        <w:div w:id="1204295070">
          <w:marLeft w:val="0"/>
          <w:marRight w:val="0"/>
          <w:marTop w:val="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2797254.2017.1372084" TargetMode="External"/><Relationship Id="rId18" Type="http://schemas.openxmlformats.org/officeDocument/2006/relationships/hyperlink" Target="https://www.tandfonline.com/doi/full/10.1080/22797254.2017.1372084" TargetMode="External"/><Relationship Id="rId26" Type="http://schemas.openxmlformats.org/officeDocument/2006/relationships/hyperlink" Target="https://www.tandfonline.com/doi/full/10.1080/22797254.2017.1372084" TargetMode="External"/><Relationship Id="rId39" Type="http://schemas.openxmlformats.org/officeDocument/2006/relationships/hyperlink" Target="https://www.tandfonline.com/doi/full/10.1080/22797254.2017.1372084" TargetMode="External"/><Relationship Id="rId21" Type="http://schemas.openxmlformats.org/officeDocument/2006/relationships/hyperlink" Target="https://www.tandfonline.com/doi/full/10.1080/22797254.2017.1372084" TargetMode="External"/><Relationship Id="rId34" Type="http://schemas.openxmlformats.org/officeDocument/2006/relationships/hyperlink" Target="https://www.tandfonline.com/doi/full/10.1080/22797254.2017.1372084" TargetMode="External"/><Relationship Id="rId42" Type="http://schemas.openxmlformats.org/officeDocument/2006/relationships/hyperlink" Target="https://www.tandfonline.com/doi/full/10.1080/22797254.2017.1372084" TargetMode="External"/><Relationship Id="rId47" Type="http://schemas.openxmlformats.org/officeDocument/2006/relationships/hyperlink" Target="https://www.tandfonline.com/doi/full/10.1080/22797254.2017.1372084" TargetMode="External"/><Relationship Id="rId50" Type="http://schemas.openxmlformats.org/officeDocument/2006/relationships/hyperlink" Target="https://www.tandfonline.com/doi/full/10.1080/22797254.2017.1372084" TargetMode="External"/><Relationship Id="rId55" Type="http://schemas.openxmlformats.org/officeDocument/2006/relationships/hyperlink" Target="https://www.tandfonline.com/doi/full/10.1080/22797254.2017.1372084" TargetMode="External"/><Relationship Id="rId7" Type="http://schemas.openxmlformats.org/officeDocument/2006/relationships/hyperlink" Target="https://www.tandfonline.com/doi/full/10.1080/22797254.2017.1372084" TargetMode="External"/><Relationship Id="rId2" Type="http://schemas.openxmlformats.org/officeDocument/2006/relationships/numbering" Target="numbering.xml"/><Relationship Id="rId16" Type="http://schemas.openxmlformats.org/officeDocument/2006/relationships/hyperlink" Target="https://www.tandfonline.com/doi/full/10.1080/22797254.2017.1372084" TargetMode="External"/><Relationship Id="rId29" Type="http://schemas.openxmlformats.org/officeDocument/2006/relationships/hyperlink" Target="https://www.tandfonline.com/doi/full/10.1080/22797254.2017.1372084" TargetMode="External"/><Relationship Id="rId11" Type="http://schemas.openxmlformats.org/officeDocument/2006/relationships/hyperlink" Target="https://www.tandfonline.com/doi/full/10.1080/22797254.2017.1372084" TargetMode="External"/><Relationship Id="rId24" Type="http://schemas.openxmlformats.org/officeDocument/2006/relationships/hyperlink" Target="https://www.tandfonline.com/doi/full/10.1080/22797254.2017.1372084" TargetMode="External"/><Relationship Id="rId32" Type="http://schemas.openxmlformats.org/officeDocument/2006/relationships/hyperlink" Target="https://www.tandfonline.com/doi/full/10.1080/22797254.2017.1372084" TargetMode="External"/><Relationship Id="rId37" Type="http://schemas.openxmlformats.org/officeDocument/2006/relationships/hyperlink" Target="https://www.tandfonline.com/doi/full/10.1080/22797254.2017.1372084" TargetMode="External"/><Relationship Id="rId40" Type="http://schemas.openxmlformats.org/officeDocument/2006/relationships/hyperlink" Target="https://www.tandfonline.com/doi/full/10.1080/22797254.2017.1372084" TargetMode="External"/><Relationship Id="rId45" Type="http://schemas.openxmlformats.org/officeDocument/2006/relationships/image" Target="media/image2.jpeg"/><Relationship Id="rId53" Type="http://schemas.openxmlformats.org/officeDocument/2006/relationships/hyperlink" Target="https://www.tandfonline.com/doi/full/10.1080/22797254.2017.1372084" TargetMode="External"/><Relationship Id="rId58" Type="http://schemas.openxmlformats.org/officeDocument/2006/relationships/hyperlink" Target="https://www.tandfonline.com/doi/full/10.1080/22797254.2017.1372084"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tandfonline.com/doi/full/10.1080/22797254.2017.1372084" TargetMode="External"/><Relationship Id="rId14" Type="http://schemas.openxmlformats.org/officeDocument/2006/relationships/hyperlink" Target="https://www.tandfonline.com/doi/full/10.1080/22797254.2017.1372084" TargetMode="External"/><Relationship Id="rId22" Type="http://schemas.openxmlformats.org/officeDocument/2006/relationships/hyperlink" Target="https://www.tandfonline.com/doi/full/10.1080/22797254.2017.1372084" TargetMode="External"/><Relationship Id="rId27" Type="http://schemas.openxmlformats.org/officeDocument/2006/relationships/hyperlink" Target="https://www.tandfonline.com/doi/full/10.1080/22797254.2017.1372084" TargetMode="External"/><Relationship Id="rId30" Type="http://schemas.openxmlformats.org/officeDocument/2006/relationships/hyperlink" Target="https://www.tandfonline.com/doi/full/10.1080/22797254.2017.1372084" TargetMode="External"/><Relationship Id="rId35" Type="http://schemas.openxmlformats.org/officeDocument/2006/relationships/hyperlink" Target="https://www.tandfonline.com/doi/full/10.1080/22797254.2017.1372084" TargetMode="External"/><Relationship Id="rId43" Type="http://schemas.openxmlformats.org/officeDocument/2006/relationships/hyperlink" Target="https://www.tandfonline.com/doi/full/10.1080/22797254.2017.1372084" TargetMode="External"/><Relationship Id="rId48" Type="http://schemas.openxmlformats.org/officeDocument/2006/relationships/hyperlink" Target="https://www.tandfonline.com/doi/full/10.1080/22797254.2017.1372084" TargetMode="External"/><Relationship Id="rId56" Type="http://schemas.openxmlformats.org/officeDocument/2006/relationships/hyperlink" Target="https://www.tandfonline.com/doi/full/10.1080/22797254.2017.1372084" TargetMode="External"/><Relationship Id="rId8" Type="http://schemas.openxmlformats.org/officeDocument/2006/relationships/hyperlink" Target="https://www.tandfonline.com/doi/full/10.1080/22797254.2017.1372084" TargetMode="External"/><Relationship Id="rId51" Type="http://schemas.openxmlformats.org/officeDocument/2006/relationships/hyperlink" Target="https://www.tandfonline.com/doi/full/10.1080/22797254.2017.1372084" TargetMode="External"/><Relationship Id="rId3" Type="http://schemas.openxmlformats.org/officeDocument/2006/relationships/styles" Target="styles.xml"/><Relationship Id="rId12" Type="http://schemas.openxmlformats.org/officeDocument/2006/relationships/hyperlink" Target="https://www.tandfonline.com/doi/full/10.1080/22797254.2017.1372084" TargetMode="External"/><Relationship Id="rId17" Type="http://schemas.openxmlformats.org/officeDocument/2006/relationships/hyperlink" Target="https://www.tandfonline.com/doi/full/10.1080/22797254.2017.1372084" TargetMode="External"/><Relationship Id="rId25" Type="http://schemas.openxmlformats.org/officeDocument/2006/relationships/hyperlink" Target="https://www.tandfonline.com/doi/full/10.1080/22797254.2017.1372084" TargetMode="External"/><Relationship Id="rId33" Type="http://schemas.openxmlformats.org/officeDocument/2006/relationships/hyperlink" Target="https://www.tandfonline.com/doi/full/10.1080/22797254.2017.1372084" TargetMode="External"/><Relationship Id="rId38" Type="http://schemas.openxmlformats.org/officeDocument/2006/relationships/hyperlink" Target="https://www.tandfonline.com/doi/full/10.1080/22797254.2017.1372084" TargetMode="External"/><Relationship Id="rId46" Type="http://schemas.openxmlformats.org/officeDocument/2006/relationships/hyperlink" Target="https://www.tandfonline.com/doi/full/10.1080/22797254.2017.1372084" TargetMode="External"/><Relationship Id="rId59" Type="http://schemas.openxmlformats.org/officeDocument/2006/relationships/hyperlink" Target="https://www.tandfonline.com/doi/full/10.1080/22797254.2017.1372084" TargetMode="External"/><Relationship Id="rId20" Type="http://schemas.openxmlformats.org/officeDocument/2006/relationships/hyperlink" Target="https://www.tandfonline.com/doi/full/10.1080/22797254.2017.1372084" TargetMode="External"/><Relationship Id="rId41" Type="http://schemas.openxmlformats.org/officeDocument/2006/relationships/hyperlink" Target="https://www.tandfonline.com/doi/full/10.1080/22797254.2017.1372084" TargetMode="External"/><Relationship Id="rId54" Type="http://schemas.openxmlformats.org/officeDocument/2006/relationships/hyperlink" Target="https://www.tandfonline.com/doi/full/10.1080/22797254.2017.137208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www.tandfonline.com/doi/full/10.1080/22797254.2017.1372084" TargetMode="External"/><Relationship Id="rId23" Type="http://schemas.openxmlformats.org/officeDocument/2006/relationships/hyperlink" Target="https://www.tandfonline.com/doi/full/10.1080/22797254.2017.1372084" TargetMode="External"/><Relationship Id="rId28" Type="http://schemas.openxmlformats.org/officeDocument/2006/relationships/hyperlink" Target="https://www.tandfonline.com/doi/full/10.1080/22797254.2017.1372084" TargetMode="External"/><Relationship Id="rId36" Type="http://schemas.openxmlformats.org/officeDocument/2006/relationships/hyperlink" Target="https://www.tandfonline.com/doi/full/10.1080/22797254.2017.1372084" TargetMode="External"/><Relationship Id="rId49" Type="http://schemas.openxmlformats.org/officeDocument/2006/relationships/hyperlink" Target="https://www.tandfonline.com/doi/full/10.1080/22797254.2017.1372084" TargetMode="External"/><Relationship Id="rId57" Type="http://schemas.openxmlformats.org/officeDocument/2006/relationships/hyperlink" Target="https://www.tandfonline.com/doi/full/10.1080/22797254.2017.1372084" TargetMode="External"/><Relationship Id="rId10" Type="http://schemas.openxmlformats.org/officeDocument/2006/relationships/hyperlink" Target="https://www.tandfonline.com/doi/full/10.1080/22797254.2017.1372084" TargetMode="External"/><Relationship Id="rId31" Type="http://schemas.openxmlformats.org/officeDocument/2006/relationships/hyperlink" Target="https://www.tandfonline.com/doi/full/10.1080/22797254.2017.1372084" TargetMode="External"/><Relationship Id="rId44" Type="http://schemas.openxmlformats.org/officeDocument/2006/relationships/hyperlink" Target="https://www.tandfonline.com/doi/full/10.1080/22797254.2017.1372084" TargetMode="External"/><Relationship Id="rId52" Type="http://schemas.openxmlformats.org/officeDocument/2006/relationships/hyperlink" Target="https://www.tandfonline.com/doi/full/10.1080/22797254.2017.1372084" TargetMode="External"/><Relationship Id="rId60" Type="http://schemas.openxmlformats.org/officeDocument/2006/relationships/hyperlink" Target="https://www.tandfonline.com/doi/full/10.1080/22797254.2017.1372084" TargetMode="External"/><Relationship Id="rId4" Type="http://schemas.openxmlformats.org/officeDocument/2006/relationships/settings" Target="settings.xml"/><Relationship Id="rId9" Type="http://schemas.openxmlformats.org/officeDocument/2006/relationships/hyperlink" Target="https://www.tandfonline.com/doi/full/10.1080/22797254.2017.137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35B0-2250-4F29-833C-D2CA25C5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11</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89</cp:revision>
  <dcterms:created xsi:type="dcterms:W3CDTF">2020-05-15T04:42:00Z</dcterms:created>
  <dcterms:modified xsi:type="dcterms:W3CDTF">2020-07-03T13:50:00Z</dcterms:modified>
</cp:coreProperties>
</file>