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5743" w:rsidRDefault="004D5743" w:rsidP="004D5743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FORMAT</w:t>
      </w:r>
    </w:p>
    <w:tbl>
      <w:tblPr>
        <w:tblStyle w:val="TableGrid"/>
        <w:tblW w:w="9322" w:type="dxa"/>
        <w:tblInd w:w="0" w:type="dxa"/>
        <w:tblLook w:val="04A0" w:firstRow="1" w:lastRow="0" w:firstColumn="1" w:lastColumn="0" w:noHBand="0" w:noVBand="1"/>
      </w:tblPr>
      <w:tblGrid>
        <w:gridCol w:w="1362"/>
        <w:gridCol w:w="3480"/>
        <w:gridCol w:w="1299"/>
        <w:gridCol w:w="3181"/>
      </w:tblGrid>
      <w:tr w:rsidR="004D5743" w:rsidTr="004D5743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743" w:rsidRDefault="004D5743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5743" w:rsidRDefault="004D5743" w:rsidP="004D5743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22 May 2020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743" w:rsidRDefault="004D5743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743" w:rsidRDefault="004D5743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Rubesh Murthy G</w:t>
            </w:r>
          </w:p>
        </w:tc>
      </w:tr>
      <w:tr w:rsidR="004D5743" w:rsidTr="004D5743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743" w:rsidRDefault="004D5743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743" w:rsidRDefault="004D5743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TCSiON – Knockdown the Lockdown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743" w:rsidRDefault="004D5743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743" w:rsidRDefault="004D5743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4AL18EC044</w:t>
            </w:r>
          </w:p>
        </w:tc>
      </w:tr>
      <w:tr w:rsidR="004D5743" w:rsidTr="004D5743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743" w:rsidRDefault="004D5743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5743" w:rsidRDefault="005248A1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AI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743" w:rsidRDefault="004D5743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743" w:rsidRDefault="004D5743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‘A’ sec</w:t>
            </w:r>
          </w:p>
        </w:tc>
      </w:tr>
      <w:tr w:rsidR="004D5743" w:rsidTr="004D5743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743" w:rsidRDefault="004D5743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743" w:rsidRDefault="004D5743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Rubesh-Pythonite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5743" w:rsidRDefault="004D5743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5743" w:rsidRDefault="004D5743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</w:tbl>
    <w:p w:rsidR="004D5743" w:rsidRDefault="004D5743" w:rsidP="004D5743">
      <w:pPr>
        <w:rPr>
          <w:b/>
          <w:sz w:val="24"/>
          <w:szCs w:val="24"/>
        </w:rPr>
      </w:pPr>
    </w:p>
    <w:tbl>
      <w:tblPr>
        <w:tblStyle w:val="TableGrid"/>
        <w:tblW w:w="9322" w:type="dxa"/>
        <w:tblInd w:w="0" w:type="dxa"/>
        <w:tblLook w:val="04A0" w:firstRow="1" w:lastRow="0" w:firstColumn="1" w:lastColumn="0" w:noHBand="0" w:noVBand="1"/>
      </w:tblPr>
      <w:tblGrid>
        <w:gridCol w:w="9322"/>
      </w:tblGrid>
      <w:tr w:rsidR="004D5743" w:rsidTr="004D5743"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743" w:rsidRDefault="004D5743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4D5743" w:rsidTr="004D5743"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5743" w:rsidRDefault="004D5743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4D5743" w:rsidRDefault="004D5743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4D5743" w:rsidRDefault="00635C5A" w:rsidP="00635C5A">
            <w:pPr>
              <w:tabs>
                <w:tab w:val="left" w:pos="3210"/>
                <w:tab w:val="center" w:pos="4884"/>
              </w:tabs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3648075" cy="2322684"/>
                  <wp:effectExtent l="0" t="0" r="0" b="1905"/>
                  <wp:docPr id="1" name="Picture 1" descr="D:\Rubesh-Official\Reports\22 May 2020\TCSiON Certific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Rubesh-Official\Reports\22 May 2020\TCSiON Certifica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1527" cy="23248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D5743" w:rsidRDefault="004D5743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4D5743" w:rsidRDefault="004D5743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4D5743" w:rsidRDefault="004D5743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 w:rsidR="004D5743" w:rsidTr="004D5743"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5743" w:rsidRDefault="004D5743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</w:t>
            </w:r>
          </w:p>
          <w:p w:rsidR="004D5743" w:rsidRDefault="004D5743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4D5743" w:rsidRDefault="00635C5A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Session was all about:</w:t>
            </w:r>
          </w:p>
          <w:p w:rsidR="00635C5A" w:rsidRDefault="005248A1" w:rsidP="00635C5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Understanding Artificial Intelligence Part 1</w:t>
            </w:r>
          </w:p>
          <w:p w:rsidR="005248A1" w:rsidRDefault="005248A1" w:rsidP="00635C5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Understanding Artificial Intelligence Part 2</w:t>
            </w:r>
          </w:p>
          <w:p w:rsidR="005248A1" w:rsidRDefault="005248A1" w:rsidP="00635C5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Graded Assessment</w:t>
            </w:r>
          </w:p>
          <w:p w:rsidR="005248A1" w:rsidRDefault="005248A1" w:rsidP="005248A1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5248A1" w:rsidRDefault="005248A1" w:rsidP="005248A1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Each session was about:</w:t>
            </w:r>
          </w:p>
          <w:p w:rsidR="005248A1" w:rsidRDefault="005248A1" w:rsidP="005248A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Understanding Artificial Intelligence</w:t>
            </w:r>
          </w:p>
          <w:p w:rsidR="005248A1" w:rsidRDefault="005248A1" w:rsidP="005248A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Importance of AI in Industrial Scenario.</w:t>
            </w:r>
          </w:p>
          <w:p w:rsidR="005248A1" w:rsidRDefault="005248A1" w:rsidP="005248A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How it has gained importance in Technical field.</w:t>
            </w:r>
          </w:p>
          <w:p w:rsidR="005248A1" w:rsidRDefault="005248A1" w:rsidP="005248A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Graded Assessment.</w:t>
            </w:r>
          </w:p>
          <w:p w:rsidR="004D5743" w:rsidRDefault="005248A1" w:rsidP="005248A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b/>
                <w:sz w:val="24"/>
                <w:szCs w:val="24"/>
              </w:rPr>
            </w:pPr>
            <w:r w:rsidRPr="005248A1">
              <w:rPr>
                <w:b/>
                <w:sz w:val="24"/>
                <w:szCs w:val="24"/>
              </w:rPr>
              <w:t>Total grade obtained 22 out of 30.</w:t>
            </w:r>
          </w:p>
          <w:p w:rsidR="005248A1" w:rsidRPr="005248A1" w:rsidRDefault="005248A1" w:rsidP="005248A1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4D5743" w:rsidRDefault="004D5743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4D5743" w:rsidRDefault="004D5743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</w:tbl>
    <w:p w:rsidR="00635C5A" w:rsidRDefault="00635C5A" w:rsidP="004D5743"/>
    <w:p w:rsidR="004D5743" w:rsidRDefault="004D5743" w:rsidP="004D5743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lastRenderedPageBreak/>
        <w:t>DAILY ASSESSMENT FORMAT</w:t>
      </w:r>
    </w:p>
    <w:tbl>
      <w:tblPr>
        <w:tblStyle w:val="TableGrid"/>
        <w:tblW w:w="9322" w:type="dxa"/>
        <w:tblInd w:w="0" w:type="dxa"/>
        <w:tblLook w:val="04A0" w:firstRow="1" w:lastRow="0" w:firstColumn="1" w:lastColumn="0" w:noHBand="0" w:noVBand="1"/>
      </w:tblPr>
      <w:tblGrid>
        <w:gridCol w:w="1362"/>
        <w:gridCol w:w="3480"/>
        <w:gridCol w:w="1299"/>
        <w:gridCol w:w="3181"/>
      </w:tblGrid>
      <w:tr w:rsidR="004D5743" w:rsidTr="004D5743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743" w:rsidRDefault="004D5743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5743" w:rsidRDefault="008F6F11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22 May 2020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743" w:rsidRDefault="004D5743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743" w:rsidRDefault="004D5743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Rubesh Murthy G</w:t>
            </w:r>
          </w:p>
        </w:tc>
      </w:tr>
      <w:tr w:rsidR="004D5743" w:rsidTr="004D5743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743" w:rsidRDefault="004D5743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743" w:rsidRDefault="004D5743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Crash Course in Python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743" w:rsidRDefault="004D5743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743" w:rsidRDefault="004D5743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4AL18EC044</w:t>
            </w:r>
          </w:p>
        </w:tc>
      </w:tr>
      <w:tr w:rsidR="004D5743" w:rsidTr="004D5743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743" w:rsidRDefault="004D5743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5743" w:rsidRDefault="00635C5A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Functions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743" w:rsidRDefault="004D5743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743" w:rsidRDefault="004D5743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‘A’ sec</w:t>
            </w:r>
          </w:p>
        </w:tc>
      </w:tr>
      <w:tr w:rsidR="004D5743" w:rsidTr="004D5743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743" w:rsidRDefault="004D5743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743" w:rsidRDefault="004D5743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Rubesh-Pythonite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5743" w:rsidRDefault="004D5743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5743" w:rsidRDefault="004D5743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</w:tbl>
    <w:p w:rsidR="004D5743" w:rsidRDefault="004D5743" w:rsidP="004D5743">
      <w:pPr>
        <w:rPr>
          <w:b/>
          <w:sz w:val="24"/>
          <w:szCs w:val="24"/>
        </w:rPr>
      </w:pPr>
    </w:p>
    <w:tbl>
      <w:tblPr>
        <w:tblStyle w:val="TableGrid"/>
        <w:tblW w:w="9322" w:type="dxa"/>
        <w:tblInd w:w="0" w:type="dxa"/>
        <w:tblLook w:val="04A0" w:firstRow="1" w:lastRow="0" w:firstColumn="1" w:lastColumn="0" w:noHBand="0" w:noVBand="1"/>
      </w:tblPr>
      <w:tblGrid>
        <w:gridCol w:w="9322"/>
      </w:tblGrid>
      <w:tr w:rsidR="004D5743" w:rsidTr="004D5743"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743" w:rsidRDefault="004D5743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4D5743" w:rsidTr="004D5743"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5743" w:rsidRDefault="004D5743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4D5743" w:rsidRDefault="004D5743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4D5743" w:rsidRDefault="005C5ACA" w:rsidP="005C5ACA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4755430" cy="2026497"/>
                  <wp:effectExtent l="0" t="0" r="7620" b="0"/>
                  <wp:docPr id="2" name="Picture 2" descr="D:\Rubesh-Official\Reports\22 May 2020\Python Day 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Rubesh-Official\Reports\22 May 2020\Python Day 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268" cy="20294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D5743" w:rsidRDefault="004D5743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 w:rsidR="004D5743" w:rsidTr="004D5743"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5743" w:rsidRDefault="004D5743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</w:t>
            </w:r>
          </w:p>
          <w:p w:rsidR="004D5743" w:rsidRDefault="004D5743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31345B" w:rsidRDefault="0031345B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Session was all about:</w:t>
            </w:r>
          </w:p>
          <w:p w:rsidR="0031345B" w:rsidRDefault="0031345B" w:rsidP="0031345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Defining functions.</w:t>
            </w:r>
          </w:p>
          <w:p w:rsidR="0031345B" w:rsidRDefault="0031345B" w:rsidP="0031345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Reading of defining functions recap.</w:t>
            </w:r>
          </w:p>
          <w:p w:rsidR="0031345B" w:rsidRDefault="0031345B" w:rsidP="0031345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Returning values.</w:t>
            </w:r>
          </w:p>
          <w:p w:rsidR="0031345B" w:rsidRDefault="0031345B" w:rsidP="0031345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Returning values using functions.</w:t>
            </w:r>
          </w:p>
          <w:p w:rsidR="0031345B" w:rsidRDefault="0031345B" w:rsidP="0031345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principles of code reuse.</w:t>
            </w:r>
          </w:p>
          <w:p w:rsidR="0031345B" w:rsidRDefault="0031345B" w:rsidP="0031345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Code style.</w:t>
            </w:r>
          </w:p>
          <w:p w:rsidR="0031345B" w:rsidRDefault="0031345B" w:rsidP="0031345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Cheat sheet of functions.</w:t>
            </w:r>
          </w:p>
          <w:p w:rsidR="0031345B" w:rsidRDefault="0031345B" w:rsidP="0031345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Cheat sheet of returning values.</w:t>
            </w:r>
          </w:p>
          <w:p w:rsidR="0031345B" w:rsidRDefault="0031345B" w:rsidP="0031345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Practice quiz.</w:t>
            </w:r>
          </w:p>
          <w:p w:rsidR="0031345B" w:rsidRDefault="0031345B" w:rsidP="0031345B">
            <w:pPr>
              <w:pStyle w:val="ListParagraph"/>
              <w:spacing w:after="0" w:line="240" w:lineRule="auto"/>
              <w:rPr>
                <w:b/>
                <w:sz w:val="24"/>
                <w:szCs w:val="24"/>
              </w:rPr>
            </w:pPr>
          </w:p>
          <w:p w:rsidR="0031345B" w:rsidRDefault="0031345B" w:rsidP="0031345B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Graded Assessment:</w:t>
            </w:r>
          </w:p>
          <w:p w:rsidR="0031345B" w:rsidRDefault="00635C5A" w:rsidP="0031345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Contains 10 questions</w:t>
            </w:r>
          </w:p>
          <w:p w:rsidR="00635C5A" w:rsidRDefault="00635C5A" w:rsidP="0031345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Each question carries 1 point.</w:t>
            </w:r>
          </w:p>
          <w:p w:rsidR="00635C5A" w:rsidRDefault="00635C5A" w:rsidP="0031345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 grade obtained 90%.</w:t>
            </w:r>
          </w:p>
          <w:p w:rsidR="004D5743" w:rsidRDefault="004D5743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4D5743" w:rsidRDefault="004D5743">
            <w:pPr>
              <w:spacing w:after="0" w:line="240" w:lineRule="auto"/>
              <w:rPr>
                <w:b/>
                <w:sz w:val="24"/>
                <w:szCs w:val="24"/>
              </w:rPr>
            </w:pPr>
            <w:bookmarkStart w:id="0" w:name="_GoBack"/>
            <w:bookmarkEnd w:id="0"/>
          </w:p>
          <w:p w:rsidR="004D5743" w:rsidRDefault="004D5743" w:rsidP="005C5AC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NOTE: This course is offered by Google.Inc through </w:t>
            </w:r>
            <w:proofErr w:type="spellStart"/>
            <w:r>
              <w:rPr>
                <w:b/>
                <w:sz w:val="24"/>
                <w:szCs w:val="24"/>
              </w:rPr>
              <w:t>Coursera</w:t>
            </w:r>
            <w:proofErr w:type="spellEnd"/>
            <w:r>
              <w:rPr>
                <w:b/>
                <w:sz w:val="24"/>
                <w:szCs w:val="24"/>
              </w:rPr>
              <w:t>.</w:t>
            </w:r>
          </w:p>
        </w:tc>
      </w:tr>
    </w:tbl>
    <w:p w:rsidR="00DA7BC8" w:rsidRDefault="00DA7BC8"/>
    <w:sectPr w:rsidR="00DA7B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E17A7"/>
    <w:multiLevelType w:val="hybridMultilevel"/>
    <w:tmpl w:val="2B84C1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996397"/>
    <w:multiLevelType w:val="hybridMultilevel"/>
    <w:tmpl w:val="DE7CF9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383718"/>
    <w:multiLevelType w:val="hybridMultilevel"/>
    <w:tmpl w:val="C64034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0235C7"/>
    <w:multiLevelType w:val="hybridMultilevel"/>
    <w:tmpl w:val="88DA7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4BBB"/>
    <w:rsid w:val="0031345B"/>
    <w:rsid w:val="004D5743"/>
    <w:rsid w:val="005248A1"/>
    <w:rsid w:val="005C5ACA"/>
    <w:rsid w:val="00635C5A"/>
    <w:rsid w:val="008F6F11"/>
    <w:rsid w:val="00CD4BBB"/>
    <w:rsid w:val="00DA7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5743"/>
    <w:pPr>
      <w:spacing w:after="160" w:line="254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5743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1345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5C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5C5A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5743"/>
    <w:pPr>
      <w:spacing w:after="160" w:line="254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5743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1345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5C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5C5A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226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2020-05-22T12:16:00Z</dcterms:created>
  <dcterms:modified xsi:type="dcterms:W3CDTF">2020-05-22T12:37:00Z</dcterms:modified>
</cp:coreProperties>
</file>