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A09" w:rsidRDefault="00653A09" w:rsidP="00653A0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B76E7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8D35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Programmable logic controllers.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53A09" w:rsidRDefault="00653A09" w:rsidP="00653A09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653A09" w:rsidTr="00653A0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53A09" w:rsidTr="00653A0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53A09" w:rsidRDefault="008D35EF" w:rsidP="008D35E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572000" cy="2564780"/>
                  <wp:effectExtent l="0" t="0" r="0" b="6985"/>
                  <wp:docPr id="1" name="Picture 1" descr="D:\Rubesh-Official\Reports\28 May 2020\Logic desig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ubesh-Official\Reports\28 May 2020\Logic desig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56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A09" w:rsidRDefault="00653A09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53A09" w:rsidTr="00653A0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8D35EF" w:rsidRDefault="008D35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logic circuits.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programmable logic circuits.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circuits to start with.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of a simple relay circuits.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of a simple relay circuit using PLC.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Block diagram of Programmable logic circuits.</w:t>
            </w:r>
          </w:p>
          <w:p w:rsid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PLC ladder programming.</w:t>
            </w:r>
          </w:p>
          <w:p w:rsidR="008D35EF" w:rsidRPr="008D35EF" w:rsidRDefault="008D35EF" w:rsidP="008D35E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Conclusion.</w:t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53A09" w:rsidRDefault="00653A09" w:rsidP="00653A09"/>
    <w:p w:rsidR="00653A09" w:rsidRDefault="00653A09" w:rsidP="00653A09"/>
    <w:p w:rsidR="00653A09" w:rsidRDefault="00653A09" w:rsidP="00653A0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8D35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8D35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653A09" w:rsidTr="00653A09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53A09" w:rsidRDefault="00653A09" w:rsidP="00653A09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653A09" w:rsidTr="00653A0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A09" w:rsidRDefault="00653A0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53A09" w:rsidTr="00653A0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53A09" w:rsidRDefault="00305B2B" w:rsidP="00DE42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19625" cy="2715690"/>
                  <wp:effectExtent l="0" t="0" r="0" b="8890"/>
                  <wp:docPr id="2" name="Picture 2" descr="D:\Rubesh-Official\Reports\28 May 2020\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Rubesh-Official\Reports\28 May 2020\Pyth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27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3A09" w:rsidRDefault="00653A09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653A09" w:rsidTr="00653A09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2B8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  <w:bookmarkStart w:id="0" w:name="_GoBack"/>
            <w:bookmarkEnd w:id="0"/>
          </w:p>
          <w:p w:rsidR="008D35EF" w:rsidRDefault="008D35E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8D35E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structures introduction.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string?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parts of a string.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indexing.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slicing.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new strings.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string methods.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structures.</w:t>
            </w:r>
          </w:p>
          <w:p w:rsidR="0041356F" w:rsidRDefault="0041356F" w:rsidP="008D35E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Cheat sheet on string Indexing.</w:t>
            </w:r>
          </w:p>
          <w:p w:rsidR="00DE42B8" w:rsidRDefault="0041356F" w:rsidP="00DE42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DE42B8">
              <w:rPr>
                <w:b/>
                <w:sz w:val="24"/>
                <w:szCs w:val="24"/>
              </w:rPr>
              <w:t>Cheat sheet on string slicing.</w:t>
            </w:r>
          </w:p>
          <w:p w:rsidR="00DE42B8" w:rsidRDefault="00DE42B8" w:rsidP="00DE42B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653A09" w:rsidRPr="00DE42B8" w:rsidRDefault="00653A09" w:rsidP="00DE42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E42B8"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 w:rsidRPr="00DE42B8">
              <w:rPr>
                <w:b/>
                <w:sz w:val="24"/>
                <w:szCs w:val="24"/>
              </w:rPr>
              <w:t>Coursera</w:t>
            </w:r>
            <w:proofErr w:type="spellEnd"/>
            <w:r w:rsidRPr="00DE42B8">
              <w:rPr>
                <w:b/>
                <w:sz w:val="24"/>
                <w:szCs w:val="24"/>
              </w:rPr>
              <w:t>.</w:t>
            </w:r>
          </w:p>
          <w:p w:rsidR="00653A09" w:rsidRDefault="00653A0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653A09" w:rsidRDefault="00653A09" w:rsidP="00653A09"/>
    <w:p w:rsidR="009E4FDD" w:rsidRDefault="009E4FDD"/>
    <w:sectPr w:rsidR="009E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D7594"/>
    <w:multiLevelType w:val="hybridMultilevel"/>
    <w:tmpl w:val="F6108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511A1"/>
    <w:multiLevelType w:val="hybridMultilevel"/>
    <w:tmpl w:val="2468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53"/>
    <w:rsid w:val="00305B2B"/>
    <w:rsid w:val="0041356F"/>
    <w:rsid w:val="00653A09"/>
    <w:rsid w:val="006D2553"/>
    <w:rsid w:val="008D35EF"/>
    <w:rsid w:val="009E4FDD"/>
    <w:rsid w:val="00B76E71"/>
    <w:rsid w:val="00DE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09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A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E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09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A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2020-05-29T05:19:00Z</dcterms:created>
  <dcterms:modified xsi:type="dcterms:W3CDTF">2020-05-29T05:31:00Z</dcterms:modified>
</cp:coreProperties>
</file>