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9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Rubesh Murthy G 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44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APPLICATIONS OF PROGRAMMABLE LOGIC CONTROLLERS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Rubesh-Pythonite 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5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5"/>
        <w:gridCol w:w="368"/>
        <w:gridCol w:w="4793"/>
        <w:gridCol w:w="330"/>
      </w:tblGrid>
      <w:tr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202680" cy="2446020"/>
                  <wp:effectExtent l="0" t="0" r="7620" b="0"/>
                  <wp:docPr id="1026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02680" cy="24460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Introduction </w:t>
            </w:r>
            <w:r>
              <w:rPr>
                <w:bCs/>
                <w:sz w:val="24"/>
                <w:szCs w:val="24"/>
                <w:lang w:val="en-US"/>
              </w:rPr>
              <w:t xml:space="preserve">to Programmable Logic Controllers. 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Basics of Programmable Logic Controllers.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3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9 </w:t>
            </w:r>
            <w:r>
              <w:rPr>
                <w:b/>
                <w:sz w:val="24"/>
                <w:szCs w:val="24"/>
              </w:rPr>
              <w:t xml:space="preserve">MAY 2020   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Rubesh Murthy G 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</w:t>
            </w:r>
            <w:r>
              <w:rPr>
                <w:b/>
                <w:sz w:val="24"/>
                <w:szCs w:val="24"/>
              </w:rPr>
              <w:t xml:space="preserve">THON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  <w:lang w:val="en-US"/>
              </w:rPr>
              <w:t>44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Strings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330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1"/>
          <w:wAfter w:w="330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1191895</wp:posOffset>
                  </wp:positionH>
                  <wp:positionV relativeFrom="margin">
                    <wp:posOffset>-914279</wp:posOffset>
                  </wp:positionV>
                  <wp:extent cx="2599014" cy="1299507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99014" cy="129950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  <w:trHeight w:val="9170" w:hRule="atLeast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TOPICS LEARNT</w:t>
            </w:r>
            <w:r>
              <w:rPr>
                <w:b/>
                <w:sz w:val="32"/>
                <w:szCs w:val="32"/>
                <w:lang w:val="en-US"/>
              </w:rPr>
              <w:t>:</w:t>
            </w:r>
          </w:p>
          <w:p>
            <w:pPr>
              <w:pStyle w:val="style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More string Exa</w:t>
            </w:r>
            <w:r>
              <w:rPr>
                <w:b/>
                <w:sz w:val="32"/>
                <w:szCs w:val="32"/>
                <w:lang w:val="en-US"/>
              </w:rPr>
              <w:t>mple</w:t>
            </w:r>
            <w:r>
              <w:rPr>
                <w:b/>
                <w:sz w:val="32"/>
                <w:szCs w:val="32"/>
                <w:lang w:val="en-US"/>
              </w:rPr>
              <w:t>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Advanced string met</w:t>
            </w:r>
            <w:r>
              <w:rPr>
                <w:b/>
                <w:sz w:val="24"/>
                <w:szCs w:val="24"/>
                <w:lang w:val="en-US"/>
              </w:rPr>
              <w:t xml:space="preserve">hods.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Formatting strings.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St</w:t>
            </w:r>
            <w:r>
              <w:rPr>
                <w:b/>
                <w:sz w:val="24"/>
                <w:szCs w:val="24"/>
                <w:lang w:val="en-US"/>
              </w:rPr>
              <w:t>ring</w:t>
            </w:r>
            <w:r>
              <w:rPr>
                <w:b/>
                <w:sz w:val="24"/>
                <w:szCs w:val="24"/>
                <w:lang w:val="en-US"/>
              </w:rPr>
              <w:t xml:space="preserve"> Reference cheat Sheet. 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>
    <w:nsid w:val="0000000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>
    <w:nsid w:val="00000003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0000004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>
    <w:nsid w:val="00000005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>
    <w:nsid w:val="00000006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00000008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>
    <w:nsid w:val="0000000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>
    <w:nsid w:val="0000000B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>
    <w:nsid w:val="0000000D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>
    <w:nsid w:val="00000010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>
    <w:nsid w:val="00000011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00000014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00000015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9FFA-1236-4E69-8870-E0C05EE1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97</Words>
  <Pages>5</Pages>
  <Characters>586</Characters>
  <Application>WPS Office</Application>
  <DocSecurity>0</DocSecurity>
  <Paragraphs>74</Paragraphs>
  <ScaleCrop>false</ScaleCrop>
  <LinksUpToDate>false</LinksUpToDate>
  <CharactersWithSpaces>724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2020-05-27T17:21:00Z</dcterms:created>
  <dc:creator>Parveez Shariff</dc:creator>
  <lastModifiedBy>BND-AL10</lastModifiedBy>
  <dcterms:modified xsi:type="dcterms:W3CDTF">2020-05-29T15:02:41Z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