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77D3" w:rsidRDefault="006F5DDC" w:rsidP="00A321FB">
      <w:pPr>
        <w:tabs>
          <w:tab w:val="left" w:pos="2493"/>
        </w:tabs>
        <w:spacing w:after="0"/>
        <w:ind w:right="0" w:firstLine="0"/>
        <w:jc w:val="left"/>
        <w:rPr>
          <w:b/>
          <w:sz w:val="32"/>
          <w:szCs w:val="32"/>
        </w:rPr>
      </w:pPr>
      <w:bookmarkStart w:id="0" w:name="_Hlk33295286"/>
      <w:bookmarkEnd w:id="0"/>
      <w:r w:rsidRPr="002C2705">
        <w:rPr>
          <w:b/>
          <w:sz w:val="32"/>
          <w:szCs w:val="32"/>
        </w:rPr>
        <w:t>CHAPTER</w:t>
      </w:r>
      <w:r w:rsidR="0017316E">
        <w:rPr>
          <w:b/>
          <w:sz w:val="32"/>
          <w:szCs w:val="32"/>
        </w:rPr>
        <w:t xml:space="preserve"> </w:t>
      </w:r>
      <w:r w:rsidR="00257EC1">
        <w:rPr>
          <w:b/>
          <w:sz w:val="32"/>
          <w:szCs w:val="32"/>
        </w:rPr>
        <w:t>3</w:t>
      </w:r>
    </w:p>
    <w:p w:rsidR="00A02048" w:rsidRPr="00554E86" w:rsidRDefault="00A02048" w:rsidP="00A321FB">
      <w:pPr>
        <w:tabs>
          <w:tab w:val="left" w:pos="2493"/>
        </w:tabs>
        <w:spacing w:after="0"/>
        <w:ind w:right="0" w:firstLine="0"/>
        <w:jc w:val="left"/>
        <w:rPr>
          <w:b/>
          <w:szCs w:val="24"/>
        </w:rPr>
      </w:pPr>
    </w:p>
    <w:p w:rsidR="00A02048" w:rsidRDefault="0001787A" w:rsidP="0001787A">
      <w:pPr>
        <w:tabs>
          <w:tab w:val="left" w:pos="2493"/>
        </w:tabs>
        <w:spacing w:after="0"/>
        <w:ind w:right="0" w:hanging="10"/>
        <w:rPr>
          <w:b/>
          <w:sz w:val="36"/>
          <w:szCs w:val="36"/>
        </w:rPr>
      </w:pPr>
      <w:r>
        <w:rPr>
          <w:b/>
          <w:sz w:val="36"/>
          <w:szCs w:val="36"/>
        </w:rPr>
        <w:t xml:space="preserve">FUNDAMENTALS OF THE </w:t>
      </w:r>
      <w:r w:rsidR="00257EC1">
        <w:rPr>
          <w:b/>
          <w:sz w:val="36"/>
          <w:szCs w:val="36"/>
        </w:rPr>
        <w:t>SYSTEM</w:t>
      </w:r>
    </w:p>
    <w:p w:rsidR="00257EC1" w:rsidRPr="00257EC1" w:rsidRDefault="00257EC1" w:rsidP="00A321FB">
      <w:pPr>
        <w:tabs>
          <w:tab w:val="left" w:pos="2493"/>
        </w:tabs>
        <w:spacing w:after="0"/>
        <w:ind w:right="0" w:hanging="10"/>
        <w:jc w:val="center"/>
        <w:rPr>
          <w:b/>
          <w:szCs w:val="24"/>
        </w:rPr>
      </w:pPr>
    </w:p>
    <w:p w:rsidR="00A94A96" w:rsidRDefault="00257EC1" w:rsidP="00257EC1">
      <w:pPr>
        <w:tabs>
          <w:tab w:val="left" w:pos="2493"/>
        </w:tabs>
        <w:spacing w:after="0"/>
        <w:ind w:right="0" w:firstLine="0"/>
        <w:rPr>
          <w:b/>
          <w:sz w:val="28"/>
          <w:szCs w:val="28"/>
        </w:rPr>
      </w:pPr>
      <w:r>
        <w:rPr>
          <w:b/>
          <w:sz w:val="28"/>
          <w:szCs w:val="28"/>
        </w:rPr>
        <w:t>3.1INTRODUCTION</w:t>
      </w:r>
    </w:p>
    <w:p w:rsidR="00872EDE" w:rsidRDefault="00872EDE" w:rsidP="00872EDE">
      <w:pPr>
        <w:shd w:val="clear" w:color="auto" w:fill="FFFFFF"/>
        <w:spacing w:after="0"/>
        <w:ind w:right="0" w:firstLine="0"/>
        <w:rPr>
          <w:szCs w:val="24"/>
          <w:lang w:val="en-US" w:eastAsia="en-US"/>
        </w:rPr>
      </w:pPr>
    </w:p>
    <w:p w:rsidR="00872EDE" w:rsidRPr="00872EDE" w:rsidRDefault="00872EDE" w:rsidP="00872EDE">
      <w:pPr>
        <w:shd w:val="clear" w:color="auto" w:fill="FFFFFF"/>
        <w:spacing w:after="0"/>
        <w:ind w:right="0" w:firstLine="0"/>
        <w:rPr>
          <w:szCs w:val="24"/>
          <w:lang w:val="en-US" w:eastAsia="en-US"/>
        </w:rPr>
      </w:pPr>
      <w:r w:rsidRPr="00872EDE">
        <w:rPr>
          <w:szCs w:val="24"/>
          <w:lang w:val="en-US" w:eastAsia="en-US"/>
        </w:rPr>
        <w:t>In recent years, robot technology has developed significantly. Most of  the  traditional robots  are  still  commonly  used for  industrial applications,  such as  i</w:t>
      </w:r>
      <w:r>
        <w:rPr>
          <w:szCs w:val="24"/>
          <w:lang w:val="en-US" w:eastAsia="en-US"/>
        </w:rPr>
        <w:t xml:space="preserve">n  car assembly  factories  </w:t>
      </w:r>
      <w:r w:rsidRPr="00872EDE">
        <w:rPr>
          <w:szCs w:val="24"/>
          <w:lang w:val="en-US" w:eastAsia="en-US"/>
        </w:rPr>
        <w:t xml:space="preserve"> Meanwhile, intelligent robots have become popular  in daily life applications. Human-friendly robots are now used for taking car</w:t>
      </w:r>
      <w:r>
        <w:rPr>
          <w:szCs w:val="24"/>
          <w:lang w:val="en-US" w:eastAsia="en-US"/>
        </w:rPr>
        <w:t xml:space="preserve">e of the elderly </w:t>
      </w:r>
      <w:r w:rsidRPr="00872EDE">
        <w:rPr>
          <w:szCs w:val="24"/>
          <w:lang w:val="en-US" w:eastAsia="en-US"/>
        </w:rPr>
        <w:t>. The purpose of a human following robot is to improve the relationship bet</w:t>
      </w:r>
      <w:r>
        <w:rPr>
          <w:szCs w:val="24"/>
          <w:lang w:val="en-US" w:eastAsia="en-US"/>
        </w:rPr>
        <w:t xml:space="preserve">ween  people and  the robot  </w:t>
      </w:r>
      <w:r w:rsidRPr="00872EDE">
        <w:rPr>
          <w:szCs w:val="24"/>
          <w:lang w:val="en-US" w:eastAsia="en-US"/>
        </w:rPr>
        <w:t>. For  instance, the robot can carry  heavy loads for  people in  hospitals, airports  and shopping centers. The robot can provide services to humans as an assistant in di</w:t>
      </w:r>
      <w:r>
        <w:rPr>
          <w:szCs w:val="24"/>
          <w:lang w:val="en-US" w:eastAsia="en-US"/>
        </w:rPr>
        <w:t>fferent kinds of situations.</w:t>
      </w:r>
      <w:r w:rsidR="00595E97">
        <w:rPr>
          <w:szCs w:val="24"/>
          <w:lang w:val="en-US" w:eastAsia="en-US"/>
        </w:rPr>
        <w:t xml:space="preserve"> </w:t>
      </w:r>
      <w:r w:rsidRPr="00872EDE">
        <w:rPr>
          <w:szCs w:val="24"/>
          <w:lang w:val="en-US" w:eastAsia="en-US"/>
        </w:rPr>
        <w:t>In robotic research, vision-based robots have gained growing intere</w:t>
      </w:r>
      <w:r w:rsidR="00595E97">
        <w:rPr>
          <w:szCs w:val="24"/>
          <w:lang w:val="en-US" w:eastAsia="en-US"/>
        </w:rPr>
        <w:t>sts  for  navigation,  however, the  tradition</w:t>
      </w:r>
      <w:r w:rsidRPr="00872EDE">
        <w:rPr>
          <w:szCs w:val="24"/>
          <w:lang w:val="en-US" w:eastAsia="en-US"/>
        </w:rPr>
        <w:t xml:space="preserve"> method  of  line following navigation still plays an important role in mobile robot technology. This is because a robot with line following capability requires a lower cost to bu</w:t>
      </w:r>
      <w:r>
        <w:rPr>
          <w:szCs w:val="24"/>
          <w:lang w:val="en-US" w:eastAsia="en-US"/>
        </w:rPr>
        <w:t>ild and has a simple design .</w:t>
      </w:r>
      <w:r w:rsidRPr="00872EDE">
        <w:rPr>
          <w:szCs w:val="24"/>
          <w:lang w:val="en-US" w:eastAsia="en-US"/>
        </w:rPr>
        <w:t xml:space="preserve"> Besides, the  application  of  Radio  Frequency  Identification  (RFID) technology for robots nowadays has become popular, especially in the localization  scheme. It  is a non-touching recognition  system that can tag and send tag data wirelessly at various distances</w:t>
      </w:r>
      <w:r w:rsidR="00595E97">
        <w:rPr>
          <w:szCs w:val="24"/>
          <w:lang w:val="en-US" w:eastAsia="en-US"/>
        </w:rPr>
        <w:t>.</w:t>
      </w:r>
      <w:r w:rsidRPr="00872EDE">
        <w:rPr>
          <w:szCs w:val="24"/>
          <w:lang w:val="en-US" w:eastAsia="en-US"/>
        </w:rPr>
        <w:t xml:space="preserve"> </w:t>
      </w:r>
    </w:p>
    <w:p w:rsidR="00872EDE" w:rsidRPr="00872EDE" w:rsidRDefault="00872EDE" w:rsidP="00872EDE">
      <w:pPr>
        <w:shd w:val="clear" w:color="auto" w:fill="FFFFFF"/>
        <w:spacing w:after="0"/>
        <w:ind w:right="0" w:firstLine="0"/>
        <w:jc w:val="left"/>
        <w:rPr>
          <w:szCs w:val="24"/>
          <w:lang w:val="en-US" w:eastAsia="en-US"/>
        </w:rPr>
      </w:pPr>
      <w:r w:rsidRPr="00872EDE">
        <w:rPr>
          <w:szCs w:val="24"/>
          <w:lang w:val="en-US" w:eastAsia="en-US"/>
        </w:rPr>
        <w:t xml:space="preserve">    </w:t>
      </w:r>
    </w:p>
    <w:p w:rsidR="00872EDE" w:rsidRPr="00257EC1" w:rsidRDefault="00872EDE" w:rsidP="00257EC1">
      <w:pPr>
        <w:tabs>
          <w:tab w:val="left" w:pos="2493"/>
        </w:tabs>
        <w:spacing w:after="0"/>
        <w:ind w:right="0" w:firstLine="0"/>
        <w:rPr>
          <w:b/>
          <w:sz w:val="28"/>
          <w:szCs w:val="28"/>
        </w:rPr>
      </w:pPr>
    </w:p>
    <w:p w:rsidR="0012228D" w:rsidRPr="00281434" w:rsidRDefault="00AB2BAA" w:rsidP="0012228D">
      <w:pPr>
        <w:ind w:firstLine="0"/>
        <w:rPr>
          <w:b/>
          <w:sz w:val="28"/>
          <w:szCs w:val="24"/>
        </w:rPr>
      </w:pPr>
      <w:r w:rsidRPr="00AB2BAA">
        <w:rPr>
          <w:rStyle w:val="Strong"/>
          <w:color w:val="000000" w:themeColor="text1"/>
          <w:sz w:val="28"/>
          <w:szCs w:val="28"/>
          <w:bdr w:val="none" w:sz="0" w:space="0" w:color="auto" w:frame="1"/>
          <w:shd w:val="clear" w:color="auto" w:fill="FFFFFF"/>
        </w:rPr>
        <w:t>3.2</w:t>
      </w:r>
      <w:r w:rsidR="0012228D" w:rsidRPr="0012228D">
        <w:rPr>
          <w:b/>
          <w:sz w:val="28"/>
          <w:szCs w:val="24"/>
        </w:rPr>
        <w:t xml:space="preserve"> </w:t>
      </w:r>
      <w:r w:rsidR="0012228D" w:rsidRPr="00281434">
        <w:rPr>
          <w:b/>
          <w:sz w:val="28"/>
          <w:szCs w:val="24"/>
        </w:rPr>
        <w:t>Hardware Components:</w:t>
      </w:r>
    </w:p>
    <w:p w:rsidR="0012228D" w:rsidRPr="0012228D" w:rsidRDefault="0012228D" w:rsidP="00595E97">
      <w:pPr>
        <w:pStyle w:val="ListParagraph"/>
        <w:numPr>
          <w:ilvl w:val="2"/>
          <w:numId w:val="15"/>
        </w:numPr>
        <w:rPr>
          <w:szCs w:val="24"/>
        </w:rPr>
      </w:pPr>
      <w:r w:rsidRPr="0012228D">
        <w:rPr>
          <w:szCs w:val="24"/>
        </w:rPr>
        <w:t>Arduino</w:t>
      </w:r>
    </w:p>
    <w:p w:rsidR="0012228D" w:rsidRPr="0012228D" w:rsidRDefault="0012228D" w:rsidP="00595E97">
      <w:pPr>
        <w:pStyle w:val="ListParagraph"/>
        <w:numPr>
          <w:ilvl w:val="2"/>
          <w:numId w:val="15"/>
        </w:numPr>
        <w:rPr>
          <w:szCs w:val="24"/>
        </w:rPr>
      </w:pPr>
      <w:r w:rsidRPr="0012228D">
        <w:rPr>
          <w:szCs w:val="24"/>
        </w:rPr>
        <w:t>LCD</w:t>
      </w:r>
    </w:p>
    <w:p w:rsidR="0012228D" w:rsidRPr="0012228D" w:rsidRDefault="0012228D" w:rsidP="00595E97">
      <w:pPr>
        <w:pStyle w:val="ListParagraph"/>
        <w:numPr>
          <w:ilvl w:val="2"/>
          <w:numId w:val="15"/>
        </w:numPr>
        <w:rPr>
          <w:szCs w:val="24"/>
        </w:rPr>
      </w:pPr>
      <w:r>
        <w:rPr>
          <w:szCs w:val="24"/>
        </w:rPr>
        <w:t xml:space="preserve"> </w:t>
      </w:r>
      <w:r w:rsidRPr="0012228D">
        <w:rPr>
          <w:szCs w:val="24"/>
        </w:rPr>
        <w:t>RFID Reader</w:t>
      </w:r>
    </w:p>
    <w:p w:rsidR="0012228D" w:rsidRPr="0012228D" w:rsidRDefault="0012228D" w:rsidP="00595E97">
      <w:pPr>
        <w:pStyle w:val="ListParagraph"/>
        <w:numPr>
          <w:ilvl w:val="2"/>
          <w:numId w:val="15"/>
        </w:numPr>
        <w:rPr>
          <w:szCs w:val="24"/>
        </w:rPr>
      </w:pPr>
      <w:r w:rsidRPr="0012228D">
        <w:rPr>
          <w:szCs w:val="24"/>
        </w:rPr>
        <w:t>RFID tags</w:t>
      </w:r>
    </w:p>
    <w:p w:rsidR="00D2259A" w:rsidRDefault="0064441B" w:rsidP="00D2259A">
      <w:pPr>
        <w:pStyle w:val="ListParagraph"/>
        <w:numPr>
          <w:ilvl w:val="2"/>
          <w:numId w:val="15"/>
        </w:numPr>
        <w:rPr>
          <w:szCs w:val="24"/>
        </w:rPr>
      </w:pPr>
      <w:r>
        <w:rPr>
          <w:szCs w:val="24"/>
        </w:rPr>
        <w:t xml:space="preserve"> </w:t>
      </w:r>
      <w:r w:rsidR="00872EDE">
        <w:rPr>
          <w:szCs w:val="24"/>
        </w:rPr>
        <w:t>HC-05</w:t>
      </w:r>
    </w:p>
    <w:p w:rsidR="0012228D" w:rsidRPr="00D2259A" w:rsidRDefault="0012228D" w:rsidP="00D2259A">
      <w:pPr>
        <w:ind w:firstLine="0"/>
        <w:rPr>
          <w:szCs w:val="24"/>
        </w:rPr>
      </w:pPr>
      <w:r w:rsidRPr="00D2259A">
        <w:rPr>
          <w:b/>
          <w:sz w:val="28"/>
          <w:szCs w:val="24"/>
        </w:rPr>
        <w:t>Software Requirements:</w:t>
      </w:r>
    </w:p>
    <w:p w:rsidR="0012228D" w:rsidRPr="0012228D" w:rsidRDefault="0012228D" w:rsidP="0012228D">
      <w:pPr>
        <w:pStyle w:val="ListParagraph"/>
        <w:numPr>
          <w:ilvl w:val="3"/>
          <w:numId w:val="16"/>
        </w:numPr>
        <w:rPr>
          <w:szCs w:val="24"/>
        </w:rPr>
      </w:pPr>
      <w:r w:rsidRPr="0012228D">
        <w:rPr>
          <w:szCs w:val="24"/>
        </w:rPr>
        <w:t>Arduino IDE</w:t>
      </w:r>
    </w:p>
    <w:p w:rsidR="0012228D" w:rsidRPr="00C53404" w:rsidRDefault="0012228D" w:rsidP="00C53404">
      <w:pPr>
        <w:pStyle w:val="ListParagraph"/>
        <w:numPr>
          <w:ilvl w:val="3"/>
          <w:numId w:val="16"/>
        </w:numPr>
        <w:rPr>
          <w:szCs w:val="24"/>
        </w:rPr>
      </w:pPr>
      <w:r w:rsidRPr="0012228D">
        <w:rPr>
          <w:szCs w:val="24"/>
        </w:rPr>
        <w:lastRenderedPageBreak/>
        <w:t>Thingspeak</w:t>
      </w:r>
    </w:p>
    <w:p w:rsidR="0012228D" w:rsidRPr="00281434" w:rsidRDefault="0012228D" w:rsidP="0012228D">
      <w:pPr>
        <w:rPr>
          <w:b/>
          <w:szCs w:val="24"/>
        </w:rPr>
      </w:pPr>
      <w:r w:rsidRPr="00281434">
        <w:rPr>
          <w:b/>
          <w:szCs w:val="24"/>
        </w:rPr>
        <w:t xml:space="preserve">ARDUINO UNO </w:t>
      </w:r>
    </w:p>
    <w:p w:rsidR="0012228D" w:rsidRPr="00281434" w:rsidRDefault="0012228D" w:rsidP="0012228D">
      <w:pPr>
        <w:rPr>
          <w:b/>
          <w:szCs w:val="24"/>
        </w:rPr>
      </w:pPr>
    </w:p>
    <w:p w:rsidR="0012228D" w:rsidRPr="00281434" w:rsidRDefault="0012228D" w:rsidP="0012228D">
      <w:pPr>
        <w:rPr>
          <w:szCs w:val="24"/>
        </w:rPr>
      </w:pPr>
      <w:r w:rsidRPr="00281434">
        <w:rPr>
          <w:noProof/>
          <w:szCs w:val="24"/>
          <w:lang w:val="en-US" w:eastAsia="en-US"/>
        </w:rPr>
        <w:drawing>
          <wp:inline distT="0" distB="0" distL="0" distR="0">
            <wp:extent cx="3943350" cy="2752725"/>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43350" cy="2752725"/>
                    </a:xfrm>
                    <a:prstGeom prst="rect">
                      <a:avLst/>
                    </a:prstGeom>
                    <a:noFill/>
                    <a:ln>
                      <a:noFill/>
                    </a:ln>
                  </pic:spPr>
                </pic:pic>
              </a:graphicData>
            </a:graphic>
          </wp:inline>
        </w:drawing>
      </w:r>
    </w:p>
    <w:p w:rsidR="0012228D" w:rsidRPr="00281434" w:rsidRDefault="0012228D" w:rsidP="0012228D">
      <w:pPr>
        <w:rPr>
          <w:rFonts w:eastAsia="Arial"/>
          <w:color w:val="000000" w:themeColor="text1"/>
          <w:szCs w:val="24"/>
        </w:rPr>
      </w:pPr>
    </w:p>
    <w:p w:rsidR="0012228D" w:rsidRPr="00281434" w:rsidRDefault="0012228D" w:rsidP="0017316E">
      <w:pPr>
        <w:rPr>
          <w:rFonts w:eastAsia="Arial"/>
          <w:color w:val="000000" w:themeColor="text1"/>
          <w:szCs w:val="24"/>
        </w:rPr>
      </w:pPr>
      <w:r w:rsidRPr="00281434">
        <w:rPr>
          <w:rFonts w:eastAsia="Arial"/>
          <w:color w:val="000000" w:themeColor="text1"/>
          <w:szCs w:val="24"/>
        </w:rPr>
        <w:t xml:space="preserve">The Arduino Uno is a microcontroller board based on the ATmega328 </w:t>
      </w:r>
      <w:hyperlink r:id="rId9" w:history="1">
        <w:r w:rsidRPr="00281434">
          <w:rPr>
            <w:rFonts w:eastAsia="Arial"/>
            <w:color w:val="000000" w:themeColor="text1"/>
            <w:szCs w:val="24"/>
          </w:rPr>
          <w:t>(</w:t>
        </w:r>
        <w:r w:rsidRPr="00281434">
          <w:rPr>
            <w:rFonts w:eastAsia="Arial"/>
            <w:color w:val="000000" w:themeColor="text1"/>
            <w:szCs w:val="24"/>
            <w:u w:val="single"/>
          </w:rPr>
          <w:t>datasheet</w:t>
        </w:r>
        <w:r w:rsidRPr="00281434">
          <w:rPr>
            <w:rFonts w:eastAsia="Arial"/>
            <w:color w:val="000000" w:themeColor="text1"/>
            <w:szCs w:val="24"/>
          </w:rPr>
          <w:t>)</w:t>
        </w:r>
      </w:hyperlink>
      <w:r w:rsidRPr="00281434">
        <w:rPr>
          <w:rFonts w:eastAsia="Arial"/>
          <w:color w:val="000000" w:themeColor="text1"/>
          <w:szCs w:val="24"/>
        </w:rPr>
        <w:t>. It has 14 digital input/output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a AC-to-DC adapter or battery to get started. The Uno differs from all preceding boards in that it does not use the FTDI USB-to-serial driver chip. Instead, it features the Atmega8U2 programmed as a USB-to-serial converter.</w:t>
      </w:r>
    </w:p>
    <w:p w:rsidR="0012228D" w:rsidRPr="00281434" w:rsidRDefault="0012228D" w:rsidP="0012228D">
      <w:pPr>
        <w:tabs>
          <w:tab w:val="left" w:pos="2430"/>
        </w:tabs>
        <w:rPr>
          <w:color w:val="000000" w:themeColor="text1"/>
          <w:szCs w:val="24"/>
        </w:rPr>
      </w:pPr>
      <w:r w:rsidRPr="00281434">
        <w:rPr>
          <w:color w:val="000000" w:themeColor="text1"/>
          <w:szCs w:val="24"/>
        </w:rPr>
        <w:t xml:space="preserve">Arduino is selected because it is an open-source platform, inexpensive and provides sufficient analog/digital I/O pins for customizable applications. It operates at 5V and is powered with Atmel’s ATmega328 micro-controller with a clock speed of 16 MHz’s It has a flash memory of 32kB and Static Random Access Memory (SRAM) of </w:t>
      </w:r>
      <w:r w:rsidRPr="00281434">
        <w:rPr>
          <w:color w:val="000000" w:themeColor="text1"/>
          <w:szCs w:val="24"/>
        </w:rPr>
        <w:lastRenderedPageBreak/>
        <w:t>2kB. It has 6 analog pins and serial ports. One of the serial ports is connected internally to Universal Serial Bus (USB) port.</w:t>
      </w:r>
    </w:p>
    <w:p w:rsidR="0012228D" w:rsidRDefault="00ED6058" w:rsidP="00692140">
      <w:pPr>
        <w:ind w:firstLine="0"/>
        <w:rPr>
          <w:rFonts w:eastAsia="Arial"/>
          <w:b/>
          <w:color w:val="000000" w:themeColor="text1"/>
          <w:sz w:val="28"/>
          <w:szCs w:val="28"/>
        </w:rPr>
      </w:pPr>
      <w:r w:rsidRPr="0012228D">
        <w:rPr>
          <w:b/>
          <w:bCs/>
          <w:sz w:val="28"/>
          <w:szCs w:val="28"/>
        </w:rPr>
        <w:t xml:space="preserve">3.3 </w:t>
      </w:r>
      <w:r w:rsidR="0012228D" w:rsidRPr="0012228D">
        <w:rPr>
          <w:rFonts w:eastAsia="Arial"/>
          <w:b/>
          <w:color w:val="000000" w:themeColor="text1"/>
          <w:sz w:val="28"/>
          <w:szCs w:val="28"/>
        </w:rPr>
        <w:t>Summar</w:t>
      </w:r>
    </w:p>
    <w:p w:rsidR="0012228D" w:rsidRPr="0012228D" w:rsidRDefault="0012228D" w:rsidP="0012228D">
      <w:pPr>
        <w:rPr>
          <w:rFonts w:eastAsia="Arial"/>
          <w:b/>
          <w:color w:val="000000" w:themeColor="text1"/>
          <w:sz w:val="28"/>
          <w:szCs w:val="28"/>
        </w:rPr>
      </w:pPr>
      <w:r>
        <w:rPr>
          <w:rFonts w:eastAsia="Arial"/>
          <w:b/>
          <w:color w:val="000000" w:themeColor="text1"/>
          <w:sz w:val="28"/>
          <w:szCs w:val="28"/>
        </w:rPr>
        <w:t xml:space="preserve">A) </w:t>
      </w:r>
      <w:r w:rsidRPr="00281434">
        <w:rPr>
          <w:rFonts w:eastAsia="Arial"/>
          <w:b/>
          <w:color w:val="000000" w:themeColor="text1"/>
          <w:szCs w:val="24"/>
        </w:rPr>
        <w:t>Power</w:t>
      </w:r>
    </w:p>
    <w:p w:rsidR="0012228D" w:rsidRPr="00281434" w:rsidRDefault="0012228D" w:rsidP="0012228D">
      <w:pPr>
        <w:rPr>
          <w:rFonts w:eastAsia="Arial"/>
          <w:color w:val="000000" w:themeColor="text1"/>
          <w:szCs w:val="24"/>
        </w:rPr>
      </w:pPr>
      <w:r w:rsidRPr="00281434">
        <w:rPr>
          <w:rFonts w:eastAsia="Arial"/>
          <w:color w:val="000000" w:themeColor="text1"/>
          <w:szCs w:val="24"/>
        </w:rPr>
        <w:t>The Arduino Uno can be powered via the USB connection or with an external power supply. The power source is selected automatically. External (non-USB) power can come either from an AC-to-DC adapter (wall-wart) or battery. The adapter can be connected by plugging a 2.1mm centre-positive plug into the board's power jack. Leads from a battery can be inserted in the Gnd and Vin pin headers of the POWER connector. 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w:t>
      </w:r>
    </w:p>
    <w:p w:rsidR="0012228D" w:rsidRPr="0012228D" w:rsidRDefault="0012228D" w:rsidP="00D2259A">
      <w:pPr>
        <w:ind w:firstLine="0"/>
        <w:rPr>
          <w:rFonts w:eastAsia="Arial"/>
          <w:b/>
          <w:color w:val="000000" w:themeColor="text1"/>
          <w:szCs w:val="24"/>
        </w:rPr>
      </w:pPr>
      <w:r w:rsidRPr="00281434">
        <w:rPr>
          <w:rFonts w:eastAsia="Arial"/>
          <w:b/>
          <w:color w:val="000000" w:themeColor="text1"/>
          <w:szCs w:val="24"/>
        </w:rPr>
        <w:t>The power pins are as follows:</w:t>
      </w:r>
    </w:p>
    <w:p w:rsidR="0012228D" w:rsidRPr="00281434" w:rsidRDefault="0012228D" w:rsidP="0012228D">
      <w:pPr>
        <w:numPr>
          <w:ilvl w:val="0"/>
          <w:numId w:val="17"/>
        </w:numPr>
        <w:tabs>
          <w:tab w:val="left" w:pos="974"/>
        </w:tabs>
        <w:spacing w:after="0"/>
        <w:ind w:left="720" w:right="0" w:hanging="360"/>
        <w:rPr>
          <w:rFonts w:eastAsia="Symbol"/>
          <w:color w:val="000000" w:themeColor="text1"/>
          <w:szCs w:val="24"/>
        </w:rPr>
      </w:pPr>
      <w:r w:rsidRPr="00281434">
        <w:rPr>
          <w:rFonts w:eastAsia="Arial"/>
          <w:b/>
          <w:color w:val="000000" w:themeColor="text1"/>
          <w:szCs w:val="24"/>
        </w:rPr>
        <w:t xml:space="preserve">VIN. </w:t>
      </w:r>
      <w:r w:rsidRPr="00281434">
        <w:rPr>
          <w:rFonts w:eastAsia="Arial"/>
          <w:color w:val="000000" w:themeColor="text1"/>
          <w:szCs w:val="24"/>
        </w:rPr>
        <w:t>The input voltage to the Arduino board when it's using an external power source (asopposed to 5 volts from the USB connection or other regulated power source). You can supply voltage through this pin, or, if supplying voltage via the power jack, access it through this pin.</w:t>
      </w:r>
    </w:p>
    <w:p w:rsidR="0012228D" w:rsidRPr="00281434" w:rsidRDefault="0012228D" w:rsidP="0012228D">
      <w:pPr>
        <w:ind w:firstLine="0"/>
        <w:rPr>
          <w:rFonts w:eastAsia="Symbol"/>
          <w:color w:val="000000" w:themeColor="text1"/>
          <w:szCs w:val="24"/>
        </w:rPr>
      </w:pPr>
    </w:p>
    <w:p w:rsidR="0012228D" w:rsidRPr="00281434" w:rsidRDefault="0012228D" w:rsidP="0012228D">
      <w:pPr>
        <w:numPr>
          <w:ilvl w:val="0"/>
          <w:numId w:val="17"/>
        </w:numPr>
        <w:tabs>
          <w:tab w:val="left" w:pos="974"/>
        </w:tabs>
        <w:spacing w:after="0"/>
        <w:ind w:left="720" w:right="0" w:hanging="360"/>
        <w:rPr>
          <w:rFonts w:eastAsia="Symbol"/>
          <w:color w:val="000000" w:themeColor="text1"/>
          <w:szCs w:val="24"/>
        </w:rPr>
      </w:pPr>
      <w:r w:rsidRPr="00281434">
        <w:rPr>
          <w:rFonts w:eastAsia="Arial"/>
          <w:b/>
          <w:color w:val="000000" w:themeColor="text1"/>
          <w:szCs w:val="24"/>
        </w:rPr>
        <w:t xml:space="preserve">5V. </w:t>
      </w:r>
      <w:r w:rsidRPr="00281434">
        <w:rPr>
          <w:rFonts w:eastAsia="Arial"/>
          <w:color w:val="000000" w:themeColor="text1"/>
          <w:szCs w:val="24"/>
        </w:rPr>
        <w:t>The regulated power supply used to power the microcontroller and other components onthe board. This can come either from VIN via an on-board regulator, or be supplied by USB or another regulated 5V supply.</w:t>
      </w:r>
    </w:p>
    <w:p w:rsidR="0012228D" w:rsidRPr="00281434" w:rsidRDefault="0012228D" w:rsidP="0012228D">
      <w:pPr>
        <w:ind w:firstLine="0"/>
        <w:rPr>
          <w:rFonts w:eastAsia="Symbol"/>
          <w:color w:val="000000" w:themeColor="text1"/>
          <w:szCs w:val="24"/>
        </w:rPr>
      </w:pPr>
    </w:p>
    <w:p w:rsidR="0012228D" w:rsidRPr="00281434" w:rsidRDefault="0012228D" w:rsidP="0012228D">
      <w:pPr>
        <w:numPr>
          <w:ilvl w:val="0"/>
          <w:numId w:val="17"/>
        </w:numPr>
        <w:tabs>
          <w:tab w:val="left" w:pos="974"/>
        </w:tabs>
        <w:spacing w:after="0"/>
        <w:ind w:left="720" w:right="0" w:hanging="360"/>
        <w:rPr>
          <w:rFonts w:eastAsia="Symbol"/>
          <w:color w:val="000000" w:themeColor="text1"/>
          <w:szCs w:val="24"/>
        </w:rPr>
      </w:pPr>
      <w:r w:rsidRPr="00281434">
        <w:rPr>
          <w:rFonts w:eastAsia="Arial"/>
          <w:b/>
          <w:color w:val="000000" w:themeColor="text1"/>
          <w:szCs w:val="24"/>
        </w:rPr>
        <w:t xml:space="preserve">3V3. </w:t>
      </w:r>
      <w:r w:rsidRPr="00281434">
        <w:rPr>
          <w:rFonts w:eastAsia="Arial"/>
          <w:color w:val="000000" w:themeColor="text1"/>
          <w:szCs w:val="24"/>
        </w:rPr>
        <w:t>A 3.3 volt supply generated by the on-board regulator. Maximum current draw is 50 mA.</w:t>
      </w:r>
    </w:p>
    <w:p w:rsidR="0012228D" w:rsidRPr="00281434" w:rsidRDefault="0012228D" w:rsidP="0012228D">
      <w:pPr>
        <w:ind w:firstLine="0"/>
        <w:rPr>
          <w:rFonts w:eastAsia="Symbol"/>
          <w:color w:val="000000" w:themeColor="text1"/>
          <w:szCs w:val="24"/>
        </w:rPr>
      </w:pPr>
    </w:p>
    <w:p w:rsidR="0012228D" w:rsidRPr="00281434" w:rsidRDefault="0012228D" w:rsidP="0012228D">
      <w:pPr>
        <w:numPr>
          <w:ilvl w:val="0"/>
          <w:numId w:val="17"/>
        </w:numPr>
        <w:tabs>
          <w:tab w:val="left" w:pos="974"/>
        </w:tabs>
        <w:spacing w:after="0"/>
        <w:ind w:left="720" w:right="0" w:hanging="360"/>
        <w:rPr>
          <w:rFonts w:eastAsia="Symbol"/>
          <w:color w:val="000000" w:themeColor="text1"/>
          <w:szCs w:val="24"/>
        </w:rPr>
      </w:pPr>
      <w:r w:rsidRPr="00281434">
        <w:rPr>
          <w:rFonts w:eastAsia="Arial"/>
          <w:b/>
          <w:color w:val="000000" w:themeColor="text1"/>
          <w:szCs w:val="24"/>
        </w:rPr>
        <w:lastRenderedPageBreak/>
        <w:t xml:space="preserve">GND. </w:t>
      </w:r>
      <w:r w:rsidRPr="00281434">
        <w:rPr>
          <w:rFonts w:eastAsia="Arial"/>
          <w:color w:val="000000" w:themeColor="text1"/>
          <w:szCs w:val="24"/>
        </w:rPr>
        <w:t>Ground pins.</w:t>
      </w:r>
    </w:p>
    <w:p w:rsidR="0012228D" w:rsidRPr="00281434" w:rsidRDefault="0012228D" w:rsidP="0012228D">
      <w:pPr>
        <w:rPr>
          <w:color w:val="000000" w:themeColor="text1"/>
          <w:szCs w:val="24"/>
        </w:rPr>
      </w:pPr>
    </w:p>
    <w:p w:rsidR="0012228D" w:rsidRPr="00281434" w:rsidRDefault="0012228D" w:rsidP="00D2259A">
      <w:pPr>
        <w:ind w:firstLine="0"/>
        <w:rPr>
          <w:color w:val="000000" w:themeColor="text1"/>
          <w:szCs w:val="24"/>
        </w:rPr>
      </w:pPr>
      <w:r>
        <w:rPr>
          <w:rFonts w:eastAsia="Arial"/>
          <w:b/>
          <w:color w:val="000000" w:themeColor="text1"/>
          <w:szCs w:val="24"/>
        </w:rPr>
        <w:t xml:space="preserve">B) </w:t>
      </w:r>
      <w:r w:rsidRPr="00281434">
        <w:rPr>
          <w:rFonts w:eastAsia="Arial"/>
          <w:b/>
          <w:color w:val="000000" w:themeColor="text1"/>
          <w:szCs w:val="24"/>
        </w:rPr>
        <w:t>Input and Output</w:t>
      </w:r>
    </w:p>
    <w:p w:rsidR="0012228D" w:rsidRPr="00281434" w:rsidRDefault="0012228D" w:rsidP="0012228D">
      <w:pPr>
        <w:rPr>
          <w:rFonts w:eastAsia="Arial"/>
          <w:color w:val="000000" w:themeColor="text1"/>
          <w:szCs w:val="24"/>
        </w:rPr>
      </w:pPr>
      <w:r w:rsidRPr="00281434">
        <w:rPr>
          <w:rFonts w:eastAsia="Arial"/>
          <w:color w:val="000000" w:themeColor="text1"/>
          <w:szCs w:val="24"/>
        </w:rPr>
        <w:t xml:space="preserve">Each of the 14 digital pins on the Uno can be used as an input or output, using </w:t>
      </w:r>
      <w:hyperlink r:id="rId10" w:history="1">
        <w:r w:rsidRPr="00281434">
          <w:rPr>
            <w:rFonts w:eastAsia="Arial"/>
            <w:color w:val="000000" w:themeColor="text1"/>
            <w:szCs w:val="24"/>
          </w:rPr>
          <w:t>pinMode(),</w:t>
        </w:r>
      </w:hyperlink>
      <w:hyperlink r:id="rId11" w:history="1">
        <w:r w:rsidRPr="00281434">
          <w:rPr>
            <w:rFonts w:eastAsia="Arial"/>
            <w:color w:val="000000" w:themeColor="text1"/>
            <w:szCs w:val="24"/>
          </w:rPr>
          <w:t xml:space="preserve">digitalWrite(), </w:t>
        </w:r>
      </w:hyperlink>
      <w:r w:rsidRPr="00281434">
        <w:rPr>
          <w:rFonts w:eastAsia="Arial"/>
          <w:color w:val="000000" w:themeColor="text1"/>
          <w:szCs w:val="24"/>
        </w:rPr>
        <w:t xml:space="preserve">and </w:t>
      </w:r>
      <w:hyperlink r:id="rId12" w:history="1">
        <w:r w:rsidRPr="00281434">
          <w:rPr>
            <w:rFonts w:eastAsia="Arial"/>
            <w:color w:val="000000" w:themeColor="text1"/>
            <w:szCs w:val="24"/>
          </w:rPr>
          <w:t xml:space="preserve">digitalRead() </w:t>
        </w:r>
      </w:hyperlink>
      <w:r w:rsidRPr="00281434">
        <w:rPr>
          <w:rFonts w:eastAsia="Arial"/>
          <w:color w:val="000000" w:themeColor="text1"/>
          <w:szCs w:val="24"/>
        </w:rPr>
        <w:t>functions. They operate at 5 volts. Each pin can provide or receive a maximum of 40 mA and has an internal pull-up resistor (disconnected by default) of 20-50 kOhms. In addition, some pins have specialized functions:</w:t>
      </w:r>
    </w:p>
    <w:p w:rsidR="0012228D" w:rsidRPr="00281434" w:rsidRDefault="000C74E0" w:rsidP="00D2259A">
      <w:pPr>
        <w:ind w:firstLine="0"/>
        <w:rPr>
          <w:rFonts w:eastAsia="Symbol"/>
          <w:color w:val="000000" w:themeColor="text1"/>
          <w:szCs w:val="24"/>
        </w:rPr>
      </w:pPr>
      <w:r>
        <w:rPr>
          <w:rFonts w:eastAsia="Arial"/>
          <w:b/>
          <w:color w:val="000000" w:themeColor="text1"/>
          <w:szCs w:val="24"/>
        </w:rPr>
        <w:t xml:space="preserve">C) </w:t>
      </w:r>
      <w:r w:rsidR="0012228D" w:rsidRPr="00281434">
        <w:rPr>
          <w:rFonts w:eastAsia="Arial"/>
          <w:b/>
          <w:color w:val="000000" w:themeColor="text1"/>
          <w:szCs w:val="24"/>
        </w:rPr>
        <w:t>Communication</w:t>
      </w:r>
    </w:p>
    <w:p w:rsidR="0012228D" w:rsidRPr="00281434" w:rsidRDefault="0012228D" w:rsidP="0012228D">
      <w:pPr>
        <w:rPr>
          <w:color w:val="000000" w:themeColor="text1"/>
          <w:szCs w:val="24"/>
        </w:rPr>
      </w:pPr>
      <w:r w:rsidRPr="00281434">
        <w:rPr>
          <w:rFonts w:eastAsia="Arial"/>
          <w:color w:val="000000" w:themeColor="text1"/>
          <w:szCs w:val="24"/>
        </w:rPr>
        <w:t xml:space="preserve">The Arduino Uno has a number of facilities for communicating with a computer, another Arduino, or other microcontrollers. The ATmega328 provides UART TTL (5V) serial communication, which is available on digital pins 0 (RX) and 1 (TX). An ATmega8U2 on the board channels this serial communication over USB and appears as a virtual com port to software on the computer. The '8U2 firmware uses the standard USB COM drivers, and no external driver is needed. However, </w:t>
      </w:r>
      <w:hyperlink r:id="rId13" w:anchor="toc4" w:history="1">
        <w:r w:rsidRPr="00281434">
          <w:rPr>
            <w:rFonts w:eastAsia="Arial"/>
            <w:color w:val="000000" w:themeColor="text1"/>
            <w:szCs w:val="24"/>
          </w:rPr>
          <w:t>on</w:t>
        </w:r>
      </w:hyperlink>
      <w:hyperlink r:id="rId14" w:anchor="toc4" w:history="1">
        <w:r w:rsidRPr="00281434">
          <w:rPr>
            <w:rFonts w:eastAsia="Arial"/>
            <w:color w:val="000000" w:themeColor="text1"/>
            <w:szCs w:val="24"/>
          </w:rPr>
          <w:t xml:space="preserve">Windows, a .inf file is required. </w:t>
        </w:r>
      </w:hyperlink>
      <w:r w:rsidRPr="00281434">
        <w:rPr>
          <w:rFonts w:eastAsia="Arial"/>
          <w:color w:val="000000" w:themeColor="text1"/>
          <w:szCs w:val="24"/>
        </w:rPr>
        <w:t xml:space="preserve">The Arduino software includes a serial monitor which allows simple textual data to be sent to and from the Arduino board. The RX and TX LEDs on the board will flash when data is being transmitted via the USB-to-serial chip and USB connection to the computer (but not for serial communication on pins 0 and 1). A </w:t>
      </w:r>
      <w:hyperlink r:id="rId15" w:history="1">
        <w:r w:rsidRPr="00281434">
          <w:rPr>
            <w:rFonts w:eastAsia="Arial"/>
            <w:color w:val="000000" w:themeColor="text1"/>
            <w:szCs w:val="24"/>
          </w:rPr>
          <w:t xml:space="preserve">SoftwareSerial library </w:t>
        </w:r>
      </w:hyperlink>
      <w:r w:rsidRPr="00281434">
        <w:rPr>
          <w:rFonts w:eastAsia="Arial"/>
          <w:color w:val="000000" w:themeColor="text1"/>
          <w:szCs w:val="24"/>
        </w:rPr>
        <w:t>allows for serial communication on any of the Uno's digital pins.</w:t>
      </w:r>
    </w:p>
    <w:p w:rsidR="0012228D" w:rsidRPr="0017316E" w:rsidRDefault="0012228D" w:rsidP="0017316E">
      <w:pPr>
        <w:rPr>
          <w:szCs w:val="24"/>
        </w:rPr>
      </w:pPr>
      <w:r w:rsidRPr="00281434">
        <w:rPr>
          <w:rFonts w:eastAsia="Arial"/>
          <w:color w:val="000000" w:themeColor="text1"/>
          <w:szCs w:val="24"/>
        </w:rPr>
        <w:t xml:space="preserve">The ATmega328 also supports I2C (TWI) and SPI communication. The Arduino software includes a Wire library to simplify use of the I2C bus; see the </w:t>
      </w:r>
      <w:hyperlink r:id="rId16" w:history="1">
        <w:r w:rsidRPr="00281434">
          <w:rPr>
            <w:rFonts w:eastAsia="Arial"/>
            <w:color w:val="000000" w:themeColor="text1"/>
            <w:szCs w:val="24"/>
          </w:rPr>
          <w:t xml:space="preserve">documentation </w:t>
        </w:r>
      </w:hyperlink>
      <w:r w:rsidRPr="00281434">
        <w:rPr>
          <w:rFonts w:eastAsia="Arial"/>
          <w:color w:val="000000" w:themeColor="text1"/>
          <w:szCs w:val="24"/>
        </w:rPr>
        <w:t xml:space="preserve">for details. For SPI communication, use the </w:t>
      </w:r>
      <w:hyperlink r:id="rId17" w:history="1">
        <w:r w:rsidRPr="00281434">
          <w:rPr>
            <w:rFonts w:eastAsia="Arial"/>
            <w:color w:val="000000" w:themeColor="text1"/>
            <w:szCs w:val="24"/>
          </w:rPr>
          <w:t>SPI library.</w:t>
        </w:r>
      </w:hyperlink>
    </w:p>
    <w:p w:rsidR="0012228D" w:rsidRPr="00281434" w:rsidRDefault="0017316E" w:rsidP="00D2259A">
      <w:pPr>
        <w:ind w:firstLine="0"/>
        <w:rPr>
          <w:color w:val="000000" w:themeColor="text1"/>
          <w:szCs w:val="24"/>
        </w:rPr>
      </w:pPr>
      <w:r>
        <w:rPr>
          <w:rFonts w:eastAsia="Arial"/>
          <w:b/>
          <w:color w:val="000000" w:themeColor="text1"/>
          <w:szCs w:val="24"/>
        </w:rPr>
        <w:t xml:space="preserve">D) </w:t>
      </w:r>
      <w:r w:rsidR="0012228D" w:rsidRPr="00281434">
        <w:rPr>
          <w:rFonts w:eastAsia="Arial"/>
          <w:b/>
          <w:color w:val="000000" w:themeColor="text1"/>
          <w:szCs w:val="24"/>
        </w:rPr>
        <w:t>Physical Characteristics</w:t>
      </w:r>
    </w:p>
    <w:p w:rsidR="0012228D" w:rsidRPr="00281434" w:rsidRDefault="0012228D" w:rsidP="0012228D">
      <w:pPr>
        <w:rPr>
          <w:rFonts w:eastAsia="Arial"/>
          <w:color w:val="000000" w:themeColor="text1"/>
          <w:szCs w:val="24"/>
        </w:rPr>
      </w:pPr>
      <w:r w:rsidRPr="00281434">
        <w:rPr>
          <w:rFonts w:eastAsia="Arial"/>
          <w:color w:val="000000" w:themeColor="text1"/>
          <w:szCs w:val="24"/>
        </w:rPr>
        <w:t xml:space="preserve">The maximum length and width of the Uno PCB are 2.7 and 2.1 inches respectively, with the USB connector and power jack extending beyond the former dimension. Four screw holes allow the board to be attached to a surface or case. Note that </w:t>
      </w:r>
      <w:r w:rsidRPr="00281434">
        <w:rPr>
          <w:rFonts w:eastAsia="Arial"/>
          <w:color w:val="000000" w:themeColor="text1"/>
          <w:szCs w:val="24"/>
        </w:rPr>
        <w:lastRenderedPageBreak/>
        <w:t>the distance between digital pins 7 and 8 is 160 mil (0.16"), not an even multiple of the 100 mil spacing of the other pins.</w:t>
      </w:r>
    </w:p>
    <w:p w:rsidR="00ED6058" w:rsidRPr="00955F86" w:rsidRDefault="00ED6058" w:rsidP="00ED6058">
      <w:pPr>
        <w:spacing w:after="0"/>
        <w:ind w:right="0" w:firstLine="0"/>
        <w:rPr>
          <w:b/>
          <w:bCs/>
          <w:szCs w:val="24"/>
        </w:rPr>
      </w:pPr>
    </w:p>
    <w:p w:rsidR="0017316E" w:rsidRPr="0017316E" w:rsidRDefault="00ED6058" w:rsidP="00D2259A">
      <w:pPr>
        <w:ind w:firstLine="0"/>
        <w:rPr>
          <w:color w:val="000000" w:themeColor="text1"/>
          <w:szCs w:val="24"/>
        </w:rPr>
      </w:pPr>
      <w:r>
        <w:rPr>
          <w:b/>
          <w:bCs/>
          <w:sz w:val="28"/>
          <w:szCs w:val="28"/>
        </w:rPr>
        <w:t xml:space="preserve">3.4 </w:t>
      </w:r>
      <w:r w:rsidR="0017316E" w:rsidRPr="0017316E">
        <w:rPr>
          <w:b/>
          <w:sz w:val="28"/>
          <w:szCs w:val="28"/>
        </w:rPr>
        <w:t>LCD</w:t>
      </w:r>
    </w:p>
    <w:p w:rsidR="0017316E" w:rsidRPr="00281434" w:rsidRDefault="0017316E" w:rsidP="0017316E">
      <w:pPr>
        <w:rPr>
          <w:szCs w:val="24"/>
        </w:rPr>
      </w:pPr>
      <w:r w:rsidRPr="00281434">
        <w:rPr>
          <w:noProof/>
          <w:szCs w:val="24"/>
          <w:lang w:val="en-US" w:eastAsia="en-US"/>
        </w:rPr>
        <w:drawing>
          <wp:inline distT="0" distB="0" distL="0" distR="0">
            <wp:extent cx="4754880" cy="5524500"/>
            <wp:effectExtent l="0" t="0" r="0" b="0"/>
            <wp:docPr id="20" name="Picture 5" descr="http://www.ece.utep.edu/courses/web3376/Lab_5_-_LCD_files/dropp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ce.utep.edu/courses/web3376/Lab_5_-_LCD_files/droppedImage.png"/>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54880" cy="5524500"/>
                    </a:xfrm>
                    <a:prstGeom prst="rect">
                      <a:avLst/>
                    </a:prstGeom>
                    <a:noFill/>
                    <a:ln>
                      <a:noFill/>
                    </a:ln>
                  </pic:spPr>
                </pic:pic>
              </a:graphicData>
            </a:graphic>
          </wp:inline>
        </w:drawing>
      </w:r>
    </w:p>
    <w:p w:rsidR="0017316E" w:rsidRPr="00281434" w:rsidRDefault="0017316E" w:rsidP="00692140">
      <w:pPr>
        <w:rPr>
          <w:color w:val="333333"/>
          <w:szCs w:val="24"/>
          <w:shd w:val="clear" w:color="auto" w:fill="FFFFFF"/>
        </w:rPr>
      </w:pPr>
      <w:r w:rsidRPr="00281434">
        <w:rPr>
          <w:color w:val="333333"/>
          <w:szCs w:val="24"/>
          <w:shd w:val="clear" w:color="auto" w:fill="FFFFFF"/>
        </w:rPr>
        <w:t>The material “liquid crystal” was discovered accidentally by the botanist FreidrichReinitzer as early as 1888. However the commercially available liquid crystals were not developed until the late 1960’s</w:t>
      </w:r>
    </w:p>
    <w:p w:rsidR="0017316E" w:rsidRPr="00281434" w:rsidRDefault="0017316E" w:rsidP="0017316E">
      <w:pPr>
        <w:rPr>
          <w:color w:val="333333"/>
          <w:szCs w:val="24"/>
          <w:shd w:val="clear" w:color="auto" w:fill="FFFFFF"/>
        </w:rPr>
      </w:pPr>
      <w:r w:rsidRPr="00281434">
        <w:rPr>
          <w:color w:val="333333"/>
          <w:szCs w:val="24"/>
          <w:shd w:val="clear" w:color="auto" w:fill="FFFFFF"/>
        </w:rPr>
        <w:t xml:space="preserve">We get the definition of LCD from the name “Liquid Crystal” itself. It is actually a combination of two states of matter – the solid and the liquid. They have both the </w:t>
      </w:r>
      <w:r w:rsidRPr="00281434">
        <w:rPr>
          <w:color w:val="333333"/>
          <w:szCs w:val="24"/>
          <w:shd w:val="clear" w:color="auto" w:fill="FFFFFF"/>
        </w:rPr>
        <w:lastRenderedPageBreak/>
        <w:t>properties of solids and liquids and maintain their respective states with respect to another. Solids usually maintain their state unlike liquids who change their orientation and move everywhere in the particular liquid. Further studies have showed that liquid crystal materials show more of a liquid state than that of a solid. It must also be noted that liquid crystals are more heat sensitive than usual liquids. A little amount of heat can easily turn the liquid crystal into a liquid. This is the reason why they are also used to make thermometers.</w:t>
      </w:r>
    </w:p>
    <w:p w:rsidR="0017316E" w:rsidRPr="00281434" w:rsidRDefault="0017316E" w:rsidP="0017316E">
      <w:pPr>
        <w:pStyle w:val="NormalWeb"/>
        <w:shd w:val="clear" w:color="auto" w:fill="FFFFFF"/>
        <w:spacing w:line="360" w:lineRule="auto"/>
        <w:jc w:val="both"/>
        <w:rPr>
          <w:color w:val="333333"/>
        </w:rPr>
      </w:pPr>
      <w:r w:rsidRPr="00281434">
        <w:rPr>
          <w:color w:val="333333"/>
        </w:rPr>
        <w:t>The liquid-crystal display has the distinct advantage of having a low power consumption than the LED. It is typically of the order of microwatts for the display in comparison to the some order of milliwatts for LEDs. Low power consumption requirement has made it compatible with MOS integrated logic circuit. Its other advantages are its low cost, and good contrast. The main drawbacks of </w:t>
      </w:r>
      <w:r>
        <w:rPr>
          <w:rFonts w:eastAsiaTheme="majorEastAsia"/>
          <w:bCs/>
        </w:rPr>
        <w:t>lcd</w:t>
      </w:r>
      <w:r w:rsidRPr="00281434">
        <w:rPr>
          <w:color w:val="333333"/>
        </w:rPr>
        <w:t>s are additional requirement of light source, a limited temperature range of operation (between 0 and 60° C), low reliability, short oper</w:t>
      </w:r>
      <w:r w:rsidRPr="00281434">
        <w:rPr>
          <w:color w:val="333333"/>
        </w:rPr>
        <w:softHyphen/>
        <w:t>ating life, poor visibility in low ambient lighting, slow speed and the need for an ac drive.</w:t>
      </w:r>
    </w:p>
    <w:p w:rsidR="0017316E" w:rsidRPr="00281434" w:rsidRDefault="0017316E" w:rsidP="0017316E">
      <w:pPr>
        <w:pStyle w:val="NormalWeb"/>
        <w:shd w:val="clear" w:color="auto" w:fill="FFFFFF"/>
        <w:spacing w:line="360" w:lineRule="auto"/>
        <w:jc w:val="both"/>
        <w:rPr>
          <w:color w:val="333333"/>
        </w:rPr>
      </w:pPr>
      <w:r w:rsidRPr="00281434">
        <w:rPr>
          <w:rStyle w:val="Strong"/>
          <w:color w:val="333333"/>
        </w:rPr>
        <w:t>Basic structure of an LCD</w:t>
      </w:r>
    </w:p>
    <w:p w:rsidR="0017316E" w:rsidRPr="00281434" w:rsidRDefault="0017316E" w:rsidP="0017316E">
      <w:pPr>
        <w:pStyle w:val="NormalWeb"/>
        <w:shd w:val="clear" w:color="auto" w:fill="FFFFFF"/>
        <w:spacing w:line="360" w:lineRule="auto"/>
        <w:jc w:val="both"/>
        <w:rPr>
          <w:color w:val="333333"/>
        </w:rPr>
      </w:pPr>
      <w:r w:rsidRPr="00281434">
        <w:rPr>
          <w:color w:val="333333"/>
        </w:rPr>
        <w:t>A liquid crystal cell consists of a thin layer (about 10 u m) of a liquid crystal sand</w:t>
      </w:r>
      <w:r w:rsidRPr="00281434">
        <w:rPr>
          <w:color w:val="333333"/>
        </w:rPr>
        <w:softHyphen/>
        <w:t>wiched between two glass sheets with transparent elec</w:t>
      </w:r>
      <w:r w:rsidRPr="00281434">
        <w:rPr>
          <w:color w:val="333333"/>
        </w:rPr>
        <w:softHyphen/>
        <w:t>trodes deposited on their inside faces. With both glass sheets transparent, the cell is known as </w:t>
      </w:r>
      <w:r w:rsidRPr="00281434">
        <w:rPr>
          <w:rStyle w:val="Emphasis"/>
          <w:rFonts w:eastAsiaTheme="minorHAnsi"/>
          <w:color w:val="333333"/>
        </w:rPr>
        <w:t>transmittive type cell. </w:t>
      </w:r>
      <w:r w:rsidRPr="00281434">
        <w:rPr>
          <w:color w:val="333333"/>
        </w:rPr>
        <w:t>When one glass is transparent and the other has a reflective coating, the cell is called </w:t>
      </w:r>
      <w:r w:rsidRPr="00281434">
        <w:rPr>
          <w:rStyle w:val="Emphasis"/>
          <w:rFonts w:eastAsiaTheme="minorHAnsi"/>
          <w:color w:val="333333"/>
        </w:rPr>
        <w:t>reflective type. </w:t>
      </w:r>
      <w:r w:rsidRPr="00281434">
        <w:rPr>
          <w:color w:val="333333"/>
        </w:rPr>
        <w:t>The LCD does not produce any illumination of its own. It, in fact, depends entirely on illumination falling on it from an external source for its visual effect</w:t>
      </w:r>
    </w:p>
    <w:p w:rsidR="00955F86" w:rsidRDefault="00955F86" w:rsidP="0017316E">
      <w:pPr>
        <w:spacing w:after="0"/>
        <w:ind w:right="0" w:firstLine="0"/>
      </w:pPr>
    </w:p>
    <w:p w:rsidR="0017316E" w:rsidRPr="00281434" w:rsidRDefault="00955F86" w:rsidP="00F11FB5">
      <w:pPr>
        <w:ind w:firstLine="0"/>
        <w:rPr>
          <w:b/>
          <w:szCs w:val="24"/>
        </w:rPr>
      </w:pPr>
      <w:r>
        <w:rPr>
          <w:b/>
          <w:bCs/>
          <w:sz w:val="28"/>
          <w:szCs w:val="28"/>
        </w:rPr>
        <w:t xml:space="preserve">3.5 </w:t>
      </w:r>
      <w:r w:rsidR="0017316E">
        <w:rPr>
          <w:b/>
          <w:szCs w:val="24"/>
        </w:rPr>
        <w:t>RFID CARDS</w:t>
      </w:r>
    </w:p>
    <w:p w:rsidR="0017316E" w:rsidRPr="00281434" w:rsidRDefault="0017316E" w:rsidP="0017316E">
      <w:pPr>
        <w:pStyle w:val="NormalWeb"/>
        <w:shd w:val="clear" w:color="auto" w:fill="FFFFFF"/>
        <w:spacing w:line="360" w:lineRule="auto"/>
        <w:jc w:val="both"/>
        <w:rPr>
          <w:color w:val="333333"/>
        </w:rPr>
      </w:pPr>
      <w:r w:rsidRPr="00281434">
        <w:rPr>
          <w:color w:val="333333"/>
        </w:rPr>
        <w:t>RFID stands for radio frequency identification. RFID tags are small chips (usually comes in a smart card or visiting card shape) that are used in our day to day life for unlocking hotel rooms, entering into cars etc.These tiny chips along with an RFID reader forms the RFID system.</w:t>
      </w:r>
    </w:p>
    <w:p w:rsidR="0017316E" w:rsidRPr="00281434" w:rsidRDefault="0017316E" w:rsidP="0017316E">
      <w:pPr>
        <w:pStyle w:val="NormalWeb"/>
        <w:shd w:val="clear" w:color="auto" w:fill="FFFFFF"/>
        <w:spacing w:line="360" w:lineRule="auto"/>
        <w:jc w:val="both"/>
        <w:rPr>
          <w:color w:val="333333"/>
        </w:rPr>
      </w:pPr>
      <w:r w:rsidRPr="00281434">
        <w:rPr>
          <w:color w:val="333333"/>
        </w:rPr>
        <w:t xml:space="preserve">RFID  technology was first used during world war 2 to identify enemy aircrafts. Since then RFID technology has evolved and is now used in many different industries. One </w:t>
      </w:r>
      <w:r w:rsidRPr="00281434">
        <w:rPr>
          <w:color w:val="333333"/>
        </w:rPr>
        <w:lastRenderedPageBreak/>
        <w:t>clean example is a smart warehouse where the process of warehousing is automated using RFID Technology. Watch the video given below to understand an RFID warehouse.</w:t>
      </w:r>
    </w:p>
    <w:p w:rsidR="00F11FB5" w:rsidRDefault="0017316E" w:rsidP="0017316E">
      <w:pPr>
        <w:pStyle w:val="NormalWeb"/>
        <w:shd w:val="clear" w:color="auto" w:fill="FFFFFF"/>
        <w:spacing w:line="360" w:lineRule="auto"/>
        <w:jc w:val="both"/>
        <w:rPr>
          <w:color w:val="333333"/>
        </w:rPr>
      </w:pPr>
      <w:r w:rsidRPr="00281434">
        <w:rPr>
          <w:color w:val="333333"/>
        </w:rPr>
        <w:t>An RFID system consists of two parts </w:t>
      </w:r>
    </w:p>
    <w:p w:rsidR="00F11FB5" w:rsidRDefault="0017316E" w:rsidP="0017316E">
      <w:pPr>
        <w:pStyle w:val="NormalWeb"/>
        <w:shd w:val="clear" w:color="auto" w:fill="FFFFFF"/>
        <w:spacing w:line="360" w:lineRule="auto"/>
        <w:jc w:val="both"/>
        <w:rPr>
          <w:color w:val="333333"/>
        </w:rPr>
      </w:pPr>
      <w:r w:rsidRPr="00281434">
        <w:rPr>
          <w:rStyle w:val="Strong"/>
          <w:color w:val="333333"/>
        </w:rPr>
        <w:t>1)RFID Reader</w:t>
      </w:r>
      <w:r w:rsidR="00F11FB5">
        <w:rPr>
          <w:color w:val="333333"/>
        </w:rPr>
        <w:t> </w:t>
      </w:r>
    </w:p>
    <w:p w:rsidR="0017316E" w:rsidRPr="00281434" w:rsidRDefault="0017316E" w:rsidP="0017316E">
      <w:pPr>
        <w:pStyle w:val="NormalWeb"/>
        <w:shd w:val="clear" w:color="auto" w:fill="FFFFFF"/>
        <w:spacing w:line="360" w:lineRule="auto"/>
        <w:jc w:val="both"/>
        <w:rPr>
          <w:color w:val="333333"/>
        </w:rPr>
      </w:pPr>
      <w:r w:rsidRPr="00281434">
        <w:rPr>
          <w:color w:val="333333"/>
        </w:rPr>
        <w:t> </w:t>
      </w:r>
      <w:r w:rsidRPr="00281434">
        <w:rPr>
          <w:rStyle w:val="Strong"/>
          <w:color w:val="333333"/>
        </w:rPr>
        <w:t>2)RFID Tag</w:t>
      </w:r>
      <w:r w:rsidRPr="00281434">
        <w:rPr>
          <w:color w:val="333333"/>
        </w:rPr>
        <w:t>.</w:t>
      </w:r>
    </w:p>
    <w:p w:rsidR="0017316E" w:rsidRPr="00281434" w:rsidRDefault="0017316E" w:rsidP="0017316E">
      <w:pPr>
        <w:pStyle w:val="NormalWeb"/>
        <w:shd w:val="clear" w:color="auto" w:fill="FFFFFF"/>
        <w:spacing w:line="360" w:lineRule="auto"/>
        <w:jc w:val="both"/>
        <w:rPr>
          <w:color w:val="333333"/>
        </w:rPr>
      </w:pPr>
      <w:r w:rsidRPr="00281434">
        <w:rPr>
          <w:color w:val="333333"/>
        </w:rPr>
        <w:t>Data is stored in the RFID tag electronically. This data is retrieved by the reader using electromagnetic waves. Tags can store only a few kilo bytes of data.</w:t>
      </w:r>
    </w:p>
    <w:p w:rsidR="0017316E" w:rsidRPr="00281434" w:rsidRDefault="0017316E" w:rsidP="0017316E">
      <w:pPr>
        <w:pStyle w:val="NormalWeb"/>
        <w:shd w:val="clear" w:color="auto" w:fill="FFFFFF"/>
        <w:spacing w:line="360" w:lineRule="auto"/>
        <w:jc w:val="both"/>
        <w:rPr>
          <w:color w:val="333333"/>
        </w:rPr>
      </w:pPr>
      <w:r w:rsidRPr="00281434">
        <w:rPr>
          <w:color w:val="333333"/>
        </w:rPr>
        <w:t>The operation of an RFID reader is very much similar to barcode scanning method which uses UPC (Universal Product Codes) codes. In some applications, RFID has advantages over the barcode system.</w:t>
      </w:r>
    </w:p>
    <w:p w:rsidR="0017316E" w:rsidRPr="00F11FB5" w:rsidRDefault="0017316E" w:rsidP="00F11FB5">
      <w:pPr>
        <w:pStyle w:val="Heading4"/>
        <w:numPr>
          <w:ilvl w:val="0"/>
          <w:numId w:val="29"/>
        </w:numPr>
        <w:shd w:val="clear" w:color="auto" w:fill="FFFFFF"/>
        <w:spacing w:before="480" w:after="240"/>
        <w:rPr>
          <w:rFonts w:ascii="Times New Roman" w:hAnsi="Times New Roman" w:cs="Times New Roman"/>
          <w:b w:val="0"/>
          <w:i w:val="0"/>
          <w:color w:val="303030"/>
          <w:szCs w:val="24"/>
        </w:rPr>
      </w:pPr>
      <w:r w:rsidRPr="00F11FB5">
        <w:rPr>
          <w:rStyle w:val="Strong"/>
          <w:rFonts w:ascii="Times New Roman" w:hAnsi="Times New Roman" w:cs="Times New Roman"/>
          <w:b/>
          <w:i w:val="0"/>
          <w:color w:val="303030"/>
          <w:szCs w:val="24"/>
        </w:rPr>
        <w:t>What is an RFID Reader?</w:t>
      </w:r>
    </w:p>
    <w:p w:rsidR="0017316E" w:rsidRPr="00281434" w:rsidRDefault="0017316E" w:rsidP="0017316E">
      <w:pPr>
        <w:pStyle w:val="NormalWeb"/>
        <w:shd w:val="clear" w:color="auto" w:fill="FFFFFF"/>
        <w:spacing w:line="360" w:lineRule="auto"/>
        <w:jc w:val="both"/>
        <w:rPr>
          <w:color w:val="333333"/>
        </w:rPr>
      </w:pPr>
      <w:r w:rsidRPr="00281434">
        <w:rPr>
          <w:color w:val="333333"/>
        </w:rPr>
        <w:t>The image given below is that of an RFID reader module.</w:t>
      </w:r>
    </w:p>
    <w:p w:rsidR="0017316E" w:rsidRPr="00281434" w:rsidRDefault="0017316E" w:rsidP="0017316E">
      <w:pPr>
        <w:pStyle w:val="NormalWeb"/>
        <w:shd w:val="clear" w:color="auto" w:fill="FFFFFF"/>
        <w:spacing w:line="360" w:lineRule="auto"/>
        <w:jc w:val="both"/>
        <w:rPr>
          <w:color w:val="333333"/>
        </w:rPr>
      </w:pPr>
      <w:r w:rsidRPr="00281434">
        <w:rPr>
          <w:noProof/>
          <w:lang w:val="en-US" w:eastAsia="en-US"/>
        </w:rPr>
        <w:drawing>
          <wp:inline distT="0" distB="0" distL="0" distR="0">
            <wp:extent cx="4176000" cy="4176000"/>
            <wp:effectExtent l="0" t="0" r="0" b="0"/>
            <wp:docPr id="23" name="Picture 10" descr="Image result for rfid reader and tags n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rfid reader and tags nsk"/>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76000" cy="4176000"/>
                    </a:xfrm>
                    <a:prstGeom prst="rect">
                      <a:avLst/>
                    </a:prstGeom>
                    <a:noFill/>
                    <a:ln>
                      <a:noFill/>
                    </a:ln>
                  </pic:spPr>
                </pic:pic>
              </a:graphicData>
            </a:graphic>
          </wp:inline>
        </w:drawing>
      </w:r>
    </w:p>
    <w:p w:rsidR="0017316E" w:rsidRPr="00281434" w:rsidRDefault="0017316E" w:rsidP="0017316E">
      <w:pPr>
        <w:pStyle w:val="NormalWeb"/>
        <w:shd w:val="clear" w:color="auto" w:fill="FFFFFF"/>
        <w:spacing w:line="360" w:lineRule="auto"/>
        <w:jc w:val="both"/>
        <w:rPr>
          <w:color w:val="333333"/>
        </w:rPr>
      </w:pPr>
      <w:r w:rsidRPr="00281434">
        <w:rPr>
          <w:color w:val="333333"/>
        </w:rPr>
        <w:lastRenderedPageBreak/>
        <w:t>The RFID reader has a radio transmitter and receiver inside. It is also called as an interrogator. The reader transmits radio frequency signals continuously upon powering. When an RFID tag is placed inside the range area of a reader, it energizes the tag through electromagnetic induction and collects the information from it.</w:t>
      </w:r>
    </w:p>
    <w:p w:rsidR="0017316E" w:rsidRPr="00F11FB5" w:rsidRDefault="0017316E" w:rsidP="00F11FB5">
      <w:pPr>
        <w:pStyle w:val="Heading4"/>
        <w:numPr>
          <w:ilvl w:val="0"/>
          <w:numId w:val="29"/>
        </w:numPr>
        <w:shd w:val="clear" w:color="auto" w:fill="FFFFFF"/>
        <w:spacing w:before="480" w:after="240"/>
        <w:rPr>
          <w:rFonts w:ascii="Times New Roman" w:hAnsi="Times New Roman" w:cs="Times New Roman"/>
          <w:b w:val="0"/>
          <w:i w:val="0"/>
          <w:color w:val="303030"/>
          <w:szCs w:val="24"/>
        </w:rPr>
      </w:pPr>
      <w:r w:rsidRPr="00F11FB5">
        <w:rPr>
          <w:rStyle w:val="Strong"/>
          <w:rFonts w:ascii="Times New Roman" w:hAnsi="Times New Roman" w:cs="Times New Roman"/>
          <w:b/>
          <w:i w:val="0"/>
          <w:color w:val="303030"/>
          <w:szCs w:val="24"/>
        </w:rPr>
        <w:t>What is an RFID Tag</w:t>
      </w:r>
    </w:p>
    <w:p w:rsidR="0017316E" w:rsidRPr="00281434" w:rsidRDefault="0017316E" w:rsidP="0017316E">
      <w:pPr>
        <w:shd w:val="clear" w:color="auto" w:fill="FFFFFF"/>
        <w:rPr>
          <w:color w:val="333333"/>
          <w:szCs w:val="24"/>
        </w:rPr>
      </w:pPr>
      <w:r w:rsidRPr="00281434">
        <w:rPr>
          <w:noProof/>
          <w:color w:val="364099"/>
          <w:szCs w:val="24"/>
          <w:lang w:val="en-US" w:eastAsia="en-US"/>
        </w:rPr>
        <w:drawing>
          <wp:inline distT="0" distB="0" distL="0" distR="0">
            <wp:extent cx="6057900" cy="3528060"/>
            <wp:effectExtent l="0" t="0" r="0" b="0"/>
            <wp:docPr id="24" name="Picture 8" descr="RFID Ta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FID Tag">
                      <a:hlinkClick r:id="rId20"/>
                    </pic:cNvPr>
                    <pic:cNvPicPr>
                      <a:picLocks noChangeAspect="1" noChangeArrowheads="1"/>
                    </pic:cNvPicPr>
                  </pic:nvPicPr>
                  <pic:blipFill rotWithShape="1">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703" b="9246"/>
                    <a:stretch/>
                  </pic:blipFill>
                  <pic:spPr bwMode="auto">
                    <a:xfrm>
                      <a:off x="0" y="0"/>
                      <a:ext cx="6058726" cy="3528541"/>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7316E" w:rsidRPr="00F11FB5" w:rsidRDefault="00F11FB5" w:rsidP="0017316E">
      <w:pPr>
        <w:pStyle w:val="wp-caption-text"/>
        <w:shd w:val="clear" w:color="auto" w:fill="FFFFFF"/>
        <w:spacing w:before="0" w:beforeAutospacing="0" w:after="0" w:afterAutospacing="0" w:line="360" w:lineRule="auto"/>
        <w:jc w:val="both"/>
        <w:rPr>
          <w:b/>
          <w:color w:val="333333"/>
        </w:rPr>
      </w:pPr>
      <w:r>
        <w:rPr>
          <w:b/>
          <w:color w:val="333333"/>
        </w:rPr>
        <w:t xml:space="preserve">2.a) </w:t>
      </w:r>
      <w:r w:rsidR="0017316E" w:rsidRPr="00F11FB5">
        <w:rPr>
          <w:b/>
          <w:color w:val="333333"/>
        </w:rPr>
        <w:t>RFID Tag</w:t>
      </w:r>
    </w:p>
    <w:p w:rsidR="0017316E" w:rsidRPr="00281434" w:rsidRDefault="0017316E" w:rsidP="0017316E">
      <w:pPr>
        <w:pStyle w:val="NormalWeb"/>
        <w:shd w:val="clear" w:color="auto" w:fill="FFFFFF"/>
        <w:spacing w:line="360" w:lineRule="auto"/>
        <w:jc w:val="both"/>
        <w:rPr>
          <w:color w:val="333333"/>
        </w:rPr>
      </w:pPr>
      <w:r w:rsidRPr="00281434">
        <w:rPr>
          <w:color w:val="333333"/>
        </w:rPr>
        <w:t> </w:t>
      </w:r>
    </w:p>
    <w:p w:rsidR="0017316E" w:rsidRPr="00281434" w:rsidRDefault="0017316E" w:rsidP="0017316E">
      <w:pPr>
        <w:pStyle w:val="NormalWeb"/>
        <w:shd w:val="clear" w:color="auto" w:fill="FFFFFF"/>
        <w:spacing w:line="360" w:lineRule="auto"/>
        <w:jc w:val="both"/>
        <w:rPr>
          <w:color w:val="333333"/>
        </w:rPr>
      </w:pPr>
      <w:r w:rsidRPr="00281434">
        <w:rPr>
          <w:color w:val="333333"/>
        </w:rPr>
        <w:t>The image given above is that of an RFID tag (smart card shaped tag). RFID tags are available in different types of size and shapes. The Tag contains an IC for storing the data, an antenna for transmitting and receiving, and also a modulator. Tags are very small in size and they can hold only few bits of data.</w:t>
      </w:r>
    </w:p>
    <w:p w:rsidR="0017316E" w:rsidRPr="00F11FB5" w:rsidRDefault="00F11FB5" w:rsidP="00F11FB5">
      <w:pPr>
        <w:pStyle w:val="Heading4"/>
        <w:shd w:val="clear" w:color="auto" w:fill="FFFFFF"/>
        <w:spacing w:before="480" w:after="240"/>
        <w:ind w:firstLine="0"/>
        <w:rPr>
          <w:rFonts w:ascii="Times New Roman" w:hAnsi="Times New Roman" w:cs="Times New Roman"/>
          <w:b w:val="0"/>
          <w:i w:val="0"/>
          <w:color w:val="303030"/>
          <w:szCs w:val="24"/>
        </w:rPr>
      </w:pPr>
      <w:r>
        <w:rPr>
          <w:rStyle w:val="Strong"/>
          <w:rFonts w:ascii="Times New Roman" w:hAnsi="Times New Roman" w:cs="Times New Roman"/>
          <w:b/>
          <w:i w:val="0"/>
          <w:color w:val="303030"/>
          <w:szCs w:val="24"/>
        </w:rPr>
        <w:t xml:space="preserve">2.b) </w:t>
      </w:r>
      <w:r w:rsidR="0017316E" w:rsidRPr="00F11FB5">
        <w:rPr>
          <w:rStyle w:val="Strong"/>
          <w:rFonts w:ascii="Times New Roman" w:hAnsi="Times New Roman" w:cs="Times New Roman"/>
          <w:b/>
          <w:i w:val="0"/>
          <w:color w:val="303030"/>
          <w:szCs w:val="24"/>
        </w:rPr>
        <w:t>Types of RFID Tags</w:t>
      </w:r>
    </w:p>
    <w:p w:rsidR="0017316E" w:rsidRPr="00281434" w:rsidRDefault="0017316E" w:rsidP="0017316E">
      <w:pPr>
        <w:pStyle w:val="NormalWeb"/>
        <w:shd w:val="clear" w:color="auto" w:fill="FFFFFF"/>
        <w:spacing w:line="360" w:lineRule="auto"/>
        <w:jc w:val="both"/>
        <w:rPr>
          <w:color w:val="333333"/>
        </w:rPr>
      </w:pPr>
      <w:r w:rsidRPr="00281434">
        <w:rPr>
          <w:color w:val="333333"/>
        </w:rPr>
        <w:t>There are two types of RFID tags:</w:t>
      </w:r>
    </w:p>
    <w:p w:rsidR="0017316E" w:rsidRPr="00F11FB5" w:rsidRDefault="0017316E" w:rsidP="00F11FB5">
      <w:pPr>
        <w:pStyle w:val="NormalWeb"/>
        <w:numPr>
          <w:ilvl w:val="0"/>
          <w:numId w:val="31"/>
        </w:numPr>
        <w:shd w:val="clear" w:color="auto" w:fill="FFFFFF"/>
        <w:spacing w:line="360" w:lineRule="auto"/>
        <w:jc w:val="both"/>
        <w:rPr>
          <w:rStyle w:val="Strong"/>
          <w:b w:val="0"/>
          <w:color w:val="333333"/>
        </w:rPr>
      </w:pPr>
      <w:r w:rsidRPr="00F11FB5">
        <w:rPr>
          <w:rStyle w:val="Strong"/>
          <w:b w:val="0"/>
          <w:color w:val="333333"/>
        </w:rPr>
        <w:t>Active </w:t>
      </w:r>
    </w:p>
    <w:p w:rsidR="0017316E" w:rsidRPr="00F11FB5" w:rsidRDefault="0017316E" w:rsidP="00F11FB5">
      <w:pPr>
        <w:pStyle w:val="NormalWeb"/>
        <w:numPr>
          <w:ilvl w:val="0"/>
          <w:numId w:val="31"/>
        </w:numPr>
        <w:shd w:val="clear" w:color="auto" w:fill="FFFFFF"/>
        <w:spacing w:line="360" w:lineRule="auto"/>
        <w:jc w:val="both"/>
        <w:rPr>
          <w:b/>
          <w:color w:val="333333"/>
        </w:rPr>
      </w:pPr>
      <w:r w:rsidRPr="00F11FB5">
        <w:rPr>
          <w:rStyle w:val="Strong"/>
          <w:b w:val="0"/>
          <w:color w:val="333333"/>
        </w:rPr>
        <w:lastRenderedPageBreak/>
        <w:t>Passive</w:t>
      </w:r>
    </w:p>
    <w:p w:rsidR="0017316E" w:rsidRPr="00F11FB5" w:rsidRDefault="00F11FB5" w:rsidP="00F11FB5">
      <w:pPr>
        <w:pStyle w:val="Heading5"/>
        <w:shd w:val="clear" w:color="auto" w:fill="FFFFFF"/>
        <w:spacing w:before="480" w:after="240"/>
        <w:ind w:firstLine="0"/>
        <w:rPr>
          <w:rFonts w:ascii="Times New Roman" w:hAnsi="Times New Roman" w:cs="Times New Roman"/>
          <w:color w:val="303030"/>
          <w:sz w:val="28"/>
          <w:szCs w:val="28"/>
        </w:rPr>
      </w:pPr>
      <w:r>
        <w:rPr>
          <w:rStyle w:val="Strong"/>
          <w:rFonts w:ascii="Times New Roman" w:hAnsi="Times New Roman" w:cs="Times New Roman"/>
          <w:color w:val="303030"/>
          <w:szCs w:val="24"/>
        </w:rPr>
        <w:t>i</w:t>
      </w:r>
      <w:r w:rsidRPr="00F11FB5">
        <w:rPr>
          <w:rStyle w:val="Strong"/>
          <w:rFonts w:ascii="Times New Roman" w:hAnsi="Times New Roman" w:cs="Times New Roman"/>
          <w:color w:val="303030"/>
          <w:sz w:val="28"/>
          <w:szCs w:val="28"/>
        </w:rPr>
        <w:t xml:space="preserve">) </w:t>
      </w:r>
      <w:r w:rsidR="0017316E" w:rsidRPr="00F11FB5">
        <w:rPr>
          <w:rStyle w:val="Strong"/>
          <w:rFonts w:ascii="Times New Roman" w:hAnsi="Times New Roman" w:cs="Times New Roman"/>
          <w:color w:val="303030"/>
          <w:sz w:val="28"/>
          <w:szCs w:val="28"/>
        </w:rPr>
        <w:t>Active RFID Tags</w:t>
      </w:r>
    </w:p>
    <w:p w:rsidR="0017316E" w:rsidRPr="00281434" w:rsidRDefault="0017316E" w:rsidP="0017316E">
      <w:pPr>
        <w:numPr>
          <w:ilvl w:val="0"/>
          <w:numId w:val="20"/>
        </w:numPr>
        <w:shd w:val="clear" w:color="auto" w:fill="FFFFFF"/>
        <w:spacing w:after="0"/>
        <w:ind w:left="0" w:right="0"/>
        <w:rPr>
          <w:color w:val="333333"/>
          <w:szCs w:val="24"/>
        </w:rPr>
      </w:pPr>
      <w:r w:rsidRPr="00281434">
        <w:rPr>
          <w:color w:val="333333"/>
          <w:szCs w:val="24"/>
        </w:rPr>
        <w:t>An RFID tag can be defined as an active tag, when it has its own power source and allows the user to erase and update the data inside the tag.</w:t>
      </w:r>
    </w:p>
    <w:p w:rsidR="0017316E" w:rsidRPr="00281434" w:rsidRDefault="0017316E" w:rsidP="0017316E">
      <w:pPr>
        <w:numPr>
          <w:ilvl w:val="0"/>
          <w:numId w:val="20"/>
        </w:numPr>
        <w:shd w:val="clear" w:color="auto" w:fill="FFFFFF"/>
        <w:spacing w:after="0"/>
        <w:ind w:left="0" w:right="0"/>
        <w:rPr>
          <w:color w:val="333333"/>
          <w:szCs w:val="24"/>
        </w:rPr>
      </w:pPr>
      <w:r w:rsidRPr="00281434">
        <w:rPr>
          <w:color w:val="333333"/>
          <w:szCs w:val="24"/>
        </w:rPr>
        <w:t>Active tags are available with an external battery.</w:t>
      </w:r>
    </w:p>
    <w:p w:rsidR="0017316E" w:rsidRPr="00281434" w:rsidRDefault="0017316E" w:rsidP="0017316E">
      <w:pPr>
        <w:numPr>
          <w:ilvl w:val="0"/>
          <w:numId w:val="20"/>
        </w:numPr>
        <w:shd w:val="clear" w:color="auto" w:fill="FFFFFF"/>
        <w:spacing w:after="0"/>
        <w:ind w:left="0" w:right="0"/>
        <w:rPr>
          <w:color w:val="333333"/>
          <w:szCs w:val="24"/>
        </w:rPr>
      </w:pPr>
      <w:r w:rsidRPr="00281434">
        <w:rPr>
          <w:color w:val="333333"/>
          <w:szCs w:val="24"/>
        </w:rPr>
        <w:t>Active tags are usually operated at different frequencies of 433Mhz and 915 MHZ.</w:t>
      </w:r>
    </w:p>
    <w:p w:rsidR="0017316E" w:rsidRPr="00281434" w:rsidRDefault="0017316E" w:rsidP="0017316E">
      <w:pPr>
        <w:numPr>
          <w:ilvl w:val="0"/>
          <w:numId w:val="20"/>
        </w:numPr>
        <w:shd w:val="clear" w:color="auto" w:fill="FFFFFF"/>
        <w:spacing w:after="0"/>
        <w:ind w:left="0" w:right="0"/>
        <w:rPr>
          <w:color w:val="333333"/>
          <w:szCs w:val="24"/>
        </w:rPr>
      </w:pPr>
      <w:r w:rsidRPr="00281434">
        <w:rPr>
          <w:color w:val="333333"/>
          <w:szCs w:val="24"/>
        </w:rPr>
        <w:t>Generally 433Mhz is preferred because of longer wavelength .</w:t>
      </w:r>
    </w:p>
    <w:p w:rsidR="0017316E" w:rsidRPr="00281434" w:rsidRDefault="0017316E" w:rsidP="0017316E">
      <w:pPr>
        <w:numPr>
          <w:ilvl w:val="0"/>
          <w:numId w:val="20"/>
        </w:numPr>
        <w:shd w:val="clear" w:color="auto" w:fill="FFFFFF"/>
        <w:spacing w:after="0"/>
        <w:ind w:left="0" w:right="0"/>
        <w:rPr>
          <w:color w:val="333333"/>
          <w:szCs w:val="24"/>
        </w:rPr>
      </w:pPr>
      <w:r w:rsidRPr="00281434">
        <w:rPr>
          <w:color w:val="333333"/>
          <w:szCs w:val="24"/>
        </w:rPr>
        <w:t>They can be read from a distance of 100 feet or more, that is they can communicate over longer distances.</w:t>
      </w:r>
    </w:p>
    <w:p w:rsidR="00D2259A" w:rsidRDefault="0017316E" w:rsidP="00D2259A">
      <w:pPr>
        <w:numPr>
          <w:ilvl w:val="0"/>
          <w:numId w:val="20"/>
        </w:numPr>
        <w:shd w:val="clear" w:color="auto" w:fill="FFFFFF"/>
        <w:spacing w:after="0"/>
        <w:ind w:left="0" w:right="0"/>
        <w:rPr>
          <w:color w:val="333333"/>
          <w:szCs w:val="24"/>
        </w:rPr>
      </w:pPr>
      <w:r w:rsidRPr="00281434">
        <w:rPr>
          <w:color w:val="333333"/>
          <w:szCs w:val="24"/>
        </w:rPr>
        <w:t>They are expensive compared to passive tags.</w:t>
      </w:r>
    </w:p>
    <w:p w:rsidR="00D2259A" w:rsidRDefault="00D2259A" w:rsidP="00D2259A">
      <w:pPr>
        <w:shd w:val="clear" w:color="auto" w:fill="FFFFFF"/>
        <w:spacing w:after="0"/>
        <w:ind w:right="0" w:firstLine="0"/>
        <w:rPr>
          <w:color w:val="333333"/>
          <w:szCs w:val="24"/>
        </w:rPr>
      </w:pPr>
    </w:p>
    <w:p w:rsidR="00F11FB5" w:rsidRPr="00D2259A" w:rsidRDefault="00F11FB5" w:rsidP="00D2259A">
      <w:pPr>
        <w:shd w:val="clear" w:color="auto" w:fill="FFFFFF"/>
        <w:spacing w:after="0"/>
        <w:ind w:right="0" w:firstLine="0"/>
        <w:rPr>
          <w:color w:val="333333"/>
          <w:szCs w:val="24"/>
        </w:rPr>
      </w:pPr>
      <w:r w:rsidRPr="00D2259A">
        <w:rPr>
          <w:rStyle w:val="Strong"/>
          <w:color w:val="303030"/>
          <w:szCs w:val="24"/>
        </w:rPr>
        <w:t>Advantages of Active RFID Tags</w:t>
      </w:r>
    </w:p>
    <w:p w:rsidR="00F11FB5" w:rsidRPr="00281434" w:rsidRDefault="00F11FB5" w:rsidP="00F11FB5">
      <w:pPr>
        <w:numPr>
          <w:ilvl w:val="0"/>
          <w:numId w:val="23"/>
        </w:numPr>
        <w:shd w:val="clear" w:color="auto" w:fill="FFFFFF"/>
        <w:spacing w:after="0"/>
        <w:ind w:left="0" w:right="0"/>
        <w:rPr>
          <w:color w:val="333333"/>
          <w:szCs w:val="24"/>
        </w:rPr>
      </w:pPr>
      <w:r w:rsidRPr="00281434">
        <w:rPr>
          <w:color w:val="333333"/>
          <w:szCs w:val="24"/>
        </w:rPr>
        <w:t>They can provide long communication range.</w:t>
      </w:r>
    </w:p>
    <w:p w:rsidR="00F11FB5" w:rsidRPr="00281434" w:rsidRDefault="00F11FB5" w:rsidP="00F11FB5">
      <w:pPr>
        <w:numPr>
          <w:ilvl w:val="0"/>
          <w:numId w:val="23"/>
        </w:numPr>
        <w:shd w:val="clear" w:color="auto" w:fill="FFFFFF"/>
        <w:spacing w:after="0"/>
        <w:ind w:left="0" w:right="0"/>
        <w:rPr>
          <w:color w:val="333333"/>
          <w:szCs w:val="24"/>
        </w:rPr>
      </w:pPr>
      <w:r w:rsidRPr="00281434">
        <w:rPr>
          <w:color w:val="333333"/>
          <w:szCs w:val="24"/>
        </w:rPr>
        <w:t>They have highest data bandwidth.</w:t>
      </w:r>
    </w:p>
    <w:p w:rsidR="00F11FB5" w:rsidRPr="00F11FB5" w:rsidRDefault="00F11FB5" w:rsidP="00D2259A">
      <w:pPr>
        <w:pStyle w:val="Heading6"/>
        <w:shd w:val="clear" w:color="auto" w:fill="FFFFFF"/>
        <w:spacing w:before="480" w:after="150"/>
        <w:ind w:firstLine="0"/>
        <w:rPr>
          <w:rFonts w:ascii="Times New Roman" w:hAnsi="Times New Roman" w:cs="Times New Roman"/>
          <w:i w:val="0"/>
          <w:color w:val="303030"/>
          <w:szCs w:val="24"/>
        </w:rPr>
      </w:pPr>
      <w:r w:rsidRPr="00F11FB5">
        <w:rPr>
          <w:rStyle w:val="Strong"/>
          <w:rFonts w:ascii="Times New Roman" w:hAnsi="Times New Roman" w:cs="Times New Roman"/>
          <w:i w:val="0"/>
          <w:color w:val="303030"/>
          <w:szCs w:val="24"/>
        </w:rPr>
        <w:t>Disadvantages of Active RFID Tags</w:t>
      </w:r>
    </w:p>
    <w:p w:rsidR="00F11FB5" w:rsidRPr="00281434" w:rsidRDefault="00F11FB5" w:rsidP="00F11FB5">
      <w:pPr>
        <w:numPr>
          <w:ilvl w:val="0"/>
          <w:numId w:val="24"/>
        </w:numPr>
        <w:shd w:val="clear" w:color="auto" w:fill="FFFFFF"/>
        <w:spacing w:after="0"/>
        <w:ind w:left="0" w:right="0"/>
        <w:rPr>
          <w:color w:val="333333"/>
          <w:szCs w:val="24"/>
        </w:rPr>
      </w:pPr>
      <w:r w:rsidRPr="00281434">
        <w:rPr>
          <w:color w:val="333333"/>
          <w:szCs w:val="24"/>
        </w:rPr>
        <w:t>They cannot work without battery.</w:t>
      </w:r>
    </w:p>
    <w:p w:rsidR="00F11FB5" w:rsidRPr="00281434" w:rsidRDefault="00F11FB5" w:rsidP="00F11FB5">
      <w:pPr>
        <w:numPr>
          <w:ilvl w:val="0"/>
          <w:numId w:val="24"/>
        </w:numPr>
        <w:shd w:val="clear" w:color="auto" w:fill="FFFFFF"/>
        <w:spacing w:after="0"/>
        <w:ind w:left="0" w:right="0"/>
        <w:rPr>
          <w:color w:val="333333"/>
          <w:szCs w:val="24"/>
        </w:rPr>
      </w:pPr>
      <w:r w:rsidRPr="00281434">
        <w:rPr>
          <w:color w:val="333333"/>
          <w:szCs w:val="24"/>
        </w:rPr>
        <w:t>Active RFID tags are expensive</w:t>
      </w:r>
    </w:p>
    <w:p w:rsidR="00D2259A" w:rsidRDefault="00F11FB5" w:rsidP="00D2259A">
      <w:pPr>
        <w:numPr>
          <w:ilvl w:val="0"/>
          <w:numId w:val="24"/>
        </w:numPr>
        <w:shd w:val="clear" w:color="auto" w:fill="FFFFFF"/>
        <w:spacing w:after="0"/>
        <w:ind w:left="0" w:right="0"/>
        <w:rPr>
          <w:color w:val="333333"/>
          <w:szCs w:val="24"/>
        </w:rPr>
      </w:pPr>
      <w:r w:rsidRPr="00281434">
        <w:rPr>
          <w:color w:val="333333"/>
          <w:szCs w:val="24"/>
        </w:rPr>
        <w:t>Active tags are larger in size, hence not suitable for all kinds of applications.</w:t>
      </w:r>
    </w:p>
    <w:p w:rsidR="00D2259A" w:rsidRDefault="00D2259A" w:rsidP="00D2259A">
      <w:pPr>
        <w:shd w:val="clear" w:color="auto" w:fill="FFFFFF"/>
        <w:spacing w:after="0"/>
        <w:ind w:right="0" w:firstLine="0"/>
        <w:rPr>
          <w:color w:val="333333"/>
          <w:szCs w:val="24"/>
        </w:rPr>
      </w:pPr>
    </w:p>
    <w:p w:rsidR="00F11FB5" w:rsidRPr="00D2259A" w:rsidRDefault="00F11FB5" w:rsidP="00D2259A">
      <w:pPr>
        <w:shd w:val="clear" w:color="auto" w:fill="FFFFFF"/>
        <w:spacing w:after="0"/>
        <w:ind w:right="0" w:firstLine="0"/>
        <w:rPr>
          <w:color w:val="333333"/>
          <w:szCs w:val="24"/>
        </w:rPr>
      </w:pPr>
      <w:r w:rsidRPr="00D2259A">
        <w:rPr>
          <w:rStyle w:val="Strong"/>
          <w:color w:val="303030"/>
          <w:szCs w:val="24"/>
        </w:rPr>
        <w:t xml:space="preserve">ii) </w:t>
      </w:r>
      <w:r w:rsidRPr="00D2259A">
        <w:rPr>
          <w:rStyle w:val="Strong"/>
          <w:color w:val="303030"/>
          <w:sz w:val="28"/>
          <w:szCs w:val="28"/>
        </w:rPr>
        <w:t>Passive RFID Tags</w:t>
      </w:r>
    </w:p>
    <w:p w:rsidR="00F11FB5" w:rsidRPr="00281434" w:rsidRDefault="00F11FB5" w:rsidP="00F11FB5">
      <w:pPr>
        <w:numPr>
          <w:ilvl w:val="0"/>
          <w:numId w:val="25"/>
        </w:numPr>
        <w:shd w:val="clear" w:color="auto" w:fill="FFFFFF"/>
        <w:spacing w:after="0"/>
        <w:ind w:left="0" w:right="0"/>
        <w:rPr>
          <w:color w:val="333333"/>
          <w:szCs w:val="24"/>
        </w:rPr>
      </w:pPr>
      <w:r w:rsidRPr="00281434">
        <w:rPr>
          <w:color w:val="333333"/>
          <w:szCs w:val="24"/>
        </w:rPr>
        <w:t>Passive tags are activated only when it receives a signal from the reader.</w:t>
      </w:r>
    </w:p>
    <w:p w:rsidR="00F11FB5" w:rsidRPr="00281434" w:rsidRDefault="00F11FB5" w:rsidP="00F11FB5">
      <w:pPr>
        <w:numPr>
          <w:ilvl w:val="0"/>
          <w:numId w:val="25"/>
        </w:numPr>
        <w:shd w:val="clear" w:color="auto" w:fill="FFFFFF"/>
        <w:spacing w:after="0"/>
        <w:ind w:left="0" w:right="0"/>
        <w:rPr>
          <w:color w:val="333333"/>
          <w:szCs w:val="24"/>
        </w:rPr>
      </w:pPr>
      <w:r w:rsidRPr="00281434">
        <w:rPr>
          <w:color w:val="333333"/>
          <w:szCs w:val="24"/>
        </w:rPr>
        <w:t>This signal activates the internal IC of the tag through antenna.</w:t>
      </w:r>
    </w:p>
    <w:p w:rsidR="00F11FB5" w:rsidRPr="00281434" w:rsidRDefault="00F11FB5" w:rsidP="00F11FB5">
      <w:pPr>
        <w:numPr>
          <w:ilvl w:val="0"/>
          <w:numId w:val="25"/>
        </w:numPr>
        <w:shd w:val="clear" w:color="auto" w:fill="FFFFFF"/>
        <w:spacing w:after="0"/>
        <w:ind w:left="0" w:right="0"/>
        <w:rPr>
          <w:color w:val="333333"/>
          <w:szCs w:val="24"/>
        </w:rPr>
      </w:pPr>
      <w:r w:rsidRPr="00281434">
        <w:rPr>
          <w:color w:val="333333"/>
          <w:szCs w:val="24"/>
        </w:rPr>
        <w:t>Thus the tag sends the required data stored in it to the reader.</w:t>
      </w:r>
    </w:p>
    <w:p w:rsidR="00F11FB5" w:rsidRPr="00281434" w:rsidRDefault="00F11FB5" w:rsidP="00F11FB5">
      <w:pPr>
        <w:numPr>
          <w:ilvl w:val="0"/>
          <w:numId w:val="25"/>
        </w:numPr>
        <w:shd w:val="clear" w:color="auto" w:fill="FFFFFF"/>
        <w:spacing w:after="0"/>
        <w:ind w:left="0" w:right="0"/>
        <w:rPr>
          <w:color w:val="333333"/>
          <w:szCs w:val="24"/>
        </w:rPr>
      </w:pPr>
      <w:r w:rsidRPr="00281434">
        <w:rPr>
          <w:color w:val="333333"/>
          <w:szCs w:val="24"/>
        </w:rPr>
        <w:t>These tags do not use any external battery. They are powered up by using the power from RFID reader.</w:t>
      </w:r>
    </w:p>
    <w:p w:rsidR="00F11FB5" w:rsidRPr="00281434" w:rsidRDefault="00F11FB5" w:rsidP="00F11FB5">
      <w:pPr>
        <w:numPr>
          <w:ilvl w:val="0"/>
          <w:numId w:val="25"/>
        </w:numPr>
        <w:shd w:val="clear" w:color="auto" w:fill="FFFFFF"/>
        <w:spacing w:after="0"/>
        <w:ind w:left="0" w:right="0"/>
        <w:rPr>
          <w:color w:val="333333"/>
          <w:szCs w:val="24"/>
        </w:rPr>
      </w:pPr>
      <w:r w:rsidRPr="00281434">
        <w:rPr>
          <w:color w:val="333333"/>
          <w:szCs w:val="24"/>
        </w:rPr>
        <w:t>The data in the passive tags is pre written. One cannot change the data in these tags.</w:t>
      </w:r>
    </w:p>
    <w:p w:rsidR="00F11FB5" w:rsidRPr="00281434" w:rsidRDefault="00F11FB5" w:rsidP="00F11FB5">
      <w:pPr>
        <w:numPr>
          <w:ilvl w:val="0"/>
          <w:numId w:val="25"/>
        </w:numPr>
        <w:shd w:val="clear" w:color="auto" w:fill="FFFFFF"/>
        <w:spacing w:after="0"/>
        <w:ind w:left="0" w:right="0"/>
        <w:rPr>
          <w:color w:val="333333"/>
          <w:szCs w:val="24"/>
        </w:rPr>
      </w:pPr>
      <w:r w:rsidRPr="00281434">
        <w:rPr>
          <w:color w:val="333333"/>
          <w:szCs w:val="24"/>
        </w:rPr>
        <w:t>These tags are generally used for applications such as file tracking, race timing etc.</w:t>
      </w:r>
    </w:p>
    <w:p w:rsidR="00F11FB5" w:rsidRPr="00F11FB5" w:rsidRDefault="00F11FB5" w:rsidP="00F11FB5">
      <w:pPr>
        <w:pStyle w:val="Heading6"/>
        <w:shd w:val="clear" w:color="auto" w:fill="FFFFFF"/>
        <w:spacing w:before="480" w:after="150"/>
        <w:ind w:firstLine="0"/>
        <w:rPr>
          <w:rFonts w:ascii="Times New Roman" w:hAnsi="Times New Roman" w:cs="Times New Roman"/>
          <w:i w:val="0"/>
          <w:color w:val="303030"/>
          <w:szCs w:val="24"/>
        </w:rPr>
      </w:pPr>
      <w:r w:rsidRPr="00F11FB5">
        <w:rPr>
          <w:rStyle w:val="Strong"/>
          <w:rFonts w:ascii="Times New Roman" w:hAnsi="Times New Roman" w:cs="Times New Roman"/>
          <w:i w:val="0"/>
          <w:color w:val="303030"/>
          <w:szCs w:val="24"/>
        </w:rPr>
        <w:t>Advantages of Passive RFID Tags</w:t>
      </w:r>
    </w:p>
    <w:p w:rsidR="00F11FB5" w:rsidRPr="00281434" w:rsidRDefault="00F11FB5" w:rsidP="00F11FB5">
      <w:pPr>
        <w:numPr>
          <w:ilvl w:val="0"/>
          <w:numId w:val="26"/>
        </w:numPr>
        <w:shd w:val="clear" w:color="auto" w:fill="FFFFFF"/>
        <w:spacing w:after="0"/>
        <w:ind w:left="0" w:right="0"/>
        <w:rPr>
          <w:color w:val="333333"/>
          <w:szCs w:val="24"/>
        </w:rPr>
      </w:pPr>
      <w:r w:rsidRPr="00281434">
        <w:rPr>
          <w:color w:val="333333"/>
          <w:szCs w:val="24"/>
        </w:rPr>
        <w:t>They are smaller in size.</w:t>
      </w:r>
    </w:p>
    <w:p w:rsidR="00F11FB5" w:rsidRPr="00281434" w:rsidRDefault="00F11FB5" w:rsidP="00F11FB5">
      <w:pPr>
        <w:numPr>
          <w:ilvl w:val="0"/>
          <w:numId w:val="26"/>
        </w:numPr>
        <w:shd w:val="clear" w:color="auto" w:fill="FFFFFF"/>
        <w:spacing w:after="0"/>
        <w:ind w:left="0" w:right="0"/>
        <w:rPr>
          <w:color w:val="333333"/>
          <w:szCs w:val="24"/>
        </w:rPr>
      </w:pPr>
      <w:r w:rsidRPr="00281434">
        <w:rPr>
          <w:color w:val="333333"/>
          <w:szCs w:val="24"/>
        </w:rPr>
        <w:lastRenderedPageBreak/>
        <w:t>They are less expensive.</w:t>
      </w:r>
    </w:p>
    <w:p w:rsidR="00F11FB5" w:rsidRPr="00281434" w:rsidRDefault="00F11FB5" w:rsidP="00F11FB5">
      <w:pPr>
        <w:numPr>
          <w:ilvl w:val="0"/>
          <w:numId w:val="26"/>
        </w:numPr>
        <w:shd w:val="clear" w:color="auto" w:fill="FFFFFF"/>
        <w:spacing w:after="0"/>
        <w:ind w:left="0" w:right="0"/>
        <w:rPr>
          <w:color w:val="333333"/>
          <w:szCs w:val="24"/>
        </w:rPr>
      </w:pPr>
      <w:r w:rsidRPr="00281434">
        <w:rPr>
          <w:color w:val="333333"/>
          <w:szCs w:val="24"/>
        </w:rPr>
        <w:t>They last long as they do not use any battery.</w:t>
      </w:r>
    </w:p>
    <w:p w:rsidR="00F11FB5" w:rsidRPr="00F11FB5" w:rsidRDefault="00F11FB5" w:rsidP="00F11FB5">
      <w:pPr>
        <w:pStyle w:val="Heading6"/>
        <w:shd w:val="clear" w:color="auto" w:fill="FFFFFF"/>
        <w:spacing w:before="480" w:after="150"/>
        <w:ind w:firstLine="0"/>
        <w:rPr>
          <w:rFonts w:ascii="Times New Roman" w:hAnsi="Times New Roman" w:cs="Times New Roman"/>
          <w:i w:val="0"/>
          <w:color w:val="303030"/>
          <w:szCs w:val="24"/>
        </w:rPr>
      </w:pPr>
      <w:r w:rsidRPr="00F11FB5">
        <w:rPr>
          <w:rStyle w:val="Strong"/>
          <w:rFonts w:ascii="Times New Roman" w:hAnsi="Times New Roman" w:cs="Times New Roman"/>
          <w:i w:val="0"/>
          <w:color w:val="303030"/>
          <w:szCs w:val="24"/>
        </w:rPr>
        <w:t>Disadvantages of Passive RFID Tags</w:t>
      </w:r>
    </w:p>
    <w:p w:rsidR="00F11FB5" w:rsidRPr="00281434" w:rsidRDefault="00F11FB5" w:rsidP="00F11FB5">
      <w:pPr>
        <w:numPr>
          <w:ilvl w:val="0"/>
          <w:numId w:val="27"/>
        </w:numPr>
        <w:shd w:val="clear" w:color="auto" w:fill="FFFFFF"/>
        <w:spacing w:after="0"/>
        <w:ind w:left="0" w:right="0"/>
        <w:rPr>
          <w:color w:val="333333"/>
          <w:szCs w:val="24"/>
        </w:rPr>
      </w:pPr>
      <w:r w:rsidRPr="00281434">
        <w:rPr>
          <w:color w:val="333333"/>
          <w:szCs w:val="24"/>
        </w:rPr>
        <w:t>These tags can be used only for short distance communication.</w:t>
      </w:r>
    </w:p>
    <w:p w:rsidR="00F11FB5" w:rsidRPr="00281434" w:rsidRDefault="00F11FB5" w:rsidP="00F11FB5">
      <w:pPr>
        <w:numPr>
          <w:ilvl w:val="0"/>
          <w:numId w:val="27"/>
        </w:numPr>
        <w:shd w:val="clear" w:color="auto" w:fill="FFFFFF"/>
        <w:spacing w:after="0"/>
        <w:ind w:left="0" w:right="0"/>
        <w:rPr>
          <w:color w:val="333333"/>
          <w:szCs w:val="24"/>
        </w:rPr>
      </w:pPr>
      <w:r w:rsidRPr="00281434">
        <w:rPr>
          <w:color w:val="333333"/>
          <w:szCs w:val="24"/>
        </w:rPr>
        <w:t>The data written in passive tags cannot be updated.</w:t>
      </w:r>
    </w:p>
    <w:p w:rsidR="00F11FB5" w:rsidRDefault="00F11FB5" w:rsidP="00F11FB5">
      <w:pPr>
        <w:shd w:val="clear" w:color="auto" w:fill="FFFFFF"/>
        <w:spacing w:after="0"/>
        <w:ind w:right="0" w:firstLine="0"/>
        <w:rPr>
          <w:color w:val="333333"/>
          <w:szCs w:val="24"/>
        </w:rPr>
      </w:pPr>
    </w:p>
    <w:p w:rsidR="00F11FB5" w:rsidRDefault="00F11FB5" w:rsidP="00F11FB5">
      <w:pPr>
        <w:shd w:val="clear" w:color="auto" w:fill="FFFFFF"/>
        <w:spacing w:after="0"/>
        <w:ind w:right="0" w:firstLine="0"/>
        <w:rPr>
          <w:color w:val="333333"/>
          <w:szCs w:val="24"/>
        </w:rPr>
      </w:pPr>
    </w:p>
    <w:p w:rsidR="00F11FB5" w:rsidRPr="00281434" w:rsidRDefault="00F11FB5" w:rsidP="00F11FB5">
      <w:pPr>
        <w:shd w:val="clear" w:color="auto" w:fill="FFFFFF"/>
        <w:spacing w:after="0"/>
        <w:ind w:right="0" w:firstLine="0"/>
        <w:rPr>
          <w:color w:val="333333"/>
          <w:szCs w:val="24"/>
        </w:rPr>
      </w:pPr>
    </w:p>
    <w:p w:rsidR="00955F86" w:rsidRDefault="00955F86" w:rsidP="0017316E">
      <w:pPr>
        <w:spacing w:after="0"/>
        <w:ind w:right="0" w:firstLine="0"/>
        <w:rPr>
          <w:b/>
          <w:bCs/>
          <w:sz w:val="28"/>
          <w:szCs w:val="28"/>
        </w:rPr>
      </w:pPr>
      <w:r>
        <w:rPr>
          <w:b/>
          <w:bCs/>
          <w:sz w:val="28"/>
          <w:szCs w:val="28"/>
        </w:rPr>
        <w:t>3.6</w:t>
      </w:r>
      <w:r w:rsidR="00CF1F73">
        <w:rPr>
          <w:b/>
          <w:bCs/>
          <w:sz w:val="28"/>
          <w:szCs w:val="28"/>
        </w:rPr>
        <w:t>HC- 05</w:t>
      </w:r>
    </w:p>
    <w:p w:rsidR="00955F86" w:rsidRDefault="00955F86" w:rsidP="00955F86">
      <w:pPr>
        <w:spacing w:after="0"/>
        <w:ind w:right="0" w:firstLine="0"/>
        <w:rPr>
          <w:b/>
          <w:bCs/>
          <w:szCs w:val="24"/>
        </w:rPr>
      </w:pPr>
    </w:p>
    <w:p w:rsidR="00ED6058" w:rsidRDefault="00CF1F73" w:rsidP="00ED6058">
      <w:pPr>
        <w:spacing w:after="0"/>
        <w:ind w:right="0" w:firstLine="0"/>
        <w:rPr>
          <w:b/>
          <w:bCs/>
          <w:szCs w:val="24"/>
        </w:rPr>
      </w:pPr>
      <w:r>
        <w:rPr>
          <w:b/>
          <w:bCs/>
          <w:noProof/>
          <w:szCs w:val="24"/>
          <w:lang w:val="en-US" w:eastAsia="en-US"/>
        </w:rPr>
        <w:drawing>
          <wp:inline distT="0" distB="0" distL="0" distR="0">
            <wp:extent cx="2895600" cy="2419350"/>
            <wp:effectExtent l="19050" t="0" r="0" b="0"/>
            <wp:docPr id="59" name="Picture 58" descr="HC-05-Bluetooth-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05-Bluetooth-Module.jpg"/>
                    <pic:cNvPicPr/>
                  </pic:nvPicPr>
                  <pic:blipFill>
                    <a:blip r:embed="rId22"/>
                    <a:stretch>
                      <a:fillRect/>
                    </a:stretch>
                  </pic:blipFill>
                  <pic:spPr>
                    <a:xfrm>
                      <a:off x="0" y="0"/>
                      <a:ext cx="2895600" cy="2419350"/>
                    </a:xfrm>
                    <a:prstGeom prst="rect">
                      <a:avLst/>
                    </a:prstGeom>
                  </pic:spPr>
                </pic:pic>
              </a:graphicData>
            </a:graphic>
          </wp:inline>
        </w:drawing>
      </w:r>
    </w:p>
    <w:p w:rsidR="00CF1F73" w:rsidRDefault="00CF1F73" w:rsidP="00CF1F73">
      <w:pPr>
        <w:tabs>
          <w:tab w:val="left" w:pos="2775"/>
        </w:tabs>
        <w:spacing w:after="0"/>
        <w:ind w:right="0" w:firstLine="0"/>
        <w:rPr>
          <w:b/>
          <w:bCs/>
          <w:szCs w:val="24"/>
        </w:rPr>
      </w:pPr>
      <w:r>
        <w:rPr>
          <w:b/>
          <w:bCs/>
          <w:szCs w:val="24"/>
        </w:rPr>
        <w:t xml:space="preserve">                                           Figure 1:HC-05</w:t>
      </w:r>
    </w:p>
    <w:p w:rsidR="00CF1F73" w:rsidRDefault="00CF1F73" w:rsidP="00ED6058">
      <w:pPr>
        <w:spacing w:after="0"/>
        <w:ind w:right="0" w:firstLine="0"/>
        <w:rPr>
          <w:b/>
          <w:bCs/>
          <w:szCs w:val="24"/>
        </w:rPr>
      </w:pPr>
      <w:r>
        <w:rPr>
          <w:b/>
          <w:bCs/>
          <w:noProof/>
          <w:szCs w:val="24"/>
          <w:lang w:val="en-US" w:eastAsia="en-US"/>
        </w:rPr>
        <w:drawing>
          <wp:inline distT="0" distB="0" distL="0" distR="0">
            <wp:extent cx="4105275" cy="2695575"/>
            <wp:effectExtent l="19050" t="0" r="9525" b="0"/>
            <wp:docPr id="60" name="Picture 59" descr="HC-05-Bluetooth-Module-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05-Bluetooth-Module-Pinout.png"/>
                    <pic:cNvPicPr/>
                  </pic:nvPicPr>
                  <pic:blipFill>
                    <a:blip r:embed="rId23"/>
                    <a:stretch>
                      <a:fillRect/>
                    </a:stretch>
                  </pic:blipFill>
                  <pic:spPr>
                    <a:xfrm>
                      <a:off x="0" y="0"/>
                      <a:ext cx="4105275" cy="2695575"/>
                    </a:xfrm>
                    <a:prstGeom prst="rect">
                      <a:avLst/>
                    </a:prstGeom>
                  </pic:spPr>
                </pic:pic>
              </a:graphicData>
            </a:graphic>
          </wp:inline>
        </w:drawing>
      </w:r>
    </w:p>
    <w:p w:rsidR="00CF1F73" w:rsidRDefault="00CF1F73" w:rsidP="00ED6058">
      <w:pPr>
        <w:spacing w:after="0"/>
        <w:ind w:right="0" w:firstLine="0"/>
        <w:rPr>
          <w:b/>
          <w:bCs/>
          <w:szCs w:val="24"/>
        </w:rPr>
      </w:pPr>
      <w:r>
        <w:rPr>
          <w:b/>
          <w:bCs/>
          <w:szCs w:val="24"/>
        </w:rPr>
        <w:t xml:space="preserve">                                       Figure 2:HC-05 Pinout</w:t>
      </w:r>
    </w:p>
    <w:p w:rsidR="00CF1F73" w:rsidRPr="00CF1F73" w:rsidRDefault="00CF1F73" w:rsidP="00CF1F73">
      <w:pPr>
        <w:pStyle w:val="Heading3"/>
        <w:shd w:val="clear" w:color="auto" w:fill="FFFFFF"/>
        <w:spacing w:before="173" w:after="173"/>
        <w:ind w:firstLine="0"/>
        <w:rPr>
          <w:rFonts w:ascii="Times New Roman" w:hAnsi="Times New Roman" w:cs="Times New Roman"/>
          <w:b w:val="0"/>
          <w:bCs w:val="0"/>
          <w:color w:val="111111"/>
          <w:szCs w:val="24"/>
        </w:rPr>
      </w:pPr>
      <w:r w:rsidRPr="00CF1F73">
        <w:rPr>
          <w:rStyle w:val="Strong"/>
          <w:rFonts w:ascii="Times New Roman" w:hAnsi="Times New Roman" w:cs="Times New Roman"/>
          <w:b/>
          <w:bCs/>
          <w:color w:val="111111"/>
          <w:szCs w:val="24"/>
        </w:rPr>
        <w:lastRenderedPageBreak/>
        <w:t>Pin Configuration</w:t>
      </w:r>
    </w:p>
    <w:tbl>
      <w:tblPr>
        <w:tblW w:w="927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1287"/>
        <w:gridCol w:w="1626"/>
        <w:gridCol w:w="6357"/>
      </w:tblGrid>
      <w:tr w:rsidR="00CF1F73" w:rsidRPr="00CF1F73" w:rsidTr="00CF1F73">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F1F73" w:rsidRPr="00CF1F73" w:rsidRDefault="00CF1F73" w:rsidP="00CF1F73">
            <w:pPr>
              <w:pStyle w:val="NormalWeb"/>
              <w:spacing w:before="90" w:beforeAutospacing="0" w:after="150" w:afterAutospacing="0" w:line="360" w:lineRule="auto"/>
              <w:jc w:val="both"/>
              <w:rPr>
                <w:color w:val="303030"/>
              </w:rPr>
            </w:pPr>
            <w:r w:rsidRPr="00CF1F73">
              <w:rPr>
                <w:rStyle w:val="Strong"/>
                <w:color w:val="303030"/>
              </w:rPr>
              <w:t>Pin Number</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F1F73" w:rsidRPr="00CF1F73" w:rsidRDefault="00CF1F73" w:rsidP="00CF1F73">
            <w:pPr>
              <w:pStyle w:val="NormalWeb"/>
              <w:spacing w:before="90" w:beforeAutospacing="0" w:after="150" w:afterAutospacing="0" w:line="360" w:lineRule="auto"/>
              <w:jc w:val="both"/>
              <w:rPr>
                <w:color w:val="303030"/>
              </w:rPr>
            </w:pPr>
            <w:r w:rsidRPr="00CF1F73">
              <w:rPr>
                <w:rStyle w:val="Strong"/>
                <w:color w:val="303030"/>
              </w:rPr>
              <w:t>Pin Name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F1F73" w:rsidRPr="00CF1F73" w:rsidRDefault="00CF1F73" w:rsidP="00CF1F73">
            <w:pPr>
              <w:pStyle w:val="NormalWeb"/>
              <w:spacing w:before="90" w:beforeAutospacing="0" w:after="150" w:afterAutospacing="0" w:line="360" w:lineRule="auto"/>
              <w:jc w:val="both"/>
              <w:rPr>
                <w:color w:val="303030"/>
              </w:rPr>
            </w:pPr>
            <w:r w:rsidRPr="00CF1F73">
              <w:rPr>
                <w:rStyle w:val="Strong"/>
                <w:color w:val="303030"/>
              </w:rPr>
              <w:t>Description</w:t>
            </w:r>
          </w:p>
        </w:tc>
      </w:tr>
      <w:tr w:rsidR="00CF1F73" w:rsidRPr="00CF1F73" w:rsidTr="00CF1F73">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F1F73" w:rsidRPr="00CF1F73" w:rsidRDefault="00CF1F73" w:rsidP="00CF1F73">
            <w:pPr>
              <w:pStyle w:val="NormalWeb"/>
              <w:spacing w:before="90" w:beforeAutospacing="0" w:after="150" w:afterAutospacing="0" w:line="360" w:lineRule="auto"/>
              <w:jc w:val="both"/>
              <w:rPr>
                <w:color w:val="303030"/>
              </w:rPr>
            </w:pPr>
            <w:r w:rsidRPr="00CF1F73">
              <w:rPr>
                <w:color w:val="303030"/>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F1F73" w:rsidRPr="00CF1F73" w:rsidRDefault="00CF1F73" w:rsidP="00CF1F73">
            <w:pPr>
              <w:pStyle w:val="NormalWeb"/>
              <w:spacing w:before="90" w:beforeAutospacing="0" w:after="150" w:afterAutospacing="0" w:line="360" w:lineRule="auto"/>
              <w:jc w:val="both"/>
              <w:rPr>
                <w:color w:val="303030"/>
              </w:rPr>
            </w:pPr>
            <w:r w:rsidRPr="00CF1F73">
              <w:rPr>
                <w:color w:val="303030"/>
              </w:rPr>
              <w:t>Enable / Key</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F1F73" w:rsidRPr="00CF1F73" w:rsidRDefault="00CF1F73" w:rsidP="00CF1F73">
            <w:pPr>
              <w:pStyle w:val="NormalWeb"/>
              <w:spacing w:before="90" w:beforeAutospacing="0" w:after="150" w:afterAutospacing="0" w:line="360" w:lineRule="auto"/>
              <w:jc w:val="both"/>
              <w:rPr>
                <w:color w:val="303030"/>
              </w:rPr>
            </w:pPr>
            <w:r w:rsidRPr="00CF1F73">
              <w:rPr>
                <w:color w:val="303030"/>
              </w:rPr>
              <w:t>This pin is used to toggle between Data Mode (set low) and AT command mode (set high). By default it is in Data mode</w:t>
            </w:r>
          </w:p>
        </w:tc>
      </w:tr>
      <w:tr w:rsidR="00CF1F73" w:rsidRPr="00CF1F73" w:rsidTr="00CF1F73">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F1F73" w:rsidRPr="00CF1F73" w:rsidRDefault="00CF1F73" w:rsidP="00CF1F73">
            <w:pPr>
              <w:pStyle w:val="NormalWeb"/>
              <w:spacing w:before="90" w:beforeAutospacing="0" w:after="150" w:afterAutospacing="0" w:line="360" w:lineRule="auto"/>
              <w:jc w:val="both"/>
              <w:rPr>
                <w:color w:val="303030"/>
              </w:rPr>
            </w:pPr>
            <w:r w:rsidRPr="00CF1F73">
              <w:rPr>
                <w:color w:val="303030"/>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F1F73" w:rsidRPr="00CF1F73" w:rsidRDefault="00CF1F73" w:rsidP="00CF1F73">
            <w:pPr>
              <w:pStyle w:val="NormalWeb"/>
              <w:spacing w:before="90" w:beforeAutospacing="0" w:after="150" w:afterAutospacing="0" w:line="360" w:lineRule="auto"/>
              <w:jc w:val="both"/>
              <w:rPr>
                <w:color w:val="303030"/>
              </w:rPr>
            </w:pPr>
            <w:r w:rsidRPr="00CF1F73">
              <w:rPr>
                <w:color w:val="303030"/>
              </w:rPr>
              <w:t>Vcc</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F1F73" w:rsidRPr="00CF1F73" w:rsidRDefault="00CF1F73" w:rsidP="00CF1F73">
            <w:pPr>
              <w:pStyle w:val="NormalWeb"/>
              <w:spacing w:before="90" w:beforeAutospacing="0" w:after="150" w:afterAutospacing="0" w:line="360" w:lineRule="auto"/>
              <w:jc w:val="both"/>
              <w:rPr>
                <w:color w:val="303030"/>
              </w:rPr>
            </w:pPr>
            <w:r w:rsidRPr="00CF1F73">
              <w:rPr>
                <w:color w:val="303030"/>
              </w:rPr>
              <w:t>Powers the module. Connect to +5V Supply voltage</w:t>
            </w:r>
          </w:p>
        </w:tc>
      </w:tr>
      <w:tr w:rsidR="00CF1F73" w:rsidRPr="00CF1F73" w:rsidTr="00CF1F73">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F1F73" w:rsidRPr="00CF1F73" w:rsidRDefault="00CF1F73" w:rsidP="00CF1F73">
            <w:pPr>
              <w:pStyle w:val="NormalWeb"/>
              <w:spacing w:before="90" w:beforeAutospacing="0" w:after="150" w:afterAutospacing="0" w:line="360" w:lineRule="auto"/>
              <w:jc w:val="both"/>
              <w:rPr>
                <w:color w:val="303030"/>
              </w:rPr>
            </w:pPr>
            <w:r w:rsidRPr="00CF1F73">
              <w:rPr>
                <w:color w:val="303030"/>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F1F73" w:rsidRPr="00CF1F73" w:rsidRDefault="00CF1F73" w:rsidP="00CF1F73">
            <w:pPr>
              <w:pStyle w:val="NormalWeb"/>
              <w:spacing w:before="90" w:beforeAutospacing="0" w:after="150" w:afterAutospacing="0" w:line="360" w:lineRule="auto"/>
              <w:jc w:val="both"/>
              <w:rPr>
                <w:color w:val="303030"/>
              </w:rPr>
            </w:pPr>
            <w:r w:rsidRPr="00CF1F73">
              <w:rPr>
                <w:color w:val="303030"/>
              </w:rPr>
              <w:t>Ground</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F1F73" w:rsidRPr="00CF1F73" w:rsidRDefault="00CF1F73" w:rsidP="00CF1F73">
            <w:pPr>
              <w:pStyle w:val="NormalWeb"/>
              <w:spacing w:before="90" w:beforeAutospacing="0" w:after="150" w:afterAutospacing="0" w:line="360" w:lineRule="auto"/>
              <w:jc w:val="both"/>
              <w:rPr>
                <w:color w:val="303030"/>
              </w:rPr>
            </w:pPr>
            <w:r w:rsidRPr="00CF1F73">
              <w:rPr>
                <w:color w:val="303030"/>
              </w:rPr>
              <w:t>Ground pin of module, connect to system ground.</w:t>
            </w:r>
          </w:p>
        </w:tc>
      </w:tr>
      <w:tr w:rsidR="00CF1F73" w:rsidRPr="00CF1F73" w:rsidTr="00CF1F73">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F1F73" w:rsidRPr="00CF1F73" w:rsidRDefault="00CF1F73" w:rsidP="00CF1F73">
            <w:pPr>
              <w:pStyle w:val="NormalWeb"/>
              <w:spacing w:before="90" w:beforeAutospacing="0" w:after="150" w:afterAutospacing="0" w:line="360" w:lineRule="auto"/>
              <w:jc w:val="both"/>
              <w:rPr>
                <w:color w:val="303030"/>
              </w:rPr>
            </w:pPr>
            <w:r w:rsidRPr="00CF1F73">
              <w:rPr>
                <w:color w:val="303030"/>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F1F73" w:rsidRPr="00CF1F73" w:rsidRDefault="00CF1F73" w:rsidP="00CF1F73">
            <w:pPr>
              <w:pStyle w:val="NormalWeb"/>
              <w:spacing w:before="90" w:beforeAutospacing="0" w:after="150" w:afterAutospacing="0" w:line="360" w:lineRule="auto"/>
              <w:jc w:val="both"/>
              <w:rPr>
                <w:color w:val="303030"/>
              </w:rPr>
            </w:pPr>
            <w:r w:rsidRPr="00CF1F73">
              <w:rPr>
                <w:color w:val="303030"/>
              </w:rPr>
              <w:t>TX – Transmitter</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F1F73" w:rsidRPr="00CF1F73" w:rsidRDefault="00CF1F73" w:rsidP="00CF1F73">
            <w:pPr>
              <w:pStyle w:val="NormalWeb"/>
              <w:spacing w:before="90" w:beforeAutospacing="0" w:after="150" w:afterAutospacing="0" w:line="360" w:lineRule="auto"/>
              <w:jc w:val="both"/>
              <w:rPr>
                <w:color w:val="303030"/>
              </w:rPr>
            </w:pPr>
            <w:r w:rsidRPr="00CF1F73">
              <w:rPr>
                <w:color w:val="303030"/>
              </w:rPr>
              <w:t>Transmits Serial Data. Everything received via Bluetooth will be given out by this pin as serial data.</w:t>
            </w:r>
          </w:p>
        </w:tc>
      </w:tr>
      <w:tr w:rsidR="00CF1F73" w:rsidRPr="00CF1F73" w:rsidTr="00CF1F73">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F1F73" w:rsidRPr="00CF1F73" w:rsidRDefault="00CF1F73" w:rsidP="00CF1F73">
            <w:pPr>
              <w:pStyle w:val="NormalWeb"/>
              <w:spacing w:before="90" w:beforeAutospacing="0" w:after="150" w:afterAutospacing="0" w:line="360" w:lineRule="auto"/>
              <w:jc w:val="both"/>
              <w:rPr>
                <w:color w:val="303030"/>
              </w:rPr>
            </w:pPr>
            <w:r w:rsidRPr="00CF1F73">
              <w:rPr>
                <w:color w:val="303030"/>
              </w:rPr>
              <w:t>5</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F1F73" w:rsidRPr="00CF1F73" w:rsidRDefault="00CF1F73" w:rsidP="00CF1F73">
            <w:pPr>
              <w:pStyle w:val="NormalWeb"/>
              <w:spacing w:before="90" w:beforeAutospacing="0" w:after="150" w:afterAutospacing="0" w:line="360" w:lineRule="auto"/>
              <w:jc w:val="both"/>
              <w:rPr>
                <w:color w:val="303030"/>
              </w:rPr>
            </w:pPr>
            <w:r w:rsidRPr="00CF1F73">
              <w:rPr>
                <w:color w:val="303030"/>
              </w:rPr>
              <w:t>RX – Receiver</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F1F73" w:rsidRPr="00CF1F73" w:rsidRDefault="00CF1F73" w:rsidP="00CF1F73">
            <w:pPr>
              <w:pStyle w:val="NormalWeb"/>
              <w:spacing w:before="90" w:beforeAutospacing="0" w:after="150" w:afterAutospacing="0" w:line="360" w:lineRule="auto"/>
              <w:jc w:val="both"/>
              <w:rPr>
                <w:color w:val="303030"/>
              </w:rPr>
            </w:pPr>
            <w:r w:rsidRPr="00CF1F73">
              <w:rPr>
                <w:color w:val="303030"/>
              </w:rPr>
              <w:t>Receive Serial Data. Every serial data given to this pin will be broadcasted via Bluetooth</w:t>
            </w:r>
          </w:p>
        </w:tc>
      </w:tr>
      <w:tr w:rsidR="00CF1F73" w:rsidRPr="00CF1F73" w:rsidTr="00CF1F73">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F1F73" w:rsidRPr="00CF1F73" w:rsidRDefault="00CF1F73" w:rsidP="00CF1F73">
            <w:pPr>
              <w:pStyle w:val="NormalWeb"/>
              <w:spacing w:before="90" w:beforeAutospacing="0" w:after="150" w:afterAutospacing="0" w:line="360" w:lineRule="auto"/>
              <w:jc w:val="both"/>
              <w:rPr>
                <w:color w:val="303030"/>
              </w:rPr>
            </w:pPr>
            <w:r w:rsidRPr="00CF1F73">
              <w:rPr>
                <w:color w:val="303030"/>
              </w:rPr>
              <w:t>6</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F1F73" w:rsidRPr="00CF1F73" w:rsidRDefault="00CF1F73" w:rsidP="00CF1F73">
            <w:pPr>
              <w:pStyle w:val="NormalWeb"/>
              <w:spacing w:before="90" w:beforeAutospacing="0" w:after="150" w:afterAutospacing="0" w:line="360" w:lineRule="auto"/>
              <w:jc w:val="both"/>
              <w:rPr>
                <w:color w:val="303030"/>
              </w:rPr>
            </w:pPr>
            <w:r w:rsidRPr="00CF1F73">
              <w:rPr>
                <w:color w:val="303030"/>
              </w:rPr>
              <w:t>State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F1F73" w:rsidRPr="00CF1F73" w:rsidRDefault="00CF1F73" w:rsidP="00CF1F73">
            <w:pPr>
              <w:pStyle w:val="NormalWeb"/>
              <w:spacing w:before="90" w:beforeAutospacing="0" w:after="150" w:afterAutospacing="0" w:line="360" w:lineRule="auto"/>
              <w:jc w:val="both"/>
              <w:rPr>
                <w:color w:val="303030"/>
              </w:rPr>
            </w:pPr>
            <w:r w:rsidRPr="00CF1F73">
              <w:rPr>
                <w:color w:val="303030"/>
              </w:rPr>
              <w:t>The state pin is connected to on board LED, it can be used as a feedback to check if Bluetooth is working properly.</w:t>
            </w:r>
          </w:p>
        </w:tc>
      </w:tr>
      <w:tr w:rsidR="00CF1F73" w:rsidRPr="00CF1F73" w:rsidTr="00CF1F73">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F1F73" w:rsidRPr="00CF1F73" w:rsidRDefault="00CF1F73" w:rsidP="00CF1F73">
            <w:pPr>
              <w:pStyle w:val="NormalWeb"/>
              <w:spacing w:before="90" w:beforeAutospacing="0" w:after="150" w:afterAutospacing="0" w:line="360" w:lineRule="auto"/>
              <w:jc w:val="both"/>
              <w:rPr>
                <w:color w:val="303030"/>
              </w:rPr>
            </w:pPr>
            <w:r w:rsidRPr="00CF1F73">
              <w:rPr>
                <w:color w:val="303030"/>
              </w:rPr>
              <w:t>7</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F1F73" w:rsidRPr="00CF1F73" w:rsidRDefault="00CF1F73" w:rsidP="00CF1F73">
            <w:pPr>
              <w:pStyle w:val="NormalWeb"/>
              <w:spacing w:before="90" w:beforeAutospacing="0" w:after="150" w:afterAutospacing="0" w:line="360" w:lineRule="auto"/>
              <w:jc w:val="both"/>
              <w:rPr>
                <w:color w:val="303030"/>
              </w:rPr>
            </w:pPr>
            <w:r w:rsidRPr="00CF1F73">
              <w:rPr>
                <w:color w:val="303030"/>
              </w:rPr>
              <w:t>LED</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F1F73" w:rsidRPr="00CF1F73" w:rsidRDefault="00CF1F73" w:rsidP="00CF1F73">
            <w:pPr>
              <w:pStyle w:val="NormalWeb"/>
              <w:spacing w:before="90" w:beforeAutospacing="0" w:after="150" w:afterAutospacing="0" w:line="360" w:lineRule="auto"/>
              <w:jc w:val="both"/>
              <w:rPr>
                <w:color w:val="303030"/>
              </w:rPr>
            </w:pPr>
            <w:r w:rsidRPr="00CF1F73">
              <w:rPr>
                <w:color w:val="303030"/>
              </w:rPr>
              <w:t>Indicates the status of Module</w:t>
            </w:r>
          </w:p>
          <w:p w:rsidR="00CF1F73" w:rsidRPr="00CF1F73" w:rsidRDefault="00CF1F73" w:rsidP="00CF1F73">
            <w:pPr>
              <w:numPr>
                <w:ilvl w:val="0"/>
                <w:numId w:val="37"/>
              </w:numPr>
              <w:spacing w:before="100" w:beforeAutospacing="1" w:after="100" w:afterAutospacing="1"/>
              <w:ind w:left="270" w:right="0"/>
              <w:jc w:val="left"/>
              <w:rPr>
                <w:color w:val="303030"/>
                <w:szCs w:val="24"/>
              </w:rPr>
            </w:pPr>
            <w:r w:rsidRPr="00CF1F73">
              <w:rPr>
                <w:color w:val="303030"/>
                <w:szCs w:val="24"/>
              </w:rPr>
              <w:t>Blink once in 2 sec: Module has entered Command Mode</w:t>
            </w:r>
          </w:p>
          <w:p w:rsidR="00CF1F73" w:rsidRPr="00CF1F73" w:rsidRDefault="00CF1F73" w:rsidP="00CF1F73">
            <w:pPr>
              <w:numPr>
                <w:ilvl w:val="0"/>
                <w:numId w:val="37"/>
              </w:numPr>
              <w:spacing w:before="100" w:beforeAutospacing="1" w:after="100" w:afterAutospacing="1"/>
              <w:ind w:left="270" w:right="0"/>
              <w:jc w:val="left"/>
              <w:rPr>
                <w:color w:val="303030"/>
                <w:szCs w:val="24"/>
              </w:rPr>
            </w:pPr>
            <w:r w:rsidRPr="00CF1F73">
              <w:rPr>
                <w:color w:val="303030"/>
                <w:szCs w:val="24"/>
              </w:rPr>
              <w:t>Repeated Blinking: Waiting for connection in Data Mode</w:t>
            </w:r>
          </w:p>
          <w:p w:rsidR="00CF1F73" w:rsidRPr="00CF1F73" w:rsidRDefault="00CF1F73" w:rsidP="00CF1F73">
            <w:pPr>
              <w:numPr>
                <w:ilvl w:val="0"/>
                <w:numId w:val="37"/>
              </w:numPr>
              <w:spacing w:before="100" w:beforeAutospacing="1" w:after="100" w:afterAutospacing="1"/>
              <w:ind w:left="270" w:right="0"/>
              <w:jc w:val="left"/>
              <w:rPr>
                <w:color w:val="303030"/>
                <w:szCs w:val="24"/>
              </w:rPr>
            </w:pPr>
            <w:r w:rsidRPr="00CF1F73">
              <w:rPr>
                <w:color w:val="303030"/>
                <w:szCs w:val="24"/>
              </w:rPr>
              <w:t>Blink twice in 1 sec: Connection successful in Data Mode</w:t>
            </w:r>
          </w:p>
        </w:tc>
      </w:tr>
      <w:tr w:rsidR="00CF1F73" w:rsidRPr="00CF1F73" w:rsidTr="00CF1F73">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F1F73" w:rsidRPr="00CF1F73" w:rsidRDefault="00CF1F73" w:rsidP="00CF1F73">
            <w:pPr>
              <w:pStyle w:val="NormalWeb"/>
              <w:spacing w:before="90" w:beforeAutospacing="0" w:after="150" w:afterAutospacing="0" w:line="360" w:lineRule="auto"/>
              <w:jc w:val="both"/>
              <w:rPr>
                <w:color w:val="303030"/>
              </w:rPr>
            </w:pPr>
            <w:r w:rsidRPr="00CF1F73">
              <w:rPr>
                <w:color w:val="303030"/>
              </w:rPr>
              <w:t>8</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F1F73" w:rsidRPr="00CF1F73" w:rsidRDefault="00CF1F73" w:rsidP="00CF1F73">
            <w:pPr>
              <w:pStyle w:val="NormalWeb"/>
              <w:spacing w:before="90" w:beforeAutospacing="0" w:after="150" w:afterAutospacing="0" w:line="360" w:lineRule="auto"/>
              <w:jc w:val="both"/>
              <w:rPr>
                <w:color w:val="303030"/>
              </w:rPr>
            </w:pPr>
            <w:r w:rsidRPr="00CF1F73">
              <w:rPr>
                <w:color w:val="303030"/>
              </w:rPr>
              <w:t>Button</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F1F73" w:rsidRPr="00CF1F73" w:rsidRDefault="00CF1F73" w:rsidP="00CF1F73">
            <w:pPr>
              <w:pStyle w:val="NormalWeb"/>
              <w:spacing w:before="90" w:beforeAutospacing="0" w:after="150" w:afterAutospacing="0" w:line="360" w:lineRule="auto"/>
              <w:jc w:val="both"/>
              <w:rPr>
                <w:color w:val="303030"/>
              </w:rPr>
            </w:pPr>
            <w:r w:rsidRPr="00CF1F73">
              <w:rPr>
                <w:color w:val="303030"/>
              </w:rPr>
              <w:t>Used to control the Key/Enable pin to toggle between Data and command Mode</w:t>
            </w:r>
          </w:p>
        </w:tc>
      </w:tr>
    </w:tbl>
    <w:p w:rsidR="00CF1F73" w:rsidRPr="00CF1F73" w:rsidRDefault="00CF1F73" w:rsidP="00CF1F73">
      <w:pPr>
        <w:pStyle w:val="NormalWeb"/>
        <w:shd w:val="clear" w:color="auto" w:fill="FFFFFF"/>
        <w:spacing w:before="90" w:beforeAutospacing="0" w:after="150" w:afterAutospacing="0" w:line="360" w:lineRule="auto"/>
        <w:jc w:val="both"/>
        <w:rPr>
          <w:color w:val="303030"/>
        </w:rPr>
      </w:pPr>
      <w:r w:rsidRPr="00CF1F73">
        <w:rPr>
          <w:color w:val="303030"/>
        </w:rPr>
        <w:t> </w:t>
      </w:r>
    </w:p>
    <w:p w:rsidR="00CF1F73" w:rsidRPr="00CF1F73" w:rsidRDefault="00CF1F73" w:rsidP="00CF1F73">
      <w:pPr>
        <w:pStyle w:val="Heading3"/>
        <w:shd w:val="clear" w:color="auto" w:fill="FFFFFF"/>
        <w:spacing w:before="173" w:after="173"/>
        <w:ind w:firstLine="0"/>
        <w:rPr>
          <w:rFonts w:ascii="Times New Roman" w:hAnsi="Times New Roman" w:cs="Times New Roman"/>
          <w:b w:val="0"/>
          <w:bCs w:val="0"/>
          <w:color w:val="111111"/>
          <w:szCs w:val="24"/>
        </w:rPr>
      </w:pPr>
      <w:r>
        <w:rPr>
          <w:rStyle w:val="Strong"/>
          <w:rFonts w:ascii="Times New Roman" w:hAnsi="Times New Roman" w:cs="Times New Roman"/>
          <w:b/>
          <w:bCs/>
          <w:color w:val="111111"/>
          <w:szCs w:val="24"/>
        </w:rPr>
        <w:lastRenderedPageBreak/>
        <w:t xml:space="preserve">i) </w:t>
      </w:r>
      <w:r w:rsidRPr="00CF1F73">
        <w:rPr>
          <w:rStyle w:val="Strong"/>
          <w:rFonts w:ascii="Times New Roman" w:hAnsi="Times New Roman" w:cs="Times New Roman"/>
          <w:b/>
          <w:bCs/>
          <w:color w:val="111111"/>
          <w:szCs w:val="24"/>
        </w:rPr>
        <w:t>HC-05 Default Settings</w:t>
      </w:r>
    </w:p>
    <w:p w:rsidR="00CF1F73" w:rsidRPr="00CF1F73" w:rsidRDefault="00CF1F73" w:rsidP="00CF1F73">
      <w:pPr>
        <w:pStyle w:val="NormalWeb"/>
        <w:shd w:val="clear" w:color="auto" w:fill="FFFFFF"/>
        <w:spacing w:before="90" w:beforeAutospacing="0" w:after="150" w:afterAutospacing="0" w:line="360" w:lineRule="auto"/>
        <w:jc w:val="both"/>
        <w:rPr>
          <w:color w:val="303030"/>
        </w:rPr>
      </w:pPr>
      <w:r w:rsidRPr="00CF1F73">
        <w:rPr>
          <w:color w:val="303030"/>
        </w:rPr>
        <w:t>Default Bluetooth Name: “HC-05”</w:t>
      </w:r>
    </w:p>
    <w:p w:rsidR="00CF1F73" w:rsidRDefault="00CF1F73" w:rsidP="00CF1F73">
      <w:pPr>
        <w:pStyle w:val="NormalWeb"/>
        <w:shd w:val="clear" w:color="auto" w:fill="FFFFFF"/>
        <w:spacing w:before="90" w:beforeAutospacing="0" w:after="150" w:afterAutospacing="0" w:line="360" w:lineRule="auto"/>
        <w:jc w:val="both"/>
        <w:rPr>
          <w:color w:val="303030"/>
        </w:rPr>
      </w:pPr>
      <w:r w:rsidRPr="00CF1F73">
        <w:rPr>
          <w:color w:val="303030"/>
        </w:rPr>
        <w:t>Default Password: 1234 or 0000</w:t>
      </w:r>
    </w:p>
    <w:p w:rsidR="00CF1F73" w:rsidRPr="00CF1F73" w:rsidRDefault="00CF1F73" w:rsidP="00CF1F73">
      <w:pPr>
        <w:pStyle w:val="Heading3"/>
        <w:shd w:val="clear" w:color="auto" w:fill="FFFFFF"/>
        <w:spacing w:before="173" w:after="173"/>
        <w:ind w:firstLine="0"/>
        <w:rPr>
          <w:rFonts w:ascii="Times New Roman" w:hAnsi="Times New Roman" w:cs="Times New Roman"/>
          <w:b w:val="0"/>
          <w:bCs w:val="0"/>
          <w:color w:val="111111"/>
          <w:szCs w:val="24"/>
        </w:rPr>
      </w:pPr>
      <w:r w:rsidRPr="00CF1F73">
        <w:rPr>
          <w:rFonts w:ascii="Times New Roman" w:hAnsi="Times New Roman" w:cs="Times New Roman"/>
          <w:color w:val="303030"/>
          <w:szCs w:val="24"/>
        </w:rPr>
        <w:t xml:space="preserve">ii) </w:t>
      </w:r>
      <w:r w:rsidRPr="00CF1F73">
        <w:rPr>
          <w:rStyle w:val="Strong"/>
          <w:rFonts w:ascii="Times New Roman" w:hAnsi="Times New Roman" w:cs="Times New Roman"/>
          <w:b/>
          <w:bCs/>
          <w:color w:val="111111"/>
          <w:szCs w:val="24"/>
        </w:rPr>
        <w:t>HC-05 Technical Specifications</w:t>
      </w:r>
    </w:p>
    <w:p w:rsidR="00CF1F73" w:rsidRPr="00CF1F73" w:rsidRDefault="00CF1F73" w:rsidP="00CF1F73">
      <w:pPr>
        <w:numPr>
          <w:ilvl w:val="0"/>
          <w:numId w:val="38"/>
        </w:numPr>
        <w:shd w:val="clear" w:color="auto" w:fill="FFFFFF"/>
        <w:spacing w:before="100" w:beforeAutospacing="1" w:after="100" w:afterAutospacing="1"/>
        <w:ind w:left="270" w:right="0"/>
        <w:jc w:val="left"/>
        <w:rPr>
          <w:color w:val="303030"/>
          <w:szCs w:val="24"/>
        </w:rPr>
      </w:pPr>
      <w:r w:rsidRPr="00CF1F73">
        <w:rPr>
          <w:color w:val="303030"/>
          <w:szCs w:val="24"/>
        </w:rPr>
        <w:t>Serial Bluetooth module for</w:t>
      </w:r>
      <w:r w:rsidRPr="00872EDE">
        <w:rPr>
          <w:color w:val="auto"/>
          <w:szCs w:val="24"/>
        </w:rPr>
        <w:t> </w:t>
      </w:r>
      <w:hyperlink r:id="rId24" w:history="1">
        <w:r w:rsidRPr="00872EDE">
          <w:rPr>
            <w:rStyle w:val="Hyperlink"/>
            <w:color w:val="auto"/>
            <w:szCs w:val="24"/>
          </w:rPr>
          <w:t>Arduino</w:t>
        </w:r>
      </w:hyperlink>
      <w:r w:rsidRPr="00CF1F73">
        <w:rPr>
          <w:color w:val="303030"/>
          <w:szCs w:val="24"/>
        </w:rPr>
        <w:t> and other microcontrollers</w:t>
      </w:r>
    </w:p>
    <w:p w:rsidR="00CF1F73" w:rsidRPr="00CF1F73" w:rsidRDefault="00CF1F73" w:rsidP="00CF1F73">
      <w:pPr>
        <w:numPr>
          <w:ilvl w:val="0"/>
          <w:numId w:val="38"/>
        </w:numPr>
        <w:shd w:val="clear" w:color="auto" w:fill="FFFFFF"/>
        <w:spacing w:before="100" w:beforeAutospacing="1" w:after="100" w:afterAutospacing="1"/>
        <w:ind w:left="270" w:right="0"/>
        <w:jc w:val="left"/>
        <w:rPr>
          <w:color w:val="303030"/>
          <w:szCs w:val="24"/>
        </w:rPr>
      </w:pPr>
      <w:r w:rsidRPr="00CF1F73">
        <w:rPr>
          <w:color w:val="303030"/>
          <w:szCs w:val="24"/>
        </w:rPr>
        <w:t>Operating Voltage: 4V to 6V (Typically +5V)</w:t>
      </w:r>
    </w:p>
    <w:p w:rsidR="00CF1F73" w:rsidRPr="00CF1F73" w:rsidRDefault="00CF1F73" w:rsidP="00CF1F73">
      <w:pPr>
        <w:numPr>
          <w:ilvl w:val="0"/>
          <w:numId w:val="38"/>
        </w:numPr>
        <w:shd w:val="clear" w:color="auto" w:fill="FFFFFF"/>
        <w:spacing w:before="100" w:beforeAutospacing="1" w:after="100" w:afterAutospacing="1"/>
        <w:ind w:left="270" w:right="0"/>
        <w:jc w:val="left"/>
        <w:rPr>
          <w:color w:val="303030"/>
          <w:szCs w:val="24"/>
        </w:rPr>
      </w:pPr>
      <w:r w:rsidRPr="00CF1F73">
        <w:rPr>
          <w:color w:val="303030"/>
          <w:szCs w:val="24"/>
        </w:rPr>
        <w:t>Operating Current: 30mA</w:t>
      </w:r>
    </w:p>
    <w:p w:rsidR="00CF1F73" w:rsidRPr="00CF1F73" w:rsidRDefault="00CF1F73" w:rsidP="00CF1F73">
      <w:pPr>
        <w:numPr>
          <w:ilvl w:val="0"/>
          <w:numId w:val="38"/>
        </w:numPr>
        <w:shd w:val="clear" w:color="auto" w:fill="FFFFFF"/>
        <w:spacing w:before="100" w:beforeAutospacing="1" w:after="100" w:afterAutospacing="1"/>
        <w:ind w:left="270" w:right="0"/>
        <w:jc w:val="left"/>
        <w:rPr>
          <w:color w:val="303030"/>
          <w:szCs w:val="24"/>
        </w:rPr>
      </w:pPr>
      <w:r w:rsidRPr="00CF1F73">
        <w:rPr>
          <w:color w:val="303030"/>
          <w:szCs w:val="24"/>
        </w:rPr>
        <w:t>Range: &lt;100m</w:t>
      </w:r>
    </w:p>
    <w:p w:rsidR="00CF1F73" w:rsidRPr="00CF1F73" w:rsidRDefault="00CF1F73" w:rsidP="00CF1F73">
      <w:pPr>
        <w:numPr>
          <w:ilvl w:val="0"/>
          <w:numId w:val="38"/>
        </w:numPr>
        <w:shd w:val="clear" w:color="auto" w:fill="FFFFFF"/>
        <w:spacing w:before="100" w:beforeAutospacing="1" w:after="100" w:afterAutospacing="1"/>
        <w:ind w:left="270" w:right="0"/>
        <w:jc w:val="left"/>
        <w:rPr>
          <w:color w:val="303030"/>
          <w:szCs w:val="24"/>
        </w:rPr>
      </w:pPr>
      <w:r w:rsidRPr="00CF1F73">
        <w:rPr>
          <w:color w:val="303030"/>
          <w:szCs w:val="24"/>
        </w:rPr>
        <w:t>Can be easily interfaced with Laptop or Mobile phones with Bluetooth</w:t>
      </w:r>
    </w:p>
    <w:p w:rsidR="00CF1F73" w:rsidRPr="00872EDE" w:rsidRDefault="00CF1F73" w:rsidP="00CF1F73">
      <w:pPr>
        <w:numPr>
          <w:ilvl w:val="0"/>
          <w:numId w:val="38"/>
        </w:numPr>
        <w:shd w:val="clear" w:color="auto" w:fill="FFFFFF"/>
        <w:spacing w:before="90" w:after="150"/>
        <w:ind w:left="270" w:right="0"/>
        <w:rPr>
          <w:color w:val="303030"/>
          <w:szCs w:val="24"/>
        </w:rPr>
      </w:pPr>
      <w:r w:rsidRPr="00872EDE">
        <w:rPr>
          <w:color w:val="303030"/>
          <w:szCs w:val="24"/>
        </w:rPr>
        <w:t>Supported baud rate: 9600,19200</w:t>
      </w:r>
    </w:p>
    <w:p w:rsidR="00257EC1" w:rsidRDefault="00257EC1" w:rsidP="00257EC1">
      <w:pPr>
        <w:spacing w:after="0"/>
        <w:ind w:right="0" w:firstLine="0"/>
        <w:jc w:val="right"/>
        <w:rPr>
          <w:b/>
          <w:bCs/>
          <w:szCs w:val="24"/>
        </w:rPr>
      </w:pPr>
    </w:p>
    <w:p w:rsidR="00257EC1" w:rsidRDefault="00257EC1" w:rsidP="00257EC1">
      <w:pPr>
        <w:spacing w:after="0"/>
        <w:ind w:right="0" w:firstLine="0"/>
        <w:jc w:val="center"/>
        <w:rPr>
          <w:b/>
          <w:bCs/>
          <w:sz w:val="20"/>
          <w:szCs w:val="20"/>
        </w:rPr>
      </w:pPr>
    </w:p>
    <w:p w:rsidR="00257EC1" w:rsidRPr="00257EC1" w:rsidRDefault="00257EC1" w:rsidP="00257EC1">
      <w:pPr>
        <w:spacing w:after="0"/>
        <w:ind w:right="0" w:firstLine="0"/>
        <w:jc w:val="center"/>
        <w:rPr>
          <w:b/>
          <w:bCs/>
          <w:szCs w:val="24"/>
        </w:rPr>
      </w:pPr>
    </w:p>
    <w:p w:rsidR="00D32E00" w:rsidRDefault="00D32E00" w:rsidP="00872EDE">
      <w:pPr>
        <w:spacing w:before="10"/>
        <w:ind w:firstLine="0"/>
        <w:rPr>
          <w:b/>
          <w:bCs/>
          <w:sz w:val="28"/>
          <w:szCs w:val="28"/>
        </w:rPr>
      </w:pPr>
      <w:r>
        <w:rPr>
          <w:b/>
          <w:bCs/>
          <w:sz w:val="28"/>
          <w:szCs w:val="28"/>
        </w:rPr>
        <w:t>3.7</w:t>
      </w:r>
      <w:r w:rsidR="00257EC1">
        <w:rPr>
          <w:b/>
          <w:bCs/>
          <w:sz w:val="28"/>
          <w:szCs w:val="28"/>
        </w:rPr>
        <w:t xml:space="preserve"> </w:t>
      </w:r>
      <w:r>
        <w:rPr>
          <w:b/>
          <w:bCs/>
          <w:sz w:val="28"/>
          <w:szCs w:val="28"/>
        </w:rPr>
        <w:t>SOFTWARE REQUIREMENTS</w:t>
      </w:r>
    </w:p>
    <w:p w:rsidR="00024E87" w:rsidRPr="00D32E00" w:rsidRDefault="00024E87" w:rsidP="00024E87">
      <w:pPr>
        <w:pStyle w:val="NormalWeb"/>
        <w:shd w:val="clear" w:color="auto" w:fill="FFFFFF"/>
        <w:spacing w:line="360" w:lineRule="auto"/>
        <w:jc w:val="both"/>
        <w:rPr>
          <w:color w:val="333333"/>
        </w:rPr>
      </w:pPr>
      <w:r>
        <w:rPr>
          <w:b/>
          <w:color w:val="333333"/>
        </w:rPr>
        <w:t xml:space="preserve">      </w:t>
      </w:r>
      <w:r w:rsidRPr="00281434">
        <w:rPr>
          <w:b/>
          <w:bCs/>
          <w:color w:val="333333"/>
          <w:spacing w:val="15"/>
        </w:rPr>
        <w:t>What is IoT?</w:t>
      </w:r>
    </w:p>
    <w:p w:rsidR="00024E87" w:rsidRPr="00281434" w:rsidRDefault="00024E87" w:rsidP="00024E87">
      <w:pPr>
        <w:pStyle w:val="text-justify"/>
        <w:shd w:val="clear" w:color="auto" w:fill="FFFFFF"/>
        <w:spacing w:before="0" w:beforeAutospacing="0" w:after="150" w:afterAutospacing="0" w:line="360" w:lineRule="auto"/>
        <w:jc w:val="both"/>
        <w:rPr>
          <w:color w:val="333333"/>
        </w:rPr>
      </w:pPr>
      <w:r w:rsidRPr="00281434">
        <w:rPr>
          <w:color w:val="333333"/>
        </w:rPr>
        <w:t>Internet of Things (IoT) describes an emerging trend where a large number of embedded devices (things) are connected to the Internet. These connected devices communicate with people and other things and often provide sensor data to cloud storage and cloud computing resources where the data is processed and analyzed to gain important insights. Cheap cloud computing power and increased device connectivity is enabling this trend.</w:t>
      </w:r>
    </w:p>
    <w:p w:rsidR="00024E87" w:rsidRPr="00281434" w:rsidRDefault="00024E87" w:rsidP="00024E87">
      <w:pPr>
        <w:pStyle w:val="text-justify"/>
        <w:shd w:val="clear" w:color="auto" w:fill="FFFFFF"/>
        <w:spacing w:before="0" w:beforeAutospacing="0" w:after="150" w:afterAutospacing="0" w:line="360" w:lineRule="auto"/>
        <w:jc w:val="both"/>
        <w:rPr>
          <w:color w:val="333333"/>
        </w:rPr>
      </w:pPr>
      <w:r w:rsidRPr="00281434">
        <w:rPr>
          <w:color w:val="333333"/>
        </w:rPr>
        <w:t>IoT solutions are built for many vertical applications such as environmental monitoring and control, health monitoring, vehicle fleet monitoring, industrial monitoring and control, and home automation.</w:t>
      </w:r>
    </w:p>
    <w:p w:rsidR="00024E87" w:rsidRDefault="00024E87" w:rsidP="00D32E00">
      <w:pPr>
        <w:spacing w:before="10"/>
        <w:rPr>
          <w:b/>
          <w:bCs/>
          <w:sz w:val="28"/>
          <w:szCs w:val="28"/>
        </w:rPr>
      </w:pPr>
    </w:p>
    <w:p w:rsidR="0064441B" w:rsidRDefault="00872EDE" w:rsidP="00024E87">
      <w:pPr>
        <w:spacing w:before="10"/>
        <w:ind w:firstLine="0"/>
        <w:rPr>
          <w:b/>
          <w:bCs/>
          <w:sz w:val="28"/>
          <w:szCs w:val="28"/>
        </w:rPr>
      </w:pPr>
      <w:r>
        <w:rPr>
          <w:b/>
          <w:bCs/>
          <w:sz w:val="28"/>
          <w:szCs w:val="28"/>
        </w:rPr>
        <w:t>3.7.a</w:t>
      </w:r>
      <w:r w:rsidR="0064441B">
        <w:rPr>
          <w:b/>
          <w:bCs/>
          <w:sz w:val="28"/>
          <w:szCs w:val="28"/>
        </w:rPr>
        <w:t>)Arduino IDE</w:t>
      </w:r>
    </w:p>
    <w:p w:rsidR="0064441B" w:rsidRPr="0064441B" w:rsidRDefault="0064441B" w:rsidP="004B2C9D">
      <w:pPr>
        <w:pStyle w:val="NormalWeb"/>
        <w:shd w:val="clear" w:color="auto" w:fill="FFFFFF"/>
        <w:spacing w:before="0" w:beforeAutospacing="0" w:after="0" w:afterAutospacing="0" w:line="360" w:lineRule="auto"/>
        <w:textAlignment w:val="baseline"/>
        <w:rPr>
          <w:color w:val="444444"/>
        </w:rPr>
      </w:pPr>
      <w:r>
        <w:rPr>
          <w:rFonts w:ascii="inherit" w:hAnsi="inherit" w:cs="Arial"/>
          <w:b/>
          <w:bCs/>
          <w:color w:val="444444"/>
          <w:sz w:val="26"/>
          <w:szCs w:val="26"/>
          <w:bdr w:val="none" w:sz="0" w:space="0" w:color="auto" w:frame="1"/>
        </w:rPr>
        <w:t xml:space="preserve">  </w:t>
      </w:r>
      <w:r w:rsidRPr="0064441B">
        <w:rPr>
          <w:b/>
          <w:bCs/>
          <w:color w:val="444444"/>
          <w:bdr w:val="none" w:sz="0" w:space="0" w:color="auto" w:frame="1"/>
        </w:rPr>
        <w:t>Table of Contents</w:t>
      </w:r>
    </w:p>
    <w:p w:rsidR="0064441B" w:rsidRPr="0064441B" w:rsidRDefault="0064441B" w:rsidP="004B2C9D">
      <w:pPr>
        <w:numPr>
          <w:ilvl w:val="0"/>
          <w:numId w:val="34"/>
        </w:numPr>
        <w:shd w:val="clear" w:color="auto" w:fill="FFFFFF"/>
        <w:spacing w:after="150"/>
        <w:ind w:left="450" w:right="0"/>
        <w:jc w:val="left"/>
        <w:textAlignment w:val="baseline"/>
        <w:rPr>
          <w:color w:val="444444"/>
          <w:szCs w:val="24"/>
        </w:rPr>
      </w:pPr>
      <w:r w:rsidRPr="0064441B">
        <w:rPr>
          <w:color w:val="444444"/>
          <w:szCs w:val="24"/>
        </w:rPr>
        <w:t>Installing Arduino IDE</w:t>
      </w:r>
    </w:p>
    <w:p w:rsidR="0064441B" w:rsidRPr="0064441B" w:rsidRDefault="0064441B" w:rsidP="004B2C9D">
      <w:pPr>
        <w:numPr>
          <w:ilvl w:val="0"/>
          <w:numId w:val="34"/>
        </w:numPr>
        <w:shd w:val="clear" w:color="auto" w:fill="FFFFFF"/>
        <w:spacing w:after="150"/>
        <w:ind w:left="450" w:right="0"/>
        <w:jc w:val="left"/>
        <w:textAlignment w:val="baseline"/>
        <w:rPr>
          <w:color w:val="444444"/>
          <w:szCs w:val="24"/>
        </w:rPr>
      </w:pPr>
      <w:r w:rsidRPr="0064441B">
        <w:rPr>
          <w:color w:val="444444"/>
          <w:szCs w:val="24"/>
        </w:rPr>
        <w:lastRenderedPageBreak/>
        <w:t>Building the Circuit</w:t>
      </w:r>
    </w:p>
    <w:p w:rsidR="0064441B" w:rsidRPr="0064441B" w:rsidRDefault="0064441B" w:rsidP="004B2C9D">
      <w:pPr>
        <w:numPr>
          <w:ilvl w:val="0"/>
          <w:numId w:val="34"/>
        </w:numPr>
        <w:shd w:val="clear" w:color="auto" w:fill="FFFFFF"/>
        <w:spacing w:after="150"/>
        <w:ind w:left="450" w:right="0"/>
        <w:jc w:val="left"/>
        <w:textAlignment w:val="baseline"/>
        <w:rPr>
          <w:color w:val="444444"/>
          <w:szCs w:val="24"/>
        </w:rPr>
      </w:pPr>
      <w:r w:rsidRPr="0064441B">
        <w:rPr>
          <w:color w:val="444444"/>
          <w:szCs w:val="24"/>
        </w:rPr>
        <w:t>Writing an Arduino Sketch</w:t>
      </w:r>
    </w:p>
    <w:p w:rsidR="0064441B" w:rsidRPr="0064441B" w:rsidRDefault="0064441B" w:rsidP="004B2C9D">
      <w:pPr>
        <w:numPr>
          <w:ilvl w:val="0"/>
          <w:numId w:val="34"/>
        </w:numPr>
        <w:shd w:val="clear" w:color="auto" w:fill="FFFFFF"/>
        <w:spacing w:after="150"/>
        <w:ind w:left="450" w:right="0"/>
        <w:jc w:val="left"/>
        <w:textAlignment w:val="baseline"/>
        <w:rPr>
          <w:color w:val="444444"/>
          <w:szCs w:val="24"/>
        </w:rPr>
      </w:pPr>
      <w:r w:rsidRPr="0064441B">
        <w:rPr>
          <w:color w:val="444444"/>
          <w:szCs w:val="24"/>
        </w:rPr>
        <w:t>Uploading the Arduino Sketch and Flashing the LED</w:t>
      </w:r>
    </w:p>
    <w:p w:rsidR="0064441B" w:rsidRPr="0064441B" w:rsidRDefault="0064441B" w:rsidP="004B2C9D">
      <w:pPr>
        <w:pStyle w:val="Heading2"/>
        <w:shd w:val="clear" w:color="auto" w:fill="FFFFFF"/>
        <w:spacing w:before="0" w:after="225"/>
        <w:textAlignment w:val="baseline"/>
        <w:rPr>
          <w:rFonts w:ascii="Times New Roman" w:hAnsi="Times New Roman" w:cs="Times New Roman"/>
          <w:b w:val="0"/>
          <w:bCs w:val="0"/>
          <w:color w:val="505050"/>
          <w:sz w:val="24"/>
          <w:szCs w:val="24"/>
        </w:rPr>
      </w:pPr>
      <w:r w:rsidRPr="0064441B">
        <w:rPr>
          <w:rFonts w:ascii="Times New Roman" w:hAnsi="Times New Roman" w:cs="Times New Roman"/>
          <w:b w:val="0"/>
          <w:bCs w:val="0"/>
          <w:color w:val="505050"/>
          <w:sz w:val="24"/>
          <w:szCs w:val="24"/>
        </w:rPr>
        <w:t>1) Installing Arduino IDE</w:t>
      </w:r>
    </w:p>
    <w:p w:rsidR="0064441B" w:rsidRPr="0064441B" w:rsidRDefault="0064441B" w:rsidP="0064441B">
      <w:pPr>
        <w:pStyle w:val="NormalWeb"/>
        <w:shd w:val="clear" w:color="auto" w:fill="FFFFFF"/>
        <w:spacing w:before="0" w:beforeAutospacing="0" w:after="225" w:afterAutospacing="0" w:line="360" w:lineRule="auto"/>
        <w:textAlignment w:val="baseline"/>
        <w:rPr>
          <w:color w:val="444444"/>
        </w:rPr>
      </w:pPr>
      <w:r w:rsidRPr="0064441B">
        <w:rPr>
          <w:color w:val="444444"/>
        </w:rPr>
        <w:t>Arduino IDE is Arduino’s open-source software integrated development environment. An IDE consists of all the necessary tools for software development. To use your Arduino board you will need to download the Arduino IDE and use it to edit your source code and then upload your code to the board. Arduino IDE is available for Windows, Mac, and Linux..</w:t>
      </w:r>
    </w:p>
    <w:p w:rsidR="0064441B" w:rsidRPr="0064441B" w:rsidRDefault="0064441B" w:rsidP="0064441B">
      <w:pPr>
        <w:pStyle w:val="Heading2"/>
        <w:shd w:val="clear" w:color="auto" w:fill="FFFFFF"/>
        <w:spacing w:before="0" w:after="225"/>
        <w:textAlignment w:val="baseline"/>
        <w:rPr>
          <w:rFonts w:ascii="Times New Roman" w:hAnsi="Times New Roman" w:cs="Times New Roman"/>
          <w:b w:val="0"/>
          <w:bCs w:val="0"/>
          <w:color w:val="505050"/>
          <w:sz w:val="24"/>
          <w:szCs w:val="24"/>
        </w:rPr>
      </w:pPr>
      <w:r w:rsidRPr="0064441B">
        <w:rPr>
          <w:rFonts w:ascii="Times New Roman" w:hAnsi="Times New Roman" w:cs="Times New Roman"/>
          <w:b w:val="0"/>
          <w:bCs w:val="0"/>
          <w:color w:val="505050"/>
          <w:sz w:val="24"/>
          <w:szCs w:val="24"/>
        </w:rPr>
        <w:t>2) Building the Circuit</w:t>
      </w:r>
    </w:p>
    <w:p w:rsidR="0064441B" w:rsidRDefault="0064441B" w:rsidP="0064441B">
      <w:pPr>
        <w:pStyle w:val="NormalWeb"/>
        <w:shd w:val="clear" w:color="auto" w:fill="FFFFFF"/>
        <w:spacing w:before="0" w:beforeAutospacing="0" w:after="0" w:afterAutospacing="0" w:line="360" w:lineRule="auto"/>
        <w:textAlignment w:val="baseline"/>
        <w:rPr>
          <w:color w:val="444444"/>
        </w:rPr>
      </w:pPr>
      <w:r w:rsidRPr="0064441B">
        <w:rPr>
          <w:color w:val="444444"/>
        </w:rPr>
        <w:t xml:space="preserve">The circuit we are building is really simple. I am using a breadboard to make the circuit; feel free to solder the components together or to make a shield out of a protoboard for your Arduino. I like to make Fritzing schematics of my circuits before building them (Figure 1: Fritzing Schematic). Fritzing is an open-source schematic capture and PCB routing software. </w:t>
      </w:r>
    </w:p>
    <w:p w:rsidR="0064441B" w:rsidRPr="0064441B" w:rsidRDefault="0064441B" w:rsidP="0064441B">
      <w:pPr>
        <w:pStyle w:val="NormalWeb"/>
        <w:shd w:val="clear" w:color="auto" w:fill="FFFFFF"/>
        <w:spacing w:before="0" w:beforeAutospacing="0" w:after="0" w:afterAutospacing="0"/>
        <w:textAlignment w:val="baseline"/>
        <w:rPr>
          <w:color w:val="444444"/>
        </w:rPr>
      </w:pPr>
    </w:p>
    <w:p w:rsidR="0064441B" w:rsidRDefault="0064441B" w:rsidP="0064441B">
      <w:pPr>
        <w:shd w:val="clear" w:color="auto" w:fill="FFFFFF"/>
        <w:spacing w:line="0" w:lineRule="auto"/>
        <w:jc w:val="center"/>
        <w:textAlignment w:val="baseline"/>
        <w:rPr>
          <w:rFonts w:ascii="Arial" w:hAnsi="Arial" w:cs="Arial"/>
          <w:color w:val="444444"/>
          <w:sz w:val="26"/>
          <w:szCs w:val="26"/>
        </w:rPr>
      </w:pPr>
      <w:r>
        <w:rPr>
          <w:rFonts w:ascii="Arial" w:hAnsi="Arial" w:cs="Arial"/>
          <w:noProof/>
          <w:color w:val="444444"/>
          <w:sz w:val="26"/>
          <w:szCs w:val="26"/>
          <w:lang w:val="en-US" w:eastAsia="en-US"/>
        </w:rPr>
        <w:drawing>
          <wp:inline distT="0" distB="0" distL="0" distR="0">
            <wp:extent cx="4876800" cy="2867025"/>
            <wp:effectExtent l="19050" t="0" r="0" b="0"/>
            <wp:docPr id="30" name="Picture 29" descr="unname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9).png"/>
                    <pic:cNvPicPr/>
                  </pic:nvPicPr>
                  <pic:blipFill>
                    <a:blip r:embed="rId25"/>
                    <a:stretch>
                      <a:fillRect/>
                    </a:stretch>
                  </pic:blipFill>
                  <pic:spPr>
                    <a:xfrm>
                      <a:off x="0" y="0"/>
                      <a:ext cx="4876800" cy="2867025"/>
                    </a:xfrm>
                    <a:prstGeom prst="rect">
                      <a:avLst/>
                    </a:prstGeom>
                  </pic:spPr>
                </pic:pic>
              </a:graphicData>
            </a:graphic>
          </wp:inline>
        </w:drawing>
      </w:r>
    </w:p>
    <w:p w:rsidR="0064441B" w:rsidRPr="0064441B" w:rsidRDefault="0064441B" w:rsidP="0064441B">
      <w:pPr>
        <w:pStyle w:val="NormalWeb"/>
        <w:shd w:val="clear" w:color="auto" w:fill="F8F8F8"/>
        <w:spacing w:before="0" w:beforeAutospacing="0" w:after="0" w:afterAutospacing="0"/>
        <w:jc w:val="center"/>
        <w:textAlignment w:val="baseline"/>
        <w:rPr>
          <w:b/>
          <w:color w:val="444444"/>
        </w:rPr>
      </w:pPr>
      <w:r w:rsidRPr="0064441B">
        <w:rPr>
          <w:b/>
          <w:color w:val="444444"/>
        </w:rPr>
        <w:t>Figure 1: Fritzing Schematic</w:t>
      </w:r>
    </w:p>
    <w:p w:rsidR="0064441B" w:rsidRPr="004B2C9D" w:rsidRDefault="0064441B" w:rsidP="004B2C9D">
      <w:pPr>
        <w:pStyle w:val="NormalWeb"/>
        <w:shd w:val="clear" w:color="auto" w:fill="FFFFFF"/>
        <w:spacing w:before="0" w:beforeAutospacing="0" w:after="225" w:afterAutospacing="0" w:line="360" w:lineRule="auto"/>
        <w:textAlignment w:val="baseline"/>
        <w:rPr>
          <w:color w:val="444444"/>
        </w:rPr>
      </w:pPr>
      <w:r w:rsidRPr="004B2C9D">
        <w:rPr>
          <w:color w:val="444444"/>
        </w:rPr>
        <w:t>The LED and resistor should be connected in series between Digital I/O Pin 3 and a ground pin (Figure 2: Arduino Board Connections). The resistor is there to limit current through the LED and should be sized accordingly depending on your LED to prevent burning it out.</w:t>
      </w:r>
    </w:p>
    <w:p w:rsidR="004B2C9D" w:rsidRDefault="004B2C9D" w:rsidP="0064441B">
      <w:pPr>
        <w:pStyle w:val="NormalWeb"/>
        <w:shd w:val="clear" w:color="auto" w:fill="FFFFFF"/>
        <w:spacing w:before="0" w:beforeAutospacing="0" w:after="225" w:afterAutospacing="0"/>
        <w:textAlignment w:val="baseline"/>
        <w:rPr>
          <w:rFonts w:ascii="Arial" w:hAnsi="Arial" w:cs="Arial"/>
          <w:color w:val="444444"/>
          <w:sz w:val="26"/>
          <w:szCs w:val="26"/>
        </w:rPr>
      </w:pPr>
      <w:r>
        <w:rPr>
          <w:rFonts w:ascii="Arial" w:hAnsi="Arial" w:cs="Arial"/>
          <w:noProof/>
          <w:color w:val="444444"/>
          <w:sz w:val="26"/>
          <w:szCs w:val="26"/>
          <w:lang w:val="en-US" w:eastAsia="en-US"/>
        </w:rPr>
        <w:lastRenderedPageBreak/>
        <w:drawing>
          <wp:inline distT="0" distB="0" distL="0" distR="0">
            <wp:extent cx="4857750" cy="3467100"/>
            <wp:effectExtent l="19050" t="0" r="0" b="0"/>
            <wp:docPr id="33" name="Picture 32" descr="unname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3).jpg"/>
                    <pic:cNvPicPr/>
                  </pic:nvPicPr>
                  <pic:blipFill>
                    <a:blip r:embed="rId26"/>
                    <a:stretch>
                      <a:fillRect/>
                    </a:stretch>
                  </pic:blipFill>
                  <pic:spPr>
                    <a:xfrm>
                      <a:off x="0" y="0"/>
                      <a:ext cx="4860173" cy="3468829"/>
                    </a:xfrm>
                    <a:prstGeom prst="rect">
                      <a:avLst/>
                    </a:prstGeom>
                  </pic:spPr>
                </pic:pic>
              </a:graphicData>
            </a:graphic>
          </wp:inline>
        </w:drawing>
      </w:r>
    </w:p>
    <w:p w:rsidR="0064441B" w:rsidRDefault="0064441B" w:rsidP="0064441B">
      <w:pPr>
        <w:shd w:val="clear" w:color="auto" w:fill="FFFFFF"/>
        <w:spacing w:line="0" w:lineRule="auto"/>
        <w:jc w:val="center"/>
        <w:textAlignment w:val="baseline"/>
        <w:rPr>
          <w:rFonts w:ascii="Arial" w:hAnsi="Arial" w:cs="Arial"/>
          <w:color w:val="444444"/>
          <w:sz w:val="26"/>
          <w:szCs w:val="26"/>
        </w:rPr>
      </w:pPr>
    </w:p>
    <w:p w:rsidR="0064441B" w:rsidRDefault="0064441B" w:rsidP="004B2C9D">
      <w:pPr>
        <w:pStyle w:val="NormalWeb"/>
        <w:shd w:val="clear" w:color="auto" w:fill="F8F8F8"/>
        <w:spacing w:before="0" w:beforeAutospacing="0" w:after="0" w:afterAutospacing="0" w:line="360" w:lineRule="auto"/>
        <w:jc w:val="center"/>
        <w:textAlignment w:val="baseline"/>
        <w:rPr>
          <w:b/>
          <w:color w:val="444444"/>
        </w:rPr>
      </w:pPr>
      <w:r w:rsidRPr="004B2C9D">
        <w:rPr>
          <w:b/>
          <w:color w:val="444444"/>
        </w:rPr>
        <w:t>Figure 2: Arduino Board Connections</w:t>
      </w:r>
    </w:p>
    <w:p w:rsidR="004B2C9D" w:rsidRPr="004B2C9D" w:rsidRDefault="004B2C9D" w:rsidP="004B2C9D">
      <w:pPr>
        <w:pStyle w:val="NormalWeb"/>
        <w:shd w:val="clear" w:color="auto" w:fill="F8F8F8"/>
        <w:spacing w:before="0" w:beforeAutospacing="0" w:after="0" w:afterAutospacing="0" w:line="360" w:lineRule="auto"/>
        <w:jc w:val="center"/>
        <w:textAlignment w:val="baseline"/>
        <w:rPr>
          <w:b/>
          <w:color w:val="444444"/>
        </w:rPr>
      </w:pPr>
      <w:r>
        <w:rPr>
          <w:b/>
          <w:noProof/>
          <w:color w:val="444444"/>
          <w:lang w:val="en-US" w:eastAsia="en-US"/>
        </w:rPr>
        <w:drawing>
          <wp:inline distT="0" distB="0" distL="0" distR="0">
            <wp:extent cx="4962525" cy="3067050"/>
            <wp:effectExtent l="19050" t="0" r="9525" b="0"/>
            <wp:docPr id="45" name="Picture 44" descr="unnamed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4).jpg"/>
                    <pic:cNvPicPr/>
                  </pic:nvPicPr>
                  <pic:blipFill>
                    <a:blip r:embed="rId27"/>
                    <a:stretch>
                      <a:fillRect/>
                    </a:stretch>
                  </pic:blipFill>
                  <pic:spPr>
                    <a:xfrm>
                      <a:off x="0" y="0"/>
                      <a:ext cx="4967452" cy="3070095"/>
                    </a:xfrm>
                    <a:prstGeom prst="rect">
                      <a:avLst/>
                    </a:prstGeom>
                  </pic:spPr>
                </pic:pic>
              </a:graphicData>
            </a:graphic>
          </wp:inline>
        </w:drawing>
      </w:r>
    </w:p>
    <w:p w:rsidR="0064441B" w:rsidRDefault="0064441B" w:rsidP="0064441B">
      <w:pPr>
        <w:shd w:val="clear" w:color="auto" w:fill="FFFFFF"/>
        <w:spacing w:line="0" w:lineRule="auto"/>
        <w:jc w:val="center"/>
        <w:textAlignment w:val="baseline"/>
        <w:rPr>
          <w:rFonts w:ascii="Arial" w:hAnsi="Arial" w:cs="Arial"/>
          <w:color w:val="444444"/>
          <w:sz w:val="26"/>
          <w:szCs w:val="26"/>
        </w:rPr>
      </w:pPr>
    </w:p>
    <w:p w:rsidR="0064441B" w:rsidRPr="004B2C9D" w:rsidRDefault="0064441B" w:rsidP="004B2C9D">
      <w:pPr>
        <w:pStyle w:val="NormalWeb"/>
        <w:shd w:val="clear" w:color="auto" w:fill="F8F8F8"/>
        <w:spacing w:before="0" w:beforeAutospacing="0" w:after="0" w:afterAutospacing="0" w:line="360" w:lineRule="auto"/>
        <w:jc w:val="center"/>
        <w:textAlignment w:val="baseline"/>
        <w:rPr>
          <w:color w:val="444444"/>
        </w:rPr>
      </w:pPr>
      <w:r w:rsidRPr="004B2C9D">
        <w:rPr>
          <w:color w:val="444444"/>
        </w:rPr>
        <w:t>Figure 3: LED and Resistor on the Breadboard</w:t>
      </w:r>
    </w:p>
    <w:p w:rsidR="0064441B" w:rsidRPr="004B2C9D" w:rsidRDefault="0064441B" w:rsidP="004B2C9D">
      <w:pPr>
        <w:pStyle w:val="Heading2"/>
        <w:shd w:val="clear" w:color="auto" w:fill="FFFFFF"/>
        <w:spacing w:before="0" w:after="225"/>
        <w:textAlignment w:val="baseline"/>
        <w:rPr>
          <w:rFonts w:ascii="Times New Roman" w:hAnsi="Times New Roman" w:cs="Times New Roman"/>
          <w:b w:val="0"/>
          <w:bCs w:val="0"/>
          <w:color w:val="505050"/>
          <w:sz w:val="24"/>
          <w:szCs w:val="24"/>
        </w:rPr>
      </w:pPr>
      <w:r w:rsidRPr="004B2C9D">
        <w:rPr>
          <w:rFonts w:ascii="Times New Roman" w:hAnsi="Times New Roman" w:cs="Times New Roman"/>
          <w:b w:val="0"/>
          <w:bCs w:val="0"/>
          <w:color w:val="505050"/>
          <w:sz w:val="24"/>
          <w:szCs w:val="24"/>
        </w:rPr>
        <w:t>3) Writing an Arduino Sketch</w:t>
      </w:r>
    </w:p>
    <w:p w:rsidR="0064441B" w:rsidRDefault="0064441B" w:rsidP="004B2C9D">
      <w:pPr>
        <w:pStyle w:val="NormalWeb"/>
        <w:shd w:val="clear" w:color="auto" w:fill="FFFFFF"/>
        <w:spacing w:before="0" w:beforeAutospacing="0" w:after="225" w:afterAutospacing="0" w:line="360" w:lineRule="auto"/>
        <w:textAlignment w:val="baseline"/>
        <w:rPr>
          <w:color w:val="444444"/>
        </w:rPr>
      </w:pPr>
      <w:r w:rsidRPr="004B2C9D">
        <w:rPr>
          <w:color w:val="444444"/>
        </w:rPr>
        <w:t xml:space="preserve">Once you’ve successfully installed Arduino IDE, it’s time to start coding. The source code files for Arduino are called sketches. The Arduino programming language is based </w:t>
      </w:r>
      <w:r w:rsidRPr="004B2C9D">
        <w:rPr>
          <w:color w:val="444444"/>
        </w:rPr>
        <w:lastRenderedPageBreak/>
        <w:t>off C/C++ and is very similar. Open Arduino IDE and a new blank sketch will appear on your screen (Figure 4: New Arduino Sketch).</w:t>
      </w:r>
    </w:p>
    <w:p w:rsidR="004B2C9D" w:rsidRPr="004B2C9D" w:rsidRDefault="004B2C9D" w:rsidP="004B2C9D">
      <w:pPr>
        <w:pStyle w:val="NormalWeb"/>
        <w:shd w:val="clear" w:color="auto" w:fill="FFFFFF"/>
        <w:spacing w:before="0" w:beforeAutospacing="0" w:after="225" w:afterAutospacing="0" w:line="360" w:lineRule="auto"/>
        <w:textAlignment w:val="baseline"/>
        <w:rPr>
          <w:color w:val="444444"/>
        </w:rPr>
      </w:pPr>
      <w:r>
        <w:rPr>
          <w:noProof/>
          <w:color w:val="444444"/>
          <w:lang w:val="en-US" w:eastAsia="en-US"/>
        </w:rPr>
        <w:drawing>
          <wp:inline distT="0" distB="0" distL="0" distR="0">
            <wp:extent cx="4791075" cy="3076575"/>
            <wp:effectExtent l="19050" t="0" r="9525" b="0"/>
            <wp:docPr id="46" name="Picture 45" descr="unname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10).png"/>
                    <pic:cNvPicPr/>
                  </pic:nvPicPr>
                  <pic:blipFill>
                    <a:blip r:embed="rId28"/>
                    <a:stretch>
                      <a:fillRect/>
                    </a:stretch>
                  </pic:blipFill>
                  <pic:spPr>
                    <a:xfrm>
                      <a:off x="0" y="0"/>
                      <a:ext cx="4791075" cy="3076575"/>
                    </a:xfrm>
                    <a:prstGeom prst="rect">
                      <a:avLst/>
                    </a:prstGeom>
                  </pic:spPr>
                </pic:pic>
              </a:graphicData>
            </a:graphic>
          </wp:inline>
        </w:drawing>
      </w:r>
    </w:p>
    <w:p w:rsidR="0064441B" w:rsidRPr="004B2C9D" w:rsidRDefault="0064441B" w:rsidP="0064441B">
      <w:pPr>
        <w:shd w:val="clear" w:color="auto" w:fill="FFFFFF"/>
        <w:spacing w:line="0" w:lineRule="auto"/>
        <w:jc w:val="center"/>
        <w:textAlignment w:val="baseline"/>
        <w:rPr>
          <w:rFonts w:ascii="Arial" w:hAnsi="Arial" w:cs="Arial"/>
          <w:b/>
          <w:color w:val="444444"/>
          <w:sz w:val="26"/>
          <w:szCs w:val="26"/>
        </w:rPr>
      </w:pPr>
    </w:p>
    <w:p w:rsidR="0064441B" w:rsidRDefault="0064441B" w:rsidP="004B2C9D">
      <w:pPr>
        <w:pStyle w:val="NormalWeb"/>
        <w:shd w:val="clear" w:color="auto" w:fill="F8F8F8"/>
        <w:spacing w:before="0" w:beforeAutospacing="0" w:after="0" w:afterAutospacing="0" w:line="360" w:lineRule="auto"/>
        <w:jc w:val="center"/>
        <w:textAlignment w:val="baseline"/>
        <w:rPr>
          <w:rFonts w:ascii="inherit" w:hAnsi="inherit" w:cs="Arial"/>
          <w:b/>
          <w:color w:val="444444"/>
        </w:rPr>
      </w:pPr>
      <w:r w:rsidRPr="004B2C9D">
        <w:rPr>
          <w:rFonts w:ascii="inherit" w:hAnsi="inherit" w:cs="Arial"/>
          <w:b/>
          <w:color w:val="444444"/>
        </w:rPr>
        <w:t>Figure 4: New Arduino Sketch</w:t>
      </w:r>
    </w:p>
    <w:p w:rsidR="004B2C9D" w:rsidRPr="004B2C9D" w:rsidRDefault="004B2C9D" w:rsidP="004B2C9D">
      <w:pPr>
        <w:pStyle w:val="NormalWeb"/>
        <w:shd w:val="clear" w:color="auto" w:fill="F8F8F8"/>
        <w:spacing w:before="0" w:beforeAutospacing="0" w:after="0" w:afterAutospacing="0" w:line="360" w:lineRule="auto"/>
        <w:jc w:val="center"/>
        <w:textAlignment w:val="baseline"/>
        <w:rPr>
          <w:rFonts w:ascii="inherit" w:hAnsi="inherit" w:cs="Arial"/>
          <w:b/>
          <w:color w:val="444444"/>
        </w:rPr>
      </w:pPr>
    </w:p>
    <w:p w:rsidR="0064441B" w:rsidRDefault="0064441B" w:rsidP="004B2C9D">
      <w:pPr>
        <w:pStyle w:val="NormalWeb"/>
        <w:shd w:val="clear" w:color="auto" w:fill="FFFFFF"/>
        <w:spacing w:before="0" w:beforeAutospacing="0" w:after="225" w:afterAutospacing="0" w:line="360" w:lineRule="auto"/>
        <w:textAlignment w:val="baseline"/>
        <w:rPr>
          <w:color w:val="444444"/>
        </w:rPr>
      </w:pPr>
      <w:r w:rsidRPr="004B2C9D">
        <w:rPr>
          <w:color w:val="444444"/>
        </w:rPr>
        <w:t>The sketch is divided into two program parts: a) setup and b) loop. I like to add a header to all my source code, giving the code a title, date, description, and version if necessary (Figure 5: Source Code Header).</w:t>
      </w:r>
    </w:p>
    <w:p w:rsidR="004B2C9D" w:rsidRPr="004B2C9D" w:rsidRDefault="004B2C9D" w:rsidP="004B2C9D">
      <w:pPr>
        <w:pStyle w:val="NormalWeb"/>
        <w:shd w:val="clear" w:color="auto" w:fill="FFFFFF"/>
        <w:spacing w:before="0" w:beforeAutospacing="0" w:after="225" w:afterAutospacing="0" w:line="360" w:lineRule="auto"/>
        <w:textAlignment w:val="baseline"/>
        <w:rPr>
          <w:color w:val="444444"/>
        </w:rPr>
      </w:pPr>
      <w:r>
        <w:rPr>
          <w:noProof/>
          <w:color w:val="444444"/>
          <w:lang w:val="en-US" w:eastAsia="en-US"/>
        </w:rPr>
        <w:drawing>
          <wp:inline distT="0" distB="0" distL="0" distR="0">
            <wp:extent cx="5502910" cy="2609850"/>
            <wp:effectExtent l="19050" t="0" r="2540" b="0"/>
            <wp:docPr id="47" name="Picture 46" descr="unname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11).png"/>
                    <pic:cNvPicPr/>
                  </pic:nvPicPr>
                  <pic:blipFill>
                    <a:blip r:embed="rId29"/>
                    <a:stretch>
                      <a:fillRect/>
                    </a:stretch>
                  </pic:blipFill>
                  <pic:spPr>
                    <a:xfrm>
                      <a:off x="0" y="0"/>
                      <a:ext cx="5502910" cy="2609850"/>
                    </a:xfrm>
                    <a:prstGeom prst="rect">
                      <a:avLst/>
                    </a:prstGeom>
                  </pic:spPr>
                </pic:pic>
              </a:graphicData>
            </a:graphic>
          </wp:inline>
        </w:drawing>
      </w:r>
    </w:p>
    <w:p w:rsidR="0064441B" w:rsidRPr="004B2C9D" w:rsidRDefault="0064441B" w:rsidP="004B2C9D">
      <w:pPr>
        <w:shd w:val="clear" w:color="auto" w:fill="FFFFFF"/>
        <w:jc w:val="center"/>
        <w:textAlignment w:val="baseline"/>
        <w:rPr>
          <w:color w:val="444444"/>
          <w:szCs w:val="24"/>
        </w:rPr>
      </w:pPr>
    </w:p>
    <w:p w:rsidR="0064441B" w:rsidRPr="004B2C9D" w:rsidRDefault="0064441B" w:rsidP="004B2C9D">
      <w:pPr>
        <w:pStyle w:val="NormalWeb"/>
        <w:shd w:val="clear" w:color="auto" w:fill="F8F8F8"/>
        <w:spacing w:before="0" w:beforeAutospacing="0" w:after="0" w:afterAutospacing="0" w:line="360" w:lineRule="auto"/>
        <w:jc w:val="center"/>
        <w:textAlignment w:val="baseline"/>
        <w:rPr>
          <w:b/>
          <w:color w:val="444444"/>
        </w:rPr>
      </w:pPr>
      <w:r w:rsidRPr="004B2C9D">
        <w:rPr>
          <w:b/>
          <w:color w:val="444444"/>
        </w:rPr>
        <w:lastRenderedPageBreak/>
        <w:t>Figure 5: Source Code Header</w:t>
      </w:r>
    </w:p>
    <w:p w:rsidR="0064441B" w:rsidRPr="004B2C9D" w:rsidRDefault="0064441B" w:rsidP="004B2C9D">
      <w:pPr>
        <w:pStyle w:val="NormalWeb"/>
        <w:shd w:val="clear" w:color="auto" w:fill="FFFFFF"/>
        <w:spacing w:before="0" w:beforeAutospacing="0" w:after="225" w:afterAutospacing="0" w:line="360" w:lineRule="auto"/>
        <w:textAlignment w:val="baseline"/>
        <w:rPr>
          <w:color w:val="444444"/>
        </w:rPr>
      </w:pPr>
      <w:r w:rsidRPr="004B2C9D">
        <w:rPr>
          <w:color w:val="444444"/>
        </w:rPr>
        <w:t>The next step would be to include any necessary libraries, but since our code does not use any libraries we can skip this step.</w:t>
      </w:r>
    </w:p>
    <w:p w:rsidR="0064441B" w:rsidRPr="004B2C9D" w:rsidRDefault="0064441B" w:rsidP="004B2C9D">
      <w:pPr>
        <w:pStyle w:val="NormalWeb"/>
        <w:shd w:val="clear" w:color="auto" w:fill="FFFFFF"/>
        <w:spacing w:before="0" w:beforeAutospacing="0" w:after="225" w:afterAutospacing="0" w:line="360" w:lineRule="auto"/>
        <w:textAlignment w:val="baseline"/>
        <w:rPr>
          <w:color w:val="444444"/>
        </w:rPr>
      </w:pPr>
      <w:r w:rsidRPr="004B2C9D">
        <w:rPr>
          <w:color w:val="444444"/>
        </w:rPr>
        <w:t>Next you will write any global variable definitions. This step is not vital. However, when working on more complex code, making these definitions can simplify the code and make it easier to edit. When writing a variable definition, you are assigning a value to a variable. In this case I will define Digital I/O Pin 3 on my Arduino Uno as my LED output pin (Figure 6: LED Pin Definition).</w:t>
      </w:r>
    </w:p>
    <w:p w:rsidR="0064441B" w:rsidRDefault="0064441B" w:rsidP="004B2C9D">
      <w:pPr>
        <w:pStyle w:val="NormalWeb"/>
        <w:shd w:val="clear" w:color="auto" w:fill="FFFFFF"/>
        <w:spacing w:before="0" w:beforeAutospacing="0" w:after="225" w:afterAutospacing="0" w:line="360" w:lineRule="auto"/>
        <w:textAlignment w:val="baseline"/>
        <w:rPr>
          <w:color w:val="444444"/>
        </w:rPr>
      </w:pPr>
      <w:r w:rsidRPr="004B2C9D">
        <w:rPr>
          <w:color w:val="444444"/>
        </w:rPr>
        <w:t>In the future if I want to change the pin that outputs to the LED I only have to change this definition; I will not have to change any other code.</w:t>
      </w:r>
    </w:p>
    <w:p w:rsidR="004B2C9D" w:rsidRPr="004B2C9D" w:rsidRDefault="004B2C9D" w:rsidP="004B2C9D">
      <w:pPr>
        <w:pStyle w:val="NormalWeb"/>
        <w:shd w:val="clear" w:color="auto" w:fill="FFFFFF"/>
        <w:spacing w:before="0" w:beforeAutospacing="0" w:after="225" w:afterAutospacing="0" w:line="360" w:lineRule="auto"/>
        <w:textAlignment w:val="baseline"/>
        <w:rPr>
          <w:color w:val="444444"/>
        </w:rPr>
      </w:pPr>
      <w:r>
        <w:rPr>
          <w:noProof/>
          <w:color w:val="444444"/>
          <w:lang w:val="en-US" w:eastAsia="en-US"/>
        </w:rPr>
        <w:drawing>
          <wp:inline distT="0" distB="0" distL="0" distR="0">
            <wp:extent cx="5076825" cy="3648075"/>
            <wp:effectExtent l="19050" t="0" r="9525" b="0"/>
            <wp:docPr id="48" name="Picture 47" descr="unname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12).png"/>
                    <pic:cNvPicPr/>
                  </pic:nvPicPr>
                  <pic:blipFill>
                    <a:blip r:embed="rId30"/>
                    <a:stretch>
                      <a:fillRect/>
                    </a:stretch>
                  </pic:blipFill>
                  <pic:spPr>
                    <a:xfrm>
                      <a:off x="0" y="0"/>
                      <a:ext cx="5076825" cy="3648075"/>
                    </a:xfrm>
                    <a:prstGeom prst="rect">
                      <a:avLst/>
                    </a:prstGeom>
                  </pic:spPr>
                </pic:pic>
              </a:graphicData>
            </a:graphic>
          </wp:inline>
        </w:drawing>
      </w:r>
    </w:p>
    <w:p w:rsidR="0064441B" w:rsidRPr="004B2C9D" w:rsidRDefault="0064441B" w:rsidP="0064441B">
      <w:pPr>
        <w:shd w:val="clear" w:color="auto" w:fill="FFFFFF"/>
        <w:spacing w:line="0" w:lineRule="auto"/>
        <w:jc w:val="center"/>
        <w:textAlignment w:val="baseline"/>
        <w:rPr>
          <w:rFonts w:ascii="Arial" w:hAnsi="Arial" w:cs="Arial"/>
          <w:b/>
          <w:color w:val="444444"/>
          <w:sz w:val="26"/>
          <w:szCs w:val="26"/>
        </w:rPr>
      </w:pPr>
    </w:p>
    <w:p w:rsidR="0064441B" w:rsidRPr="004B2C9D" w:rsidRDefault="0064441B" w:rsidP="004B2C9D">
      <w:pPr>
        <w:pStyle w:val="NormalWeb"/>
        <w:shd w:val="clear" w:color="auto" w:fill="F8F8F8"/>
        <w:spacing w:before="0" w:beforeAutospacing="0" w:after="0" w:afterAutospacing="0" w:line="360" w:lineRule="auto"/>
        <w:jc w:val="center"/>
        <w:textAlignment w:val="baseline"/>
        <w:rPr>
          <w:b/>
          <w:color w:val="444444"/>
        </w:rPr>
      </w:pPr>
      <w:r w:rsidRPr="004B2C9D">
        <w:rPr>
          <w:b/>
          <w:color w:val="444444"/>
        </w:rPr>
        <w:t>Figure 6: LED Pin Definition</w:t>
      </w:r>
    </w:p>
    <w:p w:rsidR="0064441B" w:rsidRDefault="0064441B" w:rsidP="004B2C9D">
      <w:pPr>
        <w:pStyle w:val="NormalWeb"/>
        <w:shd w:val="clear" w:color="auto" w:fill="FFFFFF"/>
        <w:spacing w:before="0" w:beforeAutospacing="0" w:after="225" w:afterAutospacing="0" w:line="360" w:lineRule="auto"/>
        <w:textAlignment w:val="baseline"/>
        <w:rPr>
          <w:color w:val="444444"/>
        </w:rPr>
      </w:pPr>
      <w:r w:rsidRPr="004B2C9D">
        <w:rPr>
          <w:color w:val="444444"/>
        </w:rPr>
        <w:t>The setup part of your code is where you make necessary hardware and software configurations. This part of the code runs only once. Since we are driving an LED, we configure the digital I/O pin we have our LED tied to as an output pin (Figure 7: Pin Configuration).</w:t>
      </w:r>
    </w:p>
    <w:p w:rsidR="004B2C9D" w:rsidRPr="004B2C9D" w:rsidRDefault="004B2C9D" w:rsidP="004B2C9D">
      <w:pPr>
        <w:pStyle w:val="NormalWeb"/>
        <w:shd w:val="clear" w:color="auto" w:fill="FFFFFF"/>
        <w:spacing w:before="0" w:beforeAutospacing="0" w:after="225" w:afterAutospacing="0" w:line="360" w:lineRule="auto"/>
        <w:textAlignment w:val="baseline"/>
        <w:rPr>
          <w:color w:val="444444"/>
        </w:rPr>
      </w:pPr>
      <w:r>
        <w:rPr>
          <w:noProof/>
          <w:color w:val="444444"/>
          <w:lang w:val="en-US" w:eastAsia="en-US"/>
        </w:rPr>
        <w:lastRenderedPageBreak/>
        <w:drawing>
          <wp:inline distT="0" distB="0" distL="0" distR="0">
            <wp:extent cx="5502910" cy="1604010"/>
            <wp:effectExtent l="19050" t="0" r="2540" b="0"/>
            <wp:docPr id="49" name="Picture 48" descr="unname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13).png"/>
                    <pic:cNvPicPr/>
                  </pic:nvPicPr>
                  <pic:blipFill>
                    <a:blip r:embed="rId31"/>
                    <a:stretch>
                      <a:fillRect/>
                    </a:stretch>
                  </pic:blipFill>
                  <pic:spPr>
                    <a:xfrm>
                      <a:off x="0" y="0"/>
                      <a:ext cx="5502910" cy="1604010"/>
                    </a:xfrm>
                    <a:prstGeom prst="rect">
                      <a:avLst/>
                    </a:prstGeom>
                  </pic:spPr>
                </pic:pic>
              </a:graphicData>
            </a:graphic>
          </wp:inline>
        </w:drawing>
      </w:r>
    </w:p>
    <w:p w:rsidR="0064441B" w:rsidRPr="004B2C9D" w:rsidRDefault="0064441B" w:rsidP="004B2C9D">
      <w:pPr>
        <w:shd w:val="clear" w:color="auto" w:fill="FFFFFF"/>
        <w:jc w:val="center"/>
        <w:textAlignment w:val="baseline"/>
        <w:rPr>
          <w:color w:val="444444"/>
          <w:szCs w:val="24"/>
        </w:rPr>
      </w:pPr>
    </w:p>
    <w:p w:rsidR="0064441B" w:rsidRPr="004B2C9D" w:rsidRDefault="004B2C9D" w:rsidP="004B2C9D">
      <w:pPr>
        <w:pStyle w:val="NormalWeb"/>
        <w:shd w:val="clear" w:color="auto" w:fill="F8F8F8"/>
        <w:spacing w:before="0" w:beforeAutospacing="0" w:after="0" w:afterAutospacing="0" w:line="360" w:lineRule="auto"/>
        <w:jc w:val="center"/>
        <w:textAlignment w:val="baseline"/>
        <w:rPr>
          <w:b/>
          <w:color w:val="444444"/>
        </w:rPr>
      </w:pPr>
      <w:r w:rsidRPr="004B2C9D">
        <w:rPr>
          <w:b/>
          <w:color w:val="444444"/>
        </w:rPr>
        <w:t>Figure 7:Pi</w:t>
      </w:r>
      <w:r w:rsidR="0064441B" w:rsidRPr="004B2C9D">
        <w:rPr>
          <w:b/>
          <w:color w:val="444444"/>
        </w:rPr>
        <w:t>n Configuration</w:t>
      </w:r>
    </w:p>
    <w:p w:rsidR="0064441B" w:rsidRPr="004B2C9D" w:rsidRDefault="0064441B" w:rsidP="004B2C9D">
      <w:pPr>
        <w:pStyle w:val="NormalWeb"/>
        <w:shd w:val="clear" w:color="auto" w:fill="FFFFFF"/>
        <w:spacing w:before="0" w:beforeAutospacing="0" w:after="225" w:afterAutospacing="0" w:line="360" w:lineRule="auto"/>
        <w:textAlignment w:val="baseline"/>
        <w:rPr>
          <w:color w:val="444444"/>
        </w:rPr>
      </w:pPr>
      <w:r w:rsidRPr="004B2C9D">
        <w:rPr>
          <w:color w:val="444444"/>
        </w:rPr>
        <w:t>Now that we have finished setting up the Arduino we can write the main body of the code. This will go under the loop section and will repeat over and over unless otherwise stated or until power is removed from the Arduino.</w:t>
      </w:r>
    </w:p>
    <w:p w:rsidR="0064441B" w:rsidRPr="004B2C9D" w:rsidRDefault="0064441B" w:rsidP="004B2C9D">
      <w:pPr>
        <w:pStyle w:val="NormalWeb"/>
        <w:shd w:val="clear" w:color="auto" w:fill="FFFFFF"/>
        <w:spacing w:before="0" w:beforeAutospacing="0" w:after="225" w:afterAutospacing="0" w:line="360" w:lineRule="auto"/>
        <w:textAlignment w:val="baseline"/>
        <w:rPr>
          <w:color w:val="444444"/>
        </w:rPr>
      </w:pPr>
      <w:r w:rsidRPr="004B2C9D">
        <w:rPr>
          <w:color w:val="444444"/>
        </w:rPr>
        <w:t>To flash the LED on and off every second we write the following commands (Figure 8: LED Flash Loop):</w:t>
      </w:r>
      <w:r w:rsidRPr="004B2C9D">
        <w:rPr>
          <w:color w:val="444444"/>
        </w:rPr>
        <w:br/>
        <w:t>1) Turn LED On</w:t>
      </w:r>
      <w:r w:rsidRPr="004B2C9D">
        <w:rPr>
          <w:color w:val="444444"/>
        </w:rPr>
        <w:br/>
        <w:t>2) Wait ½ of a second (500 milliseconds)</w:t>
      </w:r>
      <w:r w:rsidRPr="004B2C9D">
        <w:rPr>
          <w:color w:val="444444"/>
        </w:rPr>
        <w:br/>
        <w:t>3) Turn LED Off</w:t>
      </w:r>
      <w:r w:rsidRPr="004B2C9D">
        <w:rPr>
          <w:color w:val="444444"/>
        </w:rPr>
        <w:br/>
        <w:t>4) Wait ½ of a second</w:t>
      </w:r>
      <w:r w:rsidRPr="004B2C9D">
        <w:rPr>
          <w:color w:val="444444"/>
        </w:rPr>
        <w:br/>
        <w:t>5) Repeat</w:t>
      </w:r>
    </w:p>
    <w:p w:rsidR="0064441B" w:rsidRDefault="0064441B" w:rsidP="004B2C9D">
      <w:pPr>
        <w:pStyle w:val="NormalWeb"/>
        <w:shd w:val="clear" w:color="auto" w:fill="FFFFFF"/>
        <w:spacing w:before="0" w:beforeAutospacing="0" w:after="225" w:afterAutospacing="0" w:line="360" w:lineRule="auto"/>
        <w:textAlignment w:val="baseline"/>
        <w:rPr>
          <w:color w:val="444444"/>
        </w:rPr>
      </w:pPr>
      <w:r w:rsidRPr="004B2C9D">
        <w:rPr>
          <w:color w:val="444444"/>
        </w:rPr>
        <w:t>Since the code we write is within the loop function, the Arduino will automatically repeat the code over and over.</w:t>
      </w:r>
    </w:p>
    <w:p w:rsidR="004B2C9D" w:rsidRPr="004B2C9D" w:rsidRDefault="004B2C9D" w:rsidP="004B2C9D">
      <w:pPr>
        <w:pStyle w:val="NormalWeb"/>
        <w:shd w:val="clear" w:color="auto" w:fill="FFFFFF"/>
        <w:spacing w:before="0" w:beforeAutospacing="0" w:after="225" w:afterAutospacing="0" w:line="360" w:lineRule="auto"/>
        <w:textAlignment w:val="baseline"/>
        <w:rPr>
          <w:color w:val="444444"/>
        </w:rPr>
      </w:pPr>
      <w:r>
        <w:rPr>
          <w:noProof/>
          <w:color w:val="444444"/>
          <w:lang w:val="en-US" w:eastAsia="en-US"/>
        </w:rPr>
        <w:drawing>
          <wp:inline distT="0" distB="0" distL="0" distR="0">
            <wp:extent cx="5502910" cy="1674495"/>
            <wp:effectExtent l="19050" t="0" r="2540" b="0"/>
            <wp:docPr id="50" name="Picture 49" descr="unnamed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14).png"/>
                    <pic:cNvPicPr/>
                  </pic:nvPicPr>
                  <pic:blipFill>
                    <a:blip r:embed="rId32"/>
                    <a:stretch>
                      <a:fillRect/>
                    </a:stretch>
                  </pic:blipFill>
                  <pic:spPr>
                    <a:xfrm>
                      <a:off x="0" y="0"/>
                      <a:ext cx="5502910" cy="1674495"/>
                    </a:xfrm>
                    <a:prstGeom prst="rect">
                      <a:avLst/>
                    </a:prstGeom>
                  </pic:spPr>
                </pic:pic>
              </a:graphicData>
            </a:graphic>
          </wp:inline>
        </w:drawing>
      </w:r>
    </w:p>
    <w:p w:rsidR="0064441B" w:rsidRDefault="0064441B" w:rsidP="0064441B">
      <w:pPr>
        <w:shd w:val="clear" w:color="auto" w:fill="FFFFFF"/>
        <w:spacing w:line="0" w:lineRule="auto"/>
        <w:jc w:val="center"/>
        <w:textAlignment w:val="baseline"/>
        <w:rPr>
          <w:rFonts w:ascii="Arial" w:hAnsi="Arial" w:cs="Arial"/>
          <w:color w:val="444444"/>
          <w:sz w:val="26"/>
          <w:szCs w:val="26"/>
        </w:rPr>
      </w:pPr>
    </w:p>
    <w:p w:rsidR="0064441B" w:rsidRPr="004B2C9D" w:rsidRDefault="0064441B" w:rsidP="004B2C9D">
      <w:pPr>
        <w:pStyle w:val="NormalWeb"/>
        <w:shd w:val="clear" w:color="auto" w:fill="F8F8F8"/>
        <w:spacing w:before="0" w:beforeAutospacing="0" w:after="0" w:afterAutospacing="0" w:line="360" w:lineRule="auto"/>
        <w:jc w:val="center"/>
        <w:textAlignment w:val="baseline"/>
        <w:rPr>
          <w:b/>
          <w:color w:val="444444"/>
        </w:rPr>
      </w:pPr>
      <w:r w:rsidRPr="004B2C9D">
        <w:rPr>
          <w:b/>
          <w:color w:val="444444"/>
        </w:rPr>
        <w:t>Figure 8: LED Flash Loop</w:t>
      </w:r>
    </w:p>
    <w:p w:rsidR="0064441B" w:rsidRPr="00024E87" w:rsidRDefault="0064441B" w:rsidP="00024E87">
      <w:pPr>
        <w:pStyle w:val="Heading2"/>
        <w:shd w:val="clear" w:color="auto" w:fill="FFFFFF"/>
        <w:spacing w:before="0" w:after="225"/>
        <w:textAlignment w:val="baseline"/>
        <w:rPr>
          <w:rFonts w:ascii="Times New Roman" w:hAnsi="Times New Roman" w:cs="Times New Roman"/>
          <w:b w:val="0"/>
          <w:bCs w:val="0"/>
          <w:color w:val="505050"/>
          <w:sz w:val="24"/>
          <w:szCs w:val="24"/>
        </w:rPr>
      </w:pPr>
      <w:r w:rsidRPr="00024E87">
        <w:rPr>
          <w:rFonts w:ascii="Times New Roman" w:hAnsi="Times New Roman" w:cs="Times New Roman"/>
          <w:b w:val="0"/>
          <w:bCs w:val="0"/>
          <w:color w:val="505050"/>
          <w:sz w:val="24"/>
          <w:szCs w:val="24"/>
        </w:rPr>
        <w:lastRenderedPageBreak/>
        <w:t>4) Uploading an Arduino Sketch</w:t>
      </w:r>
    </w:p>
    <w:p w:rsidR="0064441B" w:rsidRPr="00024E87" w:rsidRDefault="0064441B" w:rsidP="00024E87">
      <w:pPr>
        <w:pStyle w:val="NormalWeb"/>
        <w:shd w:val="clear" w:color="auto" w:fill="FFFFFF"/>
        <w:spacing w:before="0" w:beforeAutospacing="0" w:after="225" w:afterAutospacing="0" w:line="360" w:lineRule="auto"/>
        <w:textAlignment w:val="baseline"/>
        <w:rPr>
          <w:color w:val="444444"/>
        </w:rPr>
      </w:pPr>
      <w:r w:rsidRPr="00024E87">
        <w:rPr>
          <w:color w:val="444444"/>
        </w:rPr>
        <w:t>Connect the Arduino board to your computer through USB. Once the Arduino is connected, follow these steps to upload the sketch:</w:t>
      </w:r>
    </w:p>
    <w:p w:rsidR="0064441B" w:rsidRPr="00024E87" w:rsidRDefault="0064441B" w:rsidP="00024E87">
      <w:pPr>
        <w:pStyle w:val="NormalWeb"/>
        <w:shd w:val="clear" w:color="auto" w:fill="FFFFFF"/>
        <w:spacing w:before="0" w:beforeAutospacing="0" w:after="225" w:afterAutospacing="0" w:line="360" w:lineRule="auto"/>
        <w:textAlignment w:val="baseline"/>
        <w:rPr>
          <w:color w:val="444444"/>
        </w:rPr>
      </w:pPr>
      <w:r w:rsidRPr="00024E87">
        <w:rPr>
          <w:color w:val="444444"/>
        </w:rPr>
        <w:t>1) Select the target board (Figure 9: Target Board Selection)</w:t>
      </w:r>
    </w:p>
    <w:p w:rsidR="0064441B" w:rsidRPr="00024E87" w:rsidRDefault="0064441B" w:rsidP="00024E87">
      <w:pPr>
        <w:numPr>
          <w:ilvl w:val="0"/>
          <w:numId w:val="35"/>
        </w:numPr>
        <w:shd w:val="clear" w:color="auto" w:fill="FFFFFF"/>
        <w:spacing w:after="150"/>
        <w:ind w:left="450" w:right="0"/>
        <w:jc w:val="left"/>
        <w:textAlignment w:val="baseline"/>
        <w:rPr>
          <w:color w:val="444444"/>
          <w:szCs w:val="24"/>
        </w:rPr>
      </w:pPr>
      <w:r w:rsidRPr="00024E87">
        <w:rPr>
          <w:color w:val="444444"/>
          <w:szCs w:val="24"/>
        </w:rPr>
        <w:t>The target board selection tells Arduino IDE which Arduino board you are uploading to</w:t>
      </w:r>
    </w:p>
    <w:p w:rsidR="0064441B" w:rsidRDefault="0064441B" w:rsidP="00024E87">
      <w:pPr>
        <w:numPr>
          <w:ilvl w:val="0"/>
          <w:numId w:val="35"/>
        </w:numPr>
        <w:shd w:val="clear" w:color="auto" w:fill="FFFFFF"/>
        <w:spacing w:after="150"/>
        <w:ind w:left="450" w:right="0"/>
        <w:jc w:val="left"/>
        <w:textAlignment w:val="baseline"/>
        <w:rPr>
          <w:color w:val="444444"/>
          <w:szCs w:val="24"/>
        </w:rPr>
      </w:pPr>
      <w:r w:rsidRPr="00024E87">
        <w:rPr>
          <w:color w:val="444444"/>
          <w:szCs w:val="24"/>
        </w:rPr>
        <w:t>Note: If you have a different board then the Arduino Uno, select that board</w:t>
      </w:r>
    </w:p>
    <w:p w:rsidR="00024E87" w:rsidRPr="00024E87" w:rsidRDefault="00024E87" w:rsidP="00024E87">
      <w:pPr>
        <w:shd w:val="clear" w:color="auto" w:fill="FFFFFF"/>
        <w:spacing w:after="150"/>
        <w:ind w:left="450" w:right="0" w:firstLine="0"/>
        <w:jc w:val="left"/>
        <w:textAlignment w:val="baseline"/>
        <w:rPr>
          <w:color w:val="444444"/>
          <w:szCs w:val="24"/>
        </w:rPr>
      </w:pPr>
      <w:r>
        <w:rPr>
          <w:noProof/>
          <w:color w:val="444444"/>
          <w:szCs w:val="24"/>
          <w:lang w:val="en-US" w:eastAsia="en-US"/>
        </w:rPr>
        <w:drawing>
          <wp:inline distT="0" distB="0" distL="0" distR="0">
            <wp:extent cx="5502910" cy="2185670"/>
            <wp:effectExtent l="19050" t="0" r="2540" b="0"/>
            <wp:docPr id="51" name="Picture 50" descr="unnamed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15).png"/>
                    <pic:cNvPicPr/>
                  </pic:nvPicPr>
                  <pic:blipFill>
                    <a:blip r:embed="rId33"/>
                    <a:stretch>
                      <a:fillRect/>
                    </a:stretch>
                  </pic:blipFill>
                  <pic:spPr>
                    <a:xfrm>
                      <a:off x="0" y="0"/>
                      <a:ext cx="5502910" cy="2185670"/>
                    </a:xfrm>
                    <a:prstGeom prst="rect">
                      <a:avLst/>
                    </a:prstGeom>
                  </pic:spPr>
                </pic:pic>
              </a:graphicData>
            </a:graphic>
          </wp:inline>
        </w:drawing>
      </w:r>
    </w:p>
    <w:p w:rsidR="0064441B" w:rsidRDefault="0064441B" w:rsidP="0064441B">
      <w:pPr>
        <w:shd w:val="clear" w:color="auto" w:fill="FFFFFF"/>
        <w:spacing w:after="0" w:line="0" w:lineRule="auto"/>
        <w:ind w:firstLine="0"/>
        <w:jc w:val="center"/>
        <w:textAlignment w:val="baseline"/>
        <w:rPr>
          <w:rFonts w:ascii="Arial" w:hAnsi="Arial" w:cs="Arial"/>
          <w:color w:val="444444"/>
          <w:sz w:val="26"/>
          <w:szCs w:val="26"/>
        </w:rPr>
      </w:pPr>
    </w:p>
    <w:p w:rsidR="0064441B" w:rsidRPr="00024E87" w:rsidRDefault="0064441B" w:rsidP="00024E87">
      <w:pPr>
        <w:pStyle w:val="NormalWeb"/>
        <w:shd w:val="clear" w:color="auto" w:fill="F8F8F8"/>
        <w:spacing w:before="0" w:beforeAutospacing="0" w:after="0" w:afterAutospacing="0" w:line="360" w:lineRule="auto"/>
        <w:jc w:val="center"/>
        <w:textAlignment w:val="baseline"/>
        <w:rPr>
          <w:b/>
          <w:color w:val="444444"/>
        </w:rPr>
      </w:pPr>
      <w:r w:rsidRPr="00024E87">
        <w:rPr>
          <w:b/>
          <w:color w:val="444444"/>
        </w:rPr>
        <w:t>Figure 9: Target Board Selection</w:t>
      </w:r>
    </w:p>
    <w:p w:rsidR="0064441B" w:rsidRDefault="0064441B" w:rsidP="00024E87">
      <w:pPr>
        <w:pStyle w:val="NormalWeb"/>
        <w:shd w:val="clear" w:color="auto" w:fill="FFFFFF"/>
        <w:spacing w:before="0" w:beforeAutospacing="0" w:after="225" w:afterAutospacing="0" w:line="360" w:lineRule="auto"/>
        <w:textAlignment w:val="baseline"/>
        <w:rPr>
          <w:color w:val="444444"/>
        </w:rPr>
      </w:pPr>
      <w:r w:rsidRPr="00024E87">
        <w:rPr>
          <w:color w:val="444444"/>
        </w:rPr>
        <w:t>2) Select the serial port the board is connected to (Figure 10: Serial Port Connection)</w:t>
      </w:r>
    </w:p>
    <w:p w:rsidR="00024E87" w:rsidRPr="00024E87" w:rsidRDefault="00024E87" w:rsidP="00024E87">
      <w:pPr>
        <w:pStyle w:val="NormalWeb"/>
        <w:shd w:val="clear" w:color="auto" w:fill="FFFFFF"/>
        <w:spacing w:before="0" w:beforeAutospacing="0" w:after="225" w:afterAutospacing="0" w:line="360" w:lineRule="auto"/>
        <w:textAlignment w:val="baseline"/>
        <w:rPr>
          <w:color w:val="444444"/>
        </w:rPr>
      </w:pPr>
      <w:r>
        <w:rPr>
          <w:noProof/>
          <w:color w:val="444444"/>
          <w:lang w:val="en-US" w:eastAsia="en-US"/>
        </w:rPr>
        <w:drawing>
          <wp:inline distT="0" distB="0" distL="0" distR="0">
            <wp:extent cx="5502910" cy="1831975"/>
            <wp:effectExtent l="19050" t="0" r="2540" b="0"/>
            <wp:docPr id="52" name="Picture 51" descr="unnamed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16).png"/>
                    <pic:cNvPicPr/>
                  </pic:nvPicPr>
                  <pic:blipFill>
                    <a:blip r:embed="rId34"/>
                    <a:stretch>
                      <a:fillRect/>
                    </a:stretch>
                  </pic:blipFill>
                  <pic:spPr>
                    <a:xfrm>
                      <a:off x="0" y="0"/>
                      <a:ext cx="5502910" cy="1831975"/>
                    </a:xfrm>
                    <a:prstGeom prst="rect">
                      <a:avLst/>
                    </a:prstGeom>
                  </pic:spPr>
                </pic:pic>
              </a:graphicData>
            </a:graphic>
          </wp:inline>
        </w:drawing>
      </w:r>
    </w:p>
    <w:p w:rsidR="0064441B" w:rsidRDefault="0064441B" w:rsidP="0064441B">
      <w:pPr>
        <w:shd w:val="clear" w:color="auto" w:fill="FFFFFF"/>
        <w:spacing w:after="0" w:line="0" w:lineRule="auto"/>
        <w:ind w:firstLine="0"/>
        <w:jc w:val="center"/>
        <w:textAlignment w:val="baseline"/>
        <w:rPr>
          <w:rFonts w:ascii="Arial" w:hAnsi="Arial" w:cs="Arial"/>
          <w:color w:val="444444"/>
          <w:sz w:val="26"/>
          <w:szCs w:val="26"/>
        </w:rPr>
      </w:pPr>
    </w:p>
    <w:p w:rsidR="0064441B" w:rsidRPr="00024E87" w:rsidRDefault="0064441B" w:rsidP="00024E87">
      <w:pPr>
        <w:pStyle w:val="NormalWeb"/>
        <w:shd w:val="clear" w:color="auto" w:fill="F8F8F8"/>
        <w:spacing w:before="0" w:beforeAutospacing="0" w:after="0" w:afterAutospacing="0" w:line="360" w:lineRule="auto"/>
        <w:jc w:val="center"/>
        <w:textAlignment w:val="baseline"/>
        <w:rPr>
          <w:b/>
          <w:color w:val="444444"/>
        </w:rPr>
      </w:pPr>
      <w:r w:rsidRPr="00024E87">
        <w:rPr>
          <w:b/>
          <w:color w:val="444444"/>
        </w:rPr>
        <w:t>Figure 10: Serial Port Connection</w:t>
      </w:r>
    </w:p>
    <w:p w:rsidR="0064441B" w:rsidRPr="00024E87" w:rsidRDefault="0064441B" w:rsidP="00024E87">
      <w:pPr>
        <w:pStyle w:val="NormalWeb"/>
        <w:shd w:val="clear" w:color="auto" w:fill="FFFFFF"/>
        <w:spacing w:before="0" w:beforeAutospacing="0" w:after="225" w:afterAutospacing="0" w:line="360" w:lineRule="auto"/>
        <w:textAlignment w:val="baseline"/>
        <w:rPr>
          <w:color w:val="444444"/>
        </w:rPr>
      </w:pPr>
      <w:r w:rsidRPr="00024E87">
        <w:rPr>
          <w:color w:val="444444"/>
        </w:rPr>
        <w:t>3) Press the “Upload” button to upload the sketch to the Arduino (Figure 11: Upload Button Location)</w:t>
      </w:r>
    </w:p>
    <w:p w:rsidR="0064441B" w:rsidRPr="00024E87" w:rsidRDefault="00024E87" w:rsidP="00024E87">
      <w:pPr>
        <w:shd w:val="clear" w:color="auto" w:fill="FFFFFF"/>
        <w:jc w:val="center"/>
        <w:textAlignment w:val="baseline"/>
        <w:rPr>
          <w:color w:val="444444"/>
          <w:szCs w:val="24"/>
        </w:rPr>
      </w:pPr>
      <w:r>
        <w:rPr>
          <w:noProof/>
          <w:color w:val="444444"/>
          <w:szCs w:val="24"/>
          <w:lang w:val="en-US" w:eastAsia="en-US"/>
        </w:rPr>
        <w:lastRenderedPageBreak/>
        <w:drawing>
          <wp:inline distT="0" distB="0" distL="0" distR="0">
            <wp:extent cx="5502910" cy="1697990"/>
            <wp:effectExtent l="19050" t="0" r="2540" b="0"/>
            <wp:docPr id="53" name="Picture 52" descr="unnamed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17).png"/>
                    <pic:cNvPicPr/>
                  </pic:nvPicPr>
                  <pic:blipFill>
                    <a:blip r:embed="rId35"/>
                    <a:stretch>
                      <a:fillRect/>
                    </a:stretch>
                  </pic:blipFill>
                  <pic:spPr>
                    <a:xfrm>
                      <a:off x="0" y="0"/>
                      <a:ext cx="5502910" cy="1697990"/>
                    </a:xfrm>
                    <a:prstGeom prst="rect">
                      <a:avLst/>
                    </a:prstGeom>
                  </pic:spPr>
                </pic:pic>
              </a:graphicData>
            </a:graphic>
          </wp:inline>
        </w:drawing>
      </w:r>
    </w:p>
    <w:p w:rsidR="0064441B" w:rsidRPr="00024E87" w:rsidRDefault="0064441B" w:rsidP="00024E87">
      <w:pPr>
        <w:pStyle w:val="NormalWeb"/>
        <w:shd w:val="clear" w:color="auto" w:fill="F8F8F8"/>
        <w:spacing w:before="0" w:beforeAutospacing="0" w:after="0" w:afterAutospacing="0" w:line="360" w:lineRule="auto"/>
        <w:jc w:val="center"/>
        <w:textAlignment w:val="baseline"/>
        <w:rPr>
          <w:b/>
          <w:color w:val="444444"/>
        </w:rPr>
      </w:pPr>
      <w:r w:rsidRPr="00024E87">
        <w:rPr>
          <w:b/>
          <w:color w:val="444444"/>
        </w:rPr>
        <w:t>Figure 11: Upload Button Location</w:t>
      </w:r>
    </w:p>
    <w:p w:rsidR="0064441B" w:rsidRDefault="0064441B" w:rsidP="00024E87">
      <w:pPr>
        <w:pStyle w:val="NormalWeb"/>
        <w:shd w:val="clear" w:color="auto" w:fill="FFFFFF"/>
        <w:spacing w:before="0" w:beforeAutospacing="0" w:after="225" w:afterAutospacing="0" w:line="360" w:lineRule="auto"/>
        <w:textAlignment w:val="baseline"/>
        <w:rPr>
          <w:color w:val="444444"/>
        </w:rPr>
      </w:pPr>
      <w:r w:rsidRPr="00024E87">
        <w:rPr>
          <w:color w:val="444444"/>
        </w:rPr>
        <w:t>Congratulations! Your LED should now be flashing OFF (Figure 12: LED Off) and ON (Figure 13: LED On) every second. You have just installed Arduino IDE and used it to successfully write and upload your first Arduino sketch.</w:t>
      </w:r>
    </w:p>
    <w:p w:rsidR="00024E87" w:rsidRPr="00024E87" w:rsidRDefault="00024E87" w:rsidP="00024E87">
      <w:pPr>
        <w:pStyle w:val="NormalWeb"/>
        <w:shd w:val="clear" w:color="auto" w:fill="FFFFFF"/>
        <w:spacing w:before="0" w:beforeAutospacing="0" w:after="225" w:afterAutospacing="0" w:line="360" w:lineRule="auto"/>
        <w:textAlignment w:val="baseline"/>
        <w:rPr>
          <w:color w:val="444444"/>
        </w:rPr>
      </w:pPr>
      <w:r>
        <w:rPr>
          <w:noProof/>
          <w:color w:val="444444"/>
          <w:lang w:val="en-US" w:eastAsia="en-US"/>
        </w:rPr>
        <w:t xml:space="preserve">            </w:t>
      </w:r>
      <w:r>
        <w:rPr>
          <w:noProof/>
          <w:color w:val="444444"/>
          <w:lang w:val="en-US" w:eastAsia="en-US"/>
        </w:rPr>
        <w:drawing>
          <wp:inline distT="0" distB="0" distL="0" distR="0">
            <wp:extent cx="4000500" cy="2324100"/>
            <wp:effectExtent l="19050" t="0" r="0" b="0"/>
            <wp:docPr id="55" name="Picture 54" descr="unnamed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6).jpg"/>
                    <pic:cNvPicPr/>
                  </pic:nvPicPr>
                  <pic:blipFill>
                    <a:blip r:embed="rId36"/>
                    <a:stretch>
                      <a:fillRect/>
                    </a:stretch>
                  </pic:blipFill>
                  <pic:spPr>
                    <a:xfrm>
                      <a:off x="0" y="0"/>
                      <a:ext cx="4001831" cy="2324873"/>
                    </a:xfrm>
                    <a:prstGeom prst="rect">
                      <a:avLst/>
                    </a:prstGeom>
                  </pic:spPr>
                </pic:pic>
              </a:graphicData>
            </a:graphic>
          </wp:inline>
        </w:drawing>
      </w:r>
    </w:p>
    <w:p w:rsidR="0064441B" w:rsidRPr="00024E87" w:rsidRDefault="0064441B" w:rsidP="0064441B">
      <w:pPr>
        <w:shd w:val="clear" w:color="auto" w:fill="FFFFFF"/>
        <w:spacing w:line="0" w:lineRule="auto"/>
        <w:jc w:val="center"/>
        <w:textAlignment w:val="baseline"/>
        <w:rPr>
          <w:rFonts w:ascii="Arial" w:hAnsi="Arial" w:cs="Arial"/>
          <w:b/>
          <w:color w:val="444444"/>
          <w:sz w:val="26"/>
          <w:szCs w:val="26"/>
        </w:rPr>
      </w:pPr>
    </w:p>
    <w:p w:rsidR="0064441B" w:rsidRDefault="0064441B" w:rsidP="00024E87">
      <w:pPr>
        <w:pStyle w:val="NormalWeb"/>
        <w:shd w:val="clear" w:color="auto" w:fill="F8F8F8"/>
        <w:spacing w:before="0" w:beforeAutospacing="0" w:after="0" w:afterAutospacing="0" w:line="360" w:lineRule="auto"/>
        <w:jc w:val="center"/>
        <w:textAlignment w:val="baseline"/>
        <w:rPr>
          <w:b/>
          <w:color w:val="444444"/>
        </w:rPr>
      </w:pPr>
      <w:r w:rsidRPr="00024E87">
        <w:rPr>
          <w:b/>
          <w:color w:val="444444"/>
        </w:rPr>
        <w:t>Figure 12: LED Off</w:t>
      </w:r>
    </w:p>
    <w:p w:rsidR="00024E87" w:rsidRPr="00024E87" w:rsidRDefault="00024E87" w:rsidP="00024E87">
      <w:pPr>
        <w:pStyle w:val="NormalWeb"/>
        <w:shd w:val="clear" w:color="auto" w:fill="F8F8F8"/>
        <w:spacing w:before="0" w:beforeAutospacing="0" w:after="0" w:afterAutospacing="0" w:line="360" w:lineRule="auto"/>
        <w:jc w:val="center"/>
        <w:textAlignment w:val="baseline"/>
        <w:rPr>
          <w:b/>
          <w:color w:val="444444"/>
        </w:rPr>
      </w:pPr>
      <w:r>
        <w:rPr>
          <w:b/>
          <w:noProof/>
          <w:color w:val="444444"/>
          <w:lang w:val="en-US" w:eastAsia="en-US"/>
        </w:rPr>
        <w:lastRenderedPageBreak/>
        <w:drawing>
          <wp:inline distT="0" distB="0" distL="0" distR="0">
            <wp:extent cx="4705350" cy="2809875"/>
            <wp:effectExtent l="19050" t="0" r="0" b="0"/>
            <wp:docPr id="56" name="Picture 55" descr="unnamed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7).jpg"/>
                    <pic:cNvPicPr/>
                  </pic:nvPicPr>
                  <pic:blipFill>
                    <a:blip r:embed="rId37"/>
                    <a:stretch>
                      <a:fillRect/>
                    </a:stretch>
                  </pic:blipFill>
                  <pic:spPr>
                    <a:xfrm>
                      <a:off x="0" y="0"/>
                      <a:ext cx="4705350" cy="2809875"/>
                    </a:xfrm>
                    <a:prstGeom prst="rect">
                      <a:avLst/>
                    </a:prstGeom>
                  </pic:spPr>
                </pic:pic>
              </a:graphicData>
            </a:graphic>
          </wp:inline>
        </w:drawing>
      </w:r>
    </w:p>
    <w:p w:rsidR="0064441B" w:rsidRDefault="0064441B" w:rsidP="0064441B">
      <w:pPr>
        <w:shd w:val="clear" w:color="auto" w:fill="FFFFFF"/>
        <w:spacing w:line="0" w:lineRule="auto"/>
        <w:jc w:val="center"/>
        <w:textAlignment w:val="baseline"/>
        <w:rPr>
          <w:rFonts w:ascii="Arial" w:hAnsi="Arial" w:cs="Arial"/>
          <w:color w:val="444444"/>
          <w:sz w:val="26"/>
          <w:szCs w:val="26"/>
        </w:rPr>
      </w:pPr>
    </w:p>
    <w:p w:rsidR="0064441B" w:rsidRPr="00024E87" w:rsidRDefault="0064441B" w:rsidP="00024E87">
      <w:pPr>
        <w:pStyle w:val="NormalWeb"/>
        <w:shd w:val="clear" w:color="auto" w:fill="F8F8F8"/>
        <w:spacing w:before="0" w:beforeAutospacing="0" w:after="0" w:afterAutospacing="0" w:line="360" w:lineRule="auto"/>
        <w:jc w:val="center"/>
        <w:textAlignment w:val="baseline"/>
        <w:rPr>
          <w:b/>
          <w:color w:val="444444"/>
        </w:rPr>
      </w:pPr>
      <w:r w:rsidRPr="00024E87">
        <w:rPr>
          <w:b/>
          <w:color w:val="444444"/>
        </w:rPr>
        <w:t>Figure 13: LED On</w:t>
      </w:r>
    </w:p>
    <w:p w:rsidR="0064441B" w:rsidRPr="00281434" w:rsidRDefault="0064441B" w:rsidP="00D32E00">
      <w:pPr>
        <w:spacing w:before="10"/>
        <w:rPr>
          <w:rFonts w:eastAsia="Arial"/>
          <w:szCs w:val="24"/>
        </w:rPr>
      </w:pPr>
    </w:p>
    <w:p w:rsidR="00D32E00" w:rsidRPr="00D32E00" w:rsidRDefault="00872EDE" w:rsidP="00D32E00">
      <w:pPr>
        <w:pStyle w:val="NormalWeb"/>
        <w:shd w:val="clear" w:color="auto" w:fill="FFFFFF"/>
        <w:spacing w:line="360" w:lineRule="auto"/>
        <w:jc w:val="both"/>
        <w:rPr>
          <w:b/>
          <w:color w:val="333333"/>
        </w:rPr>
      </w:pPr>
      <w:r>
        <w:rPr>
          <w:b/>
          <w:color w:val="333333"/>
        </w:rPr>
        <w:t>3.7.b</w:t>
      </w:r>
      <w:r w:rsidR="00D32E00">
        <w:rPr>
          <w:b/>
          <w:color w:val="333333"/>
        </w:rPr>
        <w:t xml:space="preserve">) </w:t>
      </w:r>
      <w:r w:rsidR="00D32E00" w:rsidRPr="00D32E00">
        <w:rPr>
          <w:b/>
          <w:color w:val="333333"/>
        </w:rPr>
        <w:t>ThingSpeak</w:t>
      </w:r>
    </w:p>
    <w:p w:rsidR="00D32E00" w:rsidRPr="00281434" w:rsidRDefault="00D32E00" w:rsidP="00D32E00">
      <w:pPr>
        <w:pStyle w:val="text-justify"/>
        <w:shd w:val="clear" w:color="auto" w:fill="FFFFFF"/>
        <w:spacing w:before="0" w:beforeAutospacing="0" w:after="150" w:afterAutospacing="0" w:line="360" w:lineRule="auto"/>
        <w:jc w:val="both"/>
        <w:rPr>
          <w:color w:val="333333"/>
        </w:rPr>
      </w:pPr>
      <w:r w:rsidRPr="00281434">
        <w:rPr>
          <w:color w:val="333333"/>
        </w:rPr>
        <w:t>ThingSpeak™ is an IoT analytics platform service that allows you to aggregate, visualize and analyze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rsidR="00D32E00" w:rsidRPr="00281434" w:rsidRDefault="00D32E00" w:rsidP="00D32E00">
      <w:pPr>
        <w:pStyle w:val="text-justify"/>
        <w:shd w:val="clear" w:color="auto" w:fill="FFFFFF"/>
        <w:spacing w:before="0" w:beforeAutospacing="0" w:after="150" w:afterAutospacing="0" w:line="360" w:lineRule="auto"/>
        <w:jc w:val="both"/>
        <w:rPr>
          <w:color w:val="333333"/>
        </w:rPr>
      </w:pPr>
    </w:p>
    <w:p w:rsidR="00D32E00" w:rsidRPr="00281434" w:rsidRDefault="00C53404" w:rsidP="00D32E00">
      <w:pPr>
        <w:pStyle w:val="Heading1"/>
        <w:shd w:val="clear" w:color="auto" w:fill="FFFFFF"/>
        <w:spacing w:after="150" w:line="360" w:lineRule="auto"/>
        <w:jc w:val="both"/>
        <w:rPr>
          <w:color w:val="333333"/>
          <w:spacing w:val="15"/>
          <w:szCs w:val="24"/>
        </w:rPr>
      </w:pPr>
      <w:r>
        <w:rPr>
          <w:rStyle w:val="hidden-xs"/>
          <w:bCs/>
          <w:color w:val="333333"/>
          <w:spacing w:val="15"/>
          <w:szCs w:val="24"/>
        </w:rPr>
        <w:t>3.7.c</w:t>
      </w:r>
      <w:r w:rsidR="00D32E00">
        <w:rPr>
          <w:rStyle w:val="hidden-xs"/>
          <w:bCs/>
          <w:color w:val="333333"/>
          <w:spacing w:val="15"/>
          <w:szCs w:val="24"/>
        </w:rPr>
        <w:t>)</w:t>
      </w:r>
      <w:r w:rsidR="00D32E00" w:rsidRPr="00281434">
        <w:rPr>
          <w:rStyle w:val="hidden-xs"/>
          <w:bCs/>
          <w:color w:val="333333"/>
          <w:spacing w:val="15"/>
          <w:szCs w:val="24"/>
        </w:rPr>
        <w:t>ThingSpeak </w:t>
      </w:r>
      <w:r w:rsidR="00D32E00" w:rsidRPr="00281434">
        <w:rPr>
          <w:bCs/>
          <w:color w:val="333333"/>
          <w:spacing w:val="15"/>
          <w:szCs w:val="24"/>
        </w:rPr>
        <w:t>Key Features</w:t>
      </w:r>
    </w:p>
    <w:p w:rsidR="00D32E00" w:rsidRPr="00281434" w:rsidRDefault="00D32E00" w:rsidP="00D32E00">
      <w:pPr>
        <w:pStyle w:val="text-justify"/>
        <w:shd w:val="clear" w:color="auto" w:fill="FFFFFF"/>
        <w:spacing w:before="0" w:beforeAutospacing="0" w:after="150" w:afterAutospacing="0" w:line="360" w:lineRule="auto"/>
        <w:jc w:val="both"/>
        <w:rPr>
          <w:color w:val="333333"/>
        </w:rPr>
      </w:pPr>
      <w:r w:rsidRPr="00281434">
        <w:rPr>
          <w:color w:val="333333"/>
        </w:rPr>
        <w:t>ThingSpeak allows you to aggregate, visualize and analyze live data streams in the cloud. Some of the key capabilities of ThingSpeak include the ability to:</w:t>
      </w:r>
    </w:p>
    <w:p w:rsidR="00D32E00" w:rsidRPr="00281434" w:rsidRDefault="00D32E00" w:rsidP="00D32E00">
      <w:pPr>
        <w:numPr>
          <w:ilvl w:val="0"/>
          <w:numId w:val="33"/>
        </w:numPr>
        <w:shd w:val="clear" w:color="auto" w:fill="FFFFFF"/>
        <w:spacing w:before="100" w:beforeAutospacing="1" w:after="100" w:afterAutospacing="1"/>
        <w:ind w:right="0"/>
        <w:rPr>
          <w:color w:val="333333"/>
          <w:szCs w:val="24"/>
        </w:rPr>
      </w:pPr>
      <w:r w:rsidRPr="00281434">
        <w:rPr>
          <w:color w:val="333333"/>
          <w:szCs w:val="24"/>
        </w:rPr>
        <w:t>Easily configure devices to send data to ThingSpeak using popular IoT protocols.</w:t>
      </w:r>
    </w:p>
    <w:p w:rsidR="00D32E00" w:rsidRPr="00281434" w:rsidRDefault="00D32E00" w:rsidP="00D32E00">
      <w:pPr>
        <w:numPr>
          <w:ilvl w:val="0"/>
          <w:numId w:val="33"/>
        </w:numPr>
        <w:shd w:val="clear" w:color="auto" w:fill="FFFFFF"/>
        <w:spacing w:before="100" w:beforeAutospacing="1" w:after="100" w:afterAutospacing="1"/>
        <w:ind w:right="0"/>
        <w:rPr>
          <w:color w:val="333333"/>
          <w:szCs w:val="24"/>
        </w:rPr>
      </w:pPr>
      <w:r w:rsidRPr="00281434">
        <w:rPr>
          <w:color w:val="333333"/>
          <w:szCs w:val="24"/>
        </w:rPr>
        <w:t>Visualize your sensor data in real-time.</w:t>
      </w:r>
    </w:p>
    <w:p w:rsidR="00D32E00" w:rsidRPr="00281434" w:rsidRDefault="00D32E00" w:rsidP="00D32E00">
      <w:pPr>
        <w:numPr>
          <w:ilvl w:val="0"/>
          <w:numId w:val="33"/>
        </w:numPr>
        <w:shd w:val="clear" w:color="auto" w:fill="FFFFFF"/>
        <w:spacing w:before="100" w:beforeAutospacing="1" w:after="100" w:afterAutospacing="1"/>
        <w:ind w:right="0"/>
        <w:rPr>
          <w:color w:val="333333"/>
          <w:szCs w:val="24"/>
        </w:rPr>
      </w:pPr>
      <w:r w:rsidRPr="00281434">
        <w:rPr>
          <w:color w:val="333333"/>
          <w:szCs w:val="24"/>
        </w:rPr>
        <w:t>Aggregate data on-demand from third-party sources.</w:t>
      </w:r>
    </w:p>
    <w:p w:rsidR="00D32E00" w:rsidRPr="00281434" w:rsidRDefault="00D32E00" w:rsidP="00D32E00">
      <w:pPr>
        <w:numPr>
          <w:ilvl w:val="0"/>
          <w:numId w:val="33"/>
        </w:numPr>
        <w:shd w:val="clear" w:color="auto" w:fill="FFFFFF"/>
        <w:spacing w:before="100" w:beforeAutospacing="1" w:after="100" w:afterAutospacing="1"/>
        <w:ind w:right="0"/>
        <w:rPr>
          <w:color w:val="333333"/>
          <w:szCs w:val="24"/>
        </w:rPr>
      </w:pPr>
      <w:r w:rsidRPr="00281434">
        <w:rPr>
          <w:color w:val="333333"/>
          <w:szCs w:val="24"/>
        </w:rPr>
        <w:t>Use the power of MATLAB to make sense of your IoT data.</w:t>
      </w:r>
    </w:p>
    <w:p w:rsidR="00D32E00" w:rsidRPr="00281434" w:rsidRDefault="00D32E00" w:rsidP="00D32E00">
      <w:pPr>
        <w:numPr>
          <w:ilvl w:val="0"/>
          <w:numId w:val="33"/>
        </w:numPr>
        <w:shd w:val="clear" w:color="auto" w:fill="FFFFFF"/>
        <w:spacing w:before="100" w:beforeAutospacing="1" w:after="100" w:afterAutospacing="1"/>
        <w:ind w:right="0"/>
        <w:rPr>
          <w:color w:val="333333"/>
          <w:szCs w:val="24"/>
        </w:rPr>
      </w:pPr>
      <w:r w:rsidRPr="00281434">
        <w:rPr>
          <w:color w:val="333333"/>
          <w:szCs w:val="24"/>
        </w:rPr>
        <w:t>Run your IoT analytics automatically based on schedules or events.</w:t>
      </w:r>
    </w:p>
    <w:p w:rsidR="00D32E00" w:rsidRPr="00281434" w:rsidRDefault="00D32E00" w:rsidP="00D32E00">
      <w:pPr>
        <w:numPr>
          <w:ilvl w:val="0"/>
          <w:numId w:val="33"/>
        </w:numPr>
        <w:shd w:val="clear" w:color="auto" w:fill="FFFFFF"/>
        <w:spacing w:before="100" w:beforeAutospacing="1" w:after="100" w:afterAutospacing="1"/>
        <w:ind w:right="0"/>
        <w:rPr>
          <w:color w:val="333333"/>
          <w:szCs w:val="24"/>
        </w:rPr>
      </w:pPr>
      <w:r w:rsidRPr="00281434">
        <w:rPr>
          <w:color w:val="333333"/>
          <w:szCs w:val="24"/>
        </w:rPr>
        <w:lastRenderedPageBreak/>
        <w:t>Prototype and build IoT systems without setting up servers or developing web software.</w:t>
      </w:r>
    </w:p>
    <w:p w:rsidR="00D32E00" w:rsidRPr="00281434" w:rsidRDefault="00D32E00" w:rsidP="00D32E00">
      <w:pPr>
        <w:numPr>
          <w:ilvl w:val="0"/>
          <w:numId w:val="33"/>
        </w:numPr>
        <w:shd w:val="clear" w:color="auto" w:fill="FFFFFF"/>
        <w:spacing w:before="100" w:beforeAutospacing="1" w:after="100" w:afterAutospacing="1"/>
        <w:ind w:right="0"/>
        <w:rPr>
          <w:color w:val="333333"/>
          <w:szCs w:val="24"/>
        </w:rPr>
      </w:pPr>
      <w:r w:rsidRPr="00281434">
        <w:rPr>
          <w:color w:val="333333"/>
          <w:szCs w:val="24"/>
        </w:rPr>
        <w:t>Automatically act on your data and communicate using third-party services like Twilio® or Twitter®.</w:t>
      </w:r>
    </w:p>
    <w:p w:rsidR="00024E87" w:rsidRDefault="00D32E00" w:rsidP="00024E87">
      <w:pPr>
        <w:pStyle w:val="text-justify"/>
        <w:shd w:val="clear" w:color="auto" w:fill="FFFFFF"/>
        <w:spacing w:before="0" w:beforeAutospacing="0" w:after="150" w:afterAutospacing="0" w:line="360" w:lineRule="auto"/>
        <w:jc w:val="both"/>
        <w:rPr>
          <w:color w:val="333333"/>
        </w:rPr>
      </w:pPr>
      <w:r w:rsidRPr="00281434">
        <w:rPr>
          <w:color w:val="333333"/>
        </w:rPr>
        <w:t>To learn how you can collect, analyze and act on your IoT data with ThingSpeak, explore the topics below:</w:t>
      </w:r>
    </w:p>
    <w:p w:rsidR="00024E87" w:rsidRDefault="00024E87" w:rsidP="00024E87">
      <w:pPr>
        <w:pStyle w:val="text-justify"/>
        <w:shd w:val="clear" w:color="auto" w:fill="FFFFFF"/>
        <w:spacing w:before="0" w:beforeAutospacing="0" w:after="150" w:afterAutospacing="0" w:line="360" w:lineRule="auto"/>
        <w:jc w:val="both"/>
        <w:rPr>
          <w:b/>
          <w:sz w:val="28"/>
          <w:szCs w:val="28"/>
        </w:rPr>
      </w:pPr>
    </w:p>
    <w:p w:rsidR="00024E87" w:rsidRDefault="00024E87" w:rsidP="00024E87">
      <w:pPr>
        <w:pStyle w:val="text-justify"/>
        <w:shd w:val="clear" w:color="auto" w:fill="FFFFFF"/>
        <w:spacing w:before="0" w:beforeAutospacing="0" w:after="150" w:afterAutospacing="0" w:line="360" w:lineRule="auto"/>
        <w:jc w:val="both"/>
        <w:rPr>
          <w:b/>
          <w:sz w:val="28"/>
          <w:szCs w:val="28"/>
        </w:rPr>
      </w:pPr>
    </w:p>
    <w:p w:rsidR="00024E87" w:rsidRDefault="00024E87" w:rsidP="00024E87">
      <w:pPr>
        <w:pStyle w:val="text-justify"/>
        <w:shd w:val="clear" w:color="auto" w:fill="FFFFFF"/>
        <w:spacing w:before="0" w:beforeAutospacing="0" w:after="150" w:afterAutospacing="0" w:line="360" w:lineRule="auto"/>
        <w:jc w:val="both"/>
        <w:rPr>
          <w:b/>
          <w:sz w:val="28"/>
          <w:szCs w:val="28"/>
        </w:rPr>
      </w:pPr>
    </w:p>
    <w:p w:rsidR="00024E87" w:rsidRDefault="00024E87" w:rsidP="00024E87">
      <w:pPr>
        <w:pStyle w:val="text-justify"/>
        <w:shd w:val="clear" w:color="auto" w:fill="FFFFFF"/>
        <w:spacing w:before="0" w:beforeAutospacing="0" w:after="150" w:afterAutospacing="0" w:line="360" w:lineRule="auto"/>
        <w:jc w:val="both"/>
        <w:rPr>
          <w:b/>
          <w:sz w:val="28"/>
          <w:szCs w:val="28"/>
        </w:rPr>
      </w:pPr>
    </w:p>
    <w:p w:rsidR="00024E87" w:rsidRDefault="00024E87" w:rsidP="00024E87">
      <w:pPr>
        <w:pStyle w:val="text-justify"/>
        <w:shd w:val="clear" w:color="auto" w:fill="FFFFFF"/>
        <w:spacing w:before="0" w:beforeAutospacing="0" w:after="150" w:afterAutospacing="0" w:line="360" w:lineRule="auto"/>
        <w:jc w:val="both"/>
        <w:rPr>
          <w:b/>
          <w:sz w:val="28"/>
          <w:szCs w:val="28"/>
        </w:rPr>
      </w:pPr>
    </w:p>
    <w:p w:rsidR="00024E87" w:rsidRDefault="00024E87" w:rsidP="00024E87">
      <w:pPr>
        <w:pStyle w:val="text-justify"/>
        <w:shd w:val="clear" w:color="auto" w:fill="FFFFFF"/>
        <w:spacing w:before="0" w:beforeAutospacing="0" w:after="150" w:afterAutospacing="0" w:line="360" w:lineRule="auto"/>
        <w:jc w:val="both"/>
        <w:rPr>
          <w:b/>
          <w:sz w:val="28"/>
          <w:szCs w:val="28"/>
        </w:rPr>
      </w:pPr>
    </w:p>
    <w:p w:rsidR="00024E87" w:rsidRDefault="00024E87" w:rsidP="00024E87">
      <w:pPr>
        <w:pStyle w:val="text-justify"/>
        <w:shd w:val="clear" w:color="auto" w:fill="FFFFFF"/>
        <w:spacing w:before="0" w:beforeAutospacing="0" w:after="150" w:afterAutospacing="0" w:line="360" w:lineRule="auto"/>
        <w:jc w:val="both"/>
        <w:rPr>
          <w:b/>
          <w:sz w:val="28"/>
          <w:szCs w:val="28"/>
        </w:rPr>
      </w:pPr>
    </w:p>
    <w:p w:rsidR="00024E87" w:rsidRDefault="00024E87" w:rsidP="00024E87">
      <w:pPr>
        <w:pStyle w:val="text-justify"/>
        <w:shd w:val="clear" w:color="auto" w:fill="FFFFFF"/>
        <w:spacing w:before="0" w:beforeAutospacing="0" w:after="150" w:afterAutospacing="0" w:line="360" w:lineRule="auto"/>
        <w:jc w:val="both"/>
        <w:rPr>
          <w:b/>
          <w:sz w:val="28"/>
          <w:szCs w:val="28"/>
        </w:rPr>
      </w:pPr>
    </w:p>
    <w:p w:rsidR="00024E87" w:rsidRDefault="00024E87" w:rsidP="00024E87">
      <w:pPr>
        <w:pStyle w:val="text-justify"/>
        <w:shd w:val="clear" w:color="auto" w:fill="FFFFFF"/>
        <w:spacing w:before="0" w:beforeAutospacing="0" w:after="150" w:afterAutospacing="0" w:line="360" w:lineRule="auto"/>
        <w:jc w:val="both"/>
        <w:rPr>
          <w:b/>
          <w:sz w:val="28"/>
          <w:szCs w:val="28"/>
        </w:rPr>
      </w:pPr>
    </w:p>
    <w:p w:rsidR="00024E87" w:rsidRDefault="00024E87" w:rsidP="00024E87">
      <w:pPr>
        <w:pStyle w:val="text-justify"/>
        <w:shd w:val="clear" w:color="auto" w:fill="FFFFFF"/>
        <w:spacing w:before="0" w:beforeAutospacing="0" w:after="150" w:afterAutospacing="0" w:line="360" w:lineRule="auto"/>
        <w:jc w:val="both"/>
        <w:rPr>
          <w:b/>
          <w:sz w:val="28"/>
          <w:szCs w:val="28"/>
        </w:rPr>
      </w:pPr>
    </w:p>
    <w:p w:rsidR="00024E87" w:rsidRDefault="00024E87" w:rsidP="00024E87">
      <w:pPr>
        <w:pStyle w:val="text-justify"/>
        <w:shd w:val="clear" w:color="auto" w:fill="FFFFFF"/>
        <w:spacing w:before="0" w:beforeAutospacing="0" w:after="150" w:afterAutospacing="0" w:line="360" w:lineRule="auto"/>
        <w:jc w:val="both"/>
        <w:rPr>
          <w:b/>
          <w:sz w:val="28"/>
          <w:szCs w:val="28"/>
        </w:rPr>
      </w:pPr>
    </w:p>
    <w:p w:rsidR="00872EDE" w:rsidRDefault="00872EDE" w:rsidP="00024E87">
      <w:pPr>
        <w:pStyle w:val="text-justify"/>
        <w:shd w:val="clear" w:color="auto" w:fill="FFFFFF"/>
        <w:spacing w:before="0" w:beforeAutospacing="0" w:after="150" w:afterAutospacing="0" w:line="360" w:lineRule="auto"/>
        <w:jc w:val="both"/>
        <w:rPr>
          <w:b/>
          <w:sz w:val="28"/>
          <w:szCs w:val="28"/>
        </w:rPr>
      </w:pPr>
    </w:p>
    <w:p w:rsidR="00872EDE" w:rsidRDefault="00872EDE" w:rsidP="00024E87">
      <w:pPr>
        <w:pStyle w:val="text-justify"/>
        <w:shd w:val="clear" w:color="auto" w:fill="FFFFFF"/>
        <w:spacing w:before="0" w:beforeAutospacing="0" w:after="150" w:afterAutospacing="0" w:line="360" w:lineRule="auto"/>
        <w:jc w:val="both"/>
        <w:rPr>
          <w:b/>
          <w:sz w:val="28"/>
          <w:szCs w:val="28"/>
        </w:rPr>
      </w:pPr>
    </w:p>
    <w:p w:rsidR="00872EDE" w:rsidRDefault="00872EDE" w:rsidP="00024E87">
      <w:pPr>
        <w:pStyle w:val="text-justify"/>
        <w:shd w:val="clear" w:color="auto" w:fill="FFFFFF"/>
        <w:spacing w:before="0" w:beforeAutospacing="0" w:after="150" w:afterAutospacing="0" w:line="360" w:lineRule="auto"/>
        <w:jc w:val="both"/>
        <w:rPr>
          <w:b/>
          <w:sz w:val="28"/>
          <w:szCs w:val="28"/>
        </w:rPr>
      </w:pPr>
    </w:p>
    <w:p w:rsidR="00872EDE" w:rsidRDefault="00872EDE" w:rsidP="00024E87">
      <w:pPr>
        <w:pStyle w:val="text-justify"/>
        <w:shd w:val="clear" w:color="auto" w:fill="FFFFFF"/>
        <w:spacing w:before="0" w:beforeAutospacing="0" w:after="150" w:afterAutospacing="0" w:line="360" w:lineRule="auto"/>
        <w:jc w:val="both"/>
        <w:rPr>
          <w:b/>
          <w:sz w:val="28"/>
          <w:szCs w:val="28"/>
        </w:rPr>
      </w:pPr>
    </w:p>
    <w:p w:rsidR="00872EDE" w:rsidRDefault="00872EDE" w:rsidP="00024E87">
      <w:pPr>
        <w:pStyle w:val="text-justify"/>
        <w:shd w:val="clear" w:color="auto" w:fill="FFFFFF"/>
        <w:spacing w:before="0" w:beforeAutospacing="0" w:after="150" w:afterAutospacing="0" w:line="360" w:lineRule="auto"/>
        <w:jc w:val="both"/>
        <w:rPr>
          <w:b/>
          <w:sz w:val="28"/>
          <w:szCs w:val="28"/>
        </w:rPr>
      </w:pPr>
    </w:p>
    <w:p w:rsidR="00872EDE" w:rsidRDefault="00872EDE" w:rsidP="00024E87">
      <w:pPr>
        <w:pStyle w:val="text-justify"/>
        <w:shd w:val="clear" w:color="auto" w:fill="FFFFFF"/>
        <w:spacing w:before="0" w:beforeAutospacing="0" w:after="150" w:afterAutospacing="0" w:line="360" w:lineRule="auto"/>
        <w:jc w:val="both"/>
        <w:rPr>
          <w:b/>
          <w:sz w:val="28"/>
          <w:szCs w:val="28"/>
        </w:rPr>
      </w:pPr>
    </w:p>
    <w:p w:rsidR="00872EDE" w:rsidRDefault="00872EDE" w:rsidP="00024E87">
      <w:pPr>
        <w:pStyle w:val="text-justify"/>
        <w:shd w:val="clear" w:color="auto" w:fill="FFFFFF"/>
        <w:spacing w:before="0" w:beforeAutospacing="0" w:after="150" w:afterAutospacing="0" w:line="360" w:lineRule="auto"/>
        <w:jc w:val="both"/>
        <w:rPr>
          <w:b/>
          <w:sz w:val="28"/>
          <w:szCs w:val="28"/>
        </w:rPr>
      </w:pPr>
    </w:p>
    <w:p w:rsidR="00D32E00" w:rsidRPr="00024E87" w:rsidRDefault="00D32E00" w:rsidP="00024E87">
      <w:pPr>
        <w:pStyle w:val="text-justify"/>
        <w:shd w:val="clear" w:color="auto" w:fill="FFFFFF"/>
        <w:spacing w:before="0" w:beforeAutospacing="0" w:after="150" w:afterAutospacing="0" w:line="360" w:lineRule="auto"/>
        <w:jc w:val="both"/>
        <w:rPr>
          <w:color w:val="333333"/>
        </w:rPr>
      </w:pPr>
      <w:r w:rsidRPr="00D32E00">
        <w:rPr>
          <w:b/>
          <w:sz w:val="28"/>
          <w:szCs w:val="28"/>
        </w:rPr>
        <w:lastRenderedPageBreak/>
        <w:t>3.8 FLOW CHART</w:t>
      </w:r>
    </w:p>
    <w:p w:rsidR="00D32E00" w:rsidRPr="00281434" w:rsidRDefault="00D32E00" w:rsidP="00D32E00">
      <w:pPr>
        <w:tabs>
          <w:tab w:val="left" w:pos="5880"/>
        </w:tabs>
        <w:rPr>
          <w:szCs w:val="24"/>
        </w:rPr>
      </w:pPr>
    </w:p>
    <w:p w:rsidR="00024E87" w:rsidRDefault="00D32E00" w:rsidP="00D32E00">
      <w:pPr>
        <w:tabs>
          <w:tab w:val="left" w:pos="5880"/>
        </w:tabs>
        <w:ind w:firstLine="0"/>
        <w:rPr>
          <w:b/>
          <w:szCs w:val="24"/>
        </w:rPr>
      </w:pPr>
      <w:r w:rsidRPr="00D32E00">
        <w:rPr>
          <w:b/>
          <w:szCs w:val="24"/>
        </w:rPr>
        <w:t xml:space="preserve">           </w:t>
      </w:r>
    </w:p>
    <w:p w:rsidR="00024E87" w:rsidRDefault="00024E87" w:rsidP="00D32E00">
      <w:pPr>
        <w:tabs>
          <w:tab w:val="left" w:pos="5880"/>
        </w:tabs>
        <w:ind w:firstLine="0"/>
        <w:rPr>
          <w:b/>
          <w:szCs w:val="24"/>
        </w:rPr>
      </w:pPr>
    </w:p>
    <w:p w:rsidR="00024E87" w:rsidRDefault="00CF1F73" w:rsidP="00D32E00">
      <w:pPr>
        <w:tabs>
          <w:tab w:val="left" w:pos="5880"/>
        </w:tabs>
        <w:ind w:firstLine="0"/>
        <w:rPr>
          <w:b/>
          <w:szCs w:val="24"/>
        </w:rPr>
      </w:pPr>
      <w:r w:rsidRPr="00281434">
        <w:rPr>
          <w:noProof/>
          <w:szCs w:val="24"/>
          <w:lang w:val="en-US" w:eastAsia="en-US"/>
        </w:rPr>
        <w:drawing>
          <wp:inline distT="0" distB="0" distL="0" distR="0">
            <wp:extent cx="3800475" cy="5438775"/>
            <wp:effectExtent l="19050" t="0" r="9525"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6902" t="19862" r="19433" b="16059"/>
                    <a:stretch/>
                  </pic:blipFill>
                  <pic:spPr bwMode="auto">
                    <a:xfrm>
                      <a:off x="0" y="0"/>
                      <a:ext cx="3800475" cy="543877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32E00" w:rsidRPr="00D32E00" w:rsidRDefault="00D32E00" w:rsidP="00D32E00">
      <w:pPr>
        <w:tabs>
          <w:tab w:val="left" w:pos="5880"/>
        </w:tabs>
        <w:ind w:firstLine="0"/>
        <w:rPr>
          <w:b/>
          <w:szCs w:val="24"/>
        </w:rPr>
      </w:pPr>
      <w:r w:rsidRPr="00D32E00">
        <w:rPr>
          <w:b/>
          <w:szCs w:val="24"/>
        </w:rPr>
        <w:t>Algorithm</w:t>
      </w:r>
    </w:p>
    <w:p w:rsidR="00D32E00" w:rsidRPr="00C53404" w:rsidRDefault="00D32E00" w:rsidP="00C53404">
      <w:pPr>
        <w:pStyle w:val="ListParagraph"/>
        <w:numPr>
          <w:ilvl w:val="1"/>
          <w:numId w:val="39"/>
        </w:numPr>
        <w:tabs>
          <w:tab w:val="left" w:pos="5880"/>
        </w:tabs>
        <w:rPr>
          <w:szCs w:val="24"/>
        </w:rPr>
      </w:pPr>
      <w:r w:rsidRPr="00C53404">
        <w:rPr>
          <w:szCs w:val="24"/>
        </w:rPr>
        <w:t xml:space="preserve">Start the process </w:t>
      </w:r>
    </w:p>
    <w:p w:rsidR="00D32E00" w:rsidRPr="00C53404" w:rsidRDefault="00D32E00" w:rsidP="00C53404">
      <w:pPr>
        <w:pStyle w:val="ListParagraph"/>
        <w:numPr>
          <w:ilvl w:val="1"/>
          <w:numId w:val="39"/>
        </w:numPr>
        <w:tabs>
          <w:tab w:val="left" w:pos="5880"/>
        </w:tabs>
        <w:rPr>
          <w:szCs w:val="24"/>
        </w:rPr>
      </w:pPr>
      <w:r w:rsidRPr="00C53404">
        <w:rPr>
          <w:szCs w:val="24"/>
        </w:rPr>
        <w:t xml:space="preserve">Initialize the system </w:t>
      </w:r>
    </w:p>
    <w:p w:rsidR="00D32E00" w:rsidRPr="00C53404" w:rsidRDefault="00D32E00" w:rsidP="00C53404">
      <w:pPr>
        <w:pStyle w:val="ListParagraph"/>
        <w:numPr>
          <w:ilvl w:val="1"/>
          <w:numId w:val="39"/>
        </w:numPr>
        <w:tabs>
          <w:tab w:val="left" w:pos="5880"/>
        </w:tabs>
        <w:rPr>
          <w:szCs w:val="24"/>
        </w:rPr>
      </w:pPr>
      <w:r w:rsidRPr="00C53404">
        <w:rPr>
          <w:szCs w:val="24"/>
        </w:rPr>
        <w:t xml:space="preserve">Scan an item in RFID tags </w:t>
      </w:r>
    </w:p>
    <w:p w:rsidR="00D32E00" w:rsidRPr="00C53404" w:rsidRDefault="00D32E00" w:rsidP="00C53404">
      <w:pPr>
        <w:pStyle w:val="ListParagraph"/>
        <w:numPr>
          <w:ilvl w:val="1"/>
          <w:numId w:val="39"/>
        </w:numPr>
        <w:tabs>
          <w:tab w:val="left" w:pos="5880"/>
        </w:tabs>
        <w:rPr>
          <w:szCs w:val="24"/>
        </w:rPr>
      </w:pPr>
      <w:r w:rsidRPr="00C53404">
        <w:rPr>
          <w:szCs w:val="24"/>
        </w:rPr>
        <w:lastRenderedPageBreak/>
        <w:t xml:space="preserve">Check the RFID tags </w:t>
      </w:r>
    </w:p>
    <w:p w:rsidR="00D32E00" w:rsidRPr="00C53404" w:rsidRDefault="00D32E00" w:rsidP="00C53404">
      <w:pPr>
        <w:pStyle w:val="ListParagraph"/>
        <w:numPr>
          <w:ilvl w:val="1"/>
          <w:numId w:val="39"/>
        </w:numPr>
        <w:tabs>
          <w:tab w:val="left" w:pos="5880"/>
        </w:tabs>
        <w:rPr>
          <w:szCs w:val="24"/>
        </w:rPr>
      </w:pPr>
      <w:r w:rsidRPr="00C53404">
        <w:rPr>
          <w:szCs w:val="24"/>
        </w:rPr>
        <w:t xml:space="preserve">If the tag is registered or scanned, RFID reader can read the data related from memory </w:t>
      </w:r>
    </w:p>
    <w:p w:rsidR="00D32E00" w:rsidRPr="00C53404" w:rsidRDefault="00D32E00" w:rsidP="00C53404">
      <w:pPr>
        <w:pStyle w:val="ListParagraph"/>
        <w:numPr>
          <w:ilvl w:val="1"/>
          <w:numId w:val="39"/>
        </w:numPr>
        <w:tabs>
          <w:tab w:val="left" w:pos="5880"/>
        </w:tabs>
        <w:rPr>
          <w:szCs w:val="24"/>
        </w:rPr>
      </w:pPr>
      <w:r w:rsidRPr="00C53404">
        <w:rPr>
          <w:szCs w:val="24"/>
        </w:rPr>
        <w:t xml:space="preserve">Display the data and cost with help of LCD </w:t>
      </w:r>
    </w:p>
    <w:p w:rsidR="00D32E00" w:rsidRPr="00C53404" w:rsidRDefault="00D32E00" w:rsidP="00C53404">
      <w:pPr>
        <w:pStyle w:val="ListParagraph"/>
        <w:numPr>
          <w:ilvl w:val="1"/>
          <w:numId w:val="39"/>
        </w:numPr>
        <w:tabs>
          <w:tab w:val="left" w:pos="5880"/>
        </w:tabs>
        <w:rPr>
          <w:szCs w:val="24"/>
        </w:rPr>
      </w:pPr>
      <w:r w:rsidRPr="00C53404">
        <w:rPr>
          <w:szCs w:val="24"/>
        </w:rPr>
        <w:t xml:space="preserve">The item is added automatically the item cost also add and produce the total cost </w:t>
      </w:r>
    </w:p>
    <w:p w:rsidR="00D32E00" w:rsidRPr="00C53404" w:rsidRDefault="00D32E00" w:rsidP="00C53404">
      <w:pPr>
        <w:pStyle w:val="ListParagraph"/>
        <w:numPr>
          <w:ilvl w:val="1"/>
          <w:numId w:val="39"/>
        </w:numPr>
        <w:tabs>
          <w:tab w:val="left" w:pos="5880"/>
        </w:tabs>
        <w:rPr>
          <w:szCs w:val="24"/>
        </w:rPr>
      </w:pPr>
      <w:r w:rsidRPr="00C53404">
        <w:rPr>
          <w:szCs w:val="24"/>
        </w:rPr>
        <w:t xml:space="preserve">If any item is removed, the total cost is subtracted by the particular removed item and again the process will be continuing </w:t>
      </w:r>
    </w:p>
    <w:p w:rsidR="00D32E00" w:rsidRPr="00C53404" w:rsidRDefault="00D32E00" w:rsidP="00C53404">
      <w:pPr>
        <w:pStyle w:val="ListParagraph"/>
        <w:numPr>
          <w:ilvl w:val="1"/>
          <w:numId w:val="39"/>
        </w:numPr>
        <w:tabs>
          <w:tab w:val="left" w:pos="5880"/>
        </w:tabs>
        <w:rPr>
          <w:szCs w:val="24"/>
        </w:rPr>
      </w:pPr>
      <w:r w:rsidRPr="00C53404">
        <w:rPr>
          <w:szCs w:val="24"/>
        </w:rPr>
        <w:t xml:space="preserve">Send the total amount in the billing system </w:t>
      </w:r>
    </w:p>
    <w:p w:rsidR="00D32E00" w:rsidRPr="00C53404" w:rsidRDefault="00D32E00" w:rsidP="00C53404">
      <w:pPr>
        <w:pStyle w:val="ListParagraph"/>
        <w:numPr>
          <w:ilvl w:val="1"/>
          <w:numId w:val="39"/>
        </w:numPr>
        <w:tabs>
          <w:tab w:val="left" w:pos="5880"/>
        </w:tabs>
        <w:rPr>
          <w:szCs w:val="24"/>
        </w:rPr>
      </w:pPr>
      <w:r w:rsidRPr="00C53404">
        <w:rPr>
          <w:szCs w:val="24"/>
        </w:rPr>
        <w:t xml:space="preserve">Print the bill </w:t>
      </w:r>
    </w:p>
    <w:p w:rsidR="00D32E00" w:rsidRPr="00C53404" w:rsidRDefault="00D32E00" w:rsidP="00C53404">
      <w:pPr>
        <w:pStyle w:val="ListParagraph"/>
        <w:numPr>
          <w:ilvl w:val="1"/>
          <w:numId w:val="39"/>
        </w:numPr>
        <w:tabs>
          <w:tab w:val="left" w:pos="5880"/>
        </w:tabs>
        <w:rPr>
          <w:szCs w:val="24"/>
        </w:rPr>
      </w:pPr>
      <w:r w:rsidRPr="00C53404">
        <w:rPr>
          <w:szCs w:val="24"/>
        </w:rPr>
        <w:t>The process is end.</w:t>
      </w:r>
    </w:p>
    <w:p w:rsidR="00257EC1" w:rsidRPr="00C81D14" w:rsidRDefault="00257EC1" w:rsidP="00D32E00">
      <w:pPr>
        <w:spacing w:after="0"/>
        <w:ind w:right="0" w:firstLine="0"/>
        <w:rPr>
          <w:b/>
          <w:bCs/>
          <w:sz w:val="20"/>
          <w:szCs w:val="20"/>
        </w:rPr>
      </w:pPr>
    </w:p>
    <w:p w:rsidR="00257EC1" w:rsidRPr="00C53404" w:rsidRDefault="00C53404" w:rsidP="00C53404">
      <w:pPr>
        <w:spacing w:after="0"/>
        <w:ind w:right="0" w:firstLine="0"/>
        <w:rPr>
          <w:b/>
          <w:bCs/>
          <w:sz w:val="28"/>
          <w:szCs w:val="28"/>
        </w:rPr>
      </w:pPr>
      <w:r>
        <w:rPr>
          <w:b/>
          <w:bCs/>
          <w:sz w:val="28"/>
          <w:szCs w:val="28"/>
        </w:rPr>
        <w:t xml:space="preserve">3.9 </w:t>
      </w:r>
      <w:r w:rsidRPr="00C53404">
        <w:rPr>
          <w:b/>
          <w:bCs/>
          <w:sz w:val="28"/>
          <w:szCs w:val="28"/>
        </w:rPr>
        <w:t xml:space="preserve"> SUMMARY</w:t>
      </w:r>
    </w:p>
    <w:p w:rsidR="00C53404" w:rsidRPr="00C53404" w:rsidRDefault="00C53404" w:rsidP="00C53404">
      <w:pPr>
        <w:spacing w:after="0"/>
        <w:ind w:right="0" w:firstLine="0"/>
        <w:rPr>
          <w:bCs/>
          <w:szCs w:val="24"/>
        </w:rPr>
      </w:pPr>
    </w:p>
    <w:p w:rsidR="00ED6058" w:rsidRDefault="00C53404" w:rsidP="00ED6058">
      <w:pPr>
        <w:spacing w:after="0"/>
        <w:ind w:right="0" w:firstLine="0"/>
        <w:rPr>
          <w:bCs/>
          <w:szCs w:val="24"/>
        </w:rPr>
      </w:pPr>
      <w:r>
        <w:rPr>
          <w:bCs/>
          <w:szCs w:val="24"/>
        </w:rPr>
        <w:t>The chapter summarizes the basic requirements of hardware and software of the project .</w:t>
      </w:r>
    </w:p>
    <w:p w:rsidR="00ED6058" w:rsidRDefault="00C53404" w:rsidP="00ED6058">
      <w:pPr>
        <w:spacing w:after="0"/>
        <w:ind w:right="0" w:firstLine="0"/>
        <w:rPr>
          <w:bCs/>
          <w:szCs w:val="24"/>
        </w:rPr>
      </w:pPr>
      <w:r>
        <w:rPr>
          <w:bCs/>
          <w:szCs w:val="24"/>
        </w:rPr>
        <w:t>Introduction to Arduino IDE and its steps and gives an brief idea about IOT(Th</w:t>
      </w:r>
      <w:r w:rsidR="00F16B50">
        <w:rPr>
          <w:bCs/>
          <w:szCs w:val="24"/>
        </w:rPr>
        <w:t>inkspeak).</w:t>
      </w:r>
    </w:p>
    <w:p w:rsidR="00F16B50" w:rsidRPr="00C53404" w:rsidRDefault="00F16B50" w:rsidP="00ED6058">
      <w:pPr>
        <w:spacing w:after="0"/>
        <w:ind w:right="0" w:firstLine="0"/>
        <w:rPr>
          <w:bCs/>
          <w:szCs w:val="24"/>
        </w:rPr>
      </w:pPr>
      <w:r>
        <w:rPr>
          <w:bCs/>
          <w:szCs w:val="24"/>
        </w:rPr>
        <w:t>And explain the algorithm steps.</w:t>
      </w:r>
    </w:p>
    <w:p w:rsidR="00161E65" w:rsidRDefault="00161E65" w:rsidP="00A321FB">
      <w:pPr>
        <w:spacing w:after="0"/>
        <w:ind w:right="0" w:firstLine="0"/>
        <w:rPr>
          <w:b/>
          <w:bCs/>
        </w:rPr>
      </w:pPr>
    </w:p>
    <w:p w:rsidR="00E702FF" w:rsidRPr="00E702FF" w:rsidRDefault="00E702FF" w:rsidP="00E702FF">
      <w:pPr>
        <w:spacing w:after="0"/>
        <w:ind w:right="0" w:firstLine="720"/>
        <w:rPr>
          <w:b/>
          <w:bCs/>
          <w:szCs w:val="24"/>
        </w:rPr>
      </w:pPr>
    </w:p>
    <w:sectPr w:rsidR="00E702FF" w:rsidRPr="00E702FF" w:rsidSect="008B722A">
      <w:headerReference w:type="default" r:id="rId39"/>
      <w:footerReference w:type="default" r:id="rId40"/>
      <w:pgSz w:w="11906" w:h="16837" w:code="9"/>
      <w:pgMar w:top="1080" w:right="1440" w:bottom="1080" w:left="1800" w:header="720" w:footer="864" w:gutter="0"/>
      <w:pgNumType w:start="1"/>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D1DB6" w:rsidRDefault="00BD1DB6" w:rsidP="00134C7A">
      <w:pPr>
        <w:spacing w:after="0" w:line="240" w:lineRule="auto"/>
      </w:pPr>
      <w:r>
        <w:separator/>
      </w:r>
    </w:p>
  </w:endnote>
  <w:endnote w:type="continuationSeparator" w:id="1">
    <w:p w:rsidR="00BD1DB6" w:rsidRDefault="00BD1DB6" w:rsidP="00134C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E97" w:rsidRDefault="00595E97" w:rsidP="0029682F">
    <w:pPr>
      <w:pStyle w:val="Footer"/>
      <w:pBdr>
        <w:top w:val="thinThickSmallGap" w:sz="24" w:space="1" w:color="auto"/>
      </w:pBdr>
      <w:ind w:firstLine="0"/>
    </w:pPr>
    <w:r>
      <w:rPr>
        <w:sz w:val="22"/>
      </w:rPr>
      <w:t xml:space="preserve">Department of Electronics and </w:t>
    </w:r>
    <w:r w:rsidRPr="00A14CCA">
      <w:rPr>
        <w:sz w:val="22"/>
      </w:rPr>
      <w:t>Communication</w:t>
    </w:r>
    <w:r w:rsidRPr="00A14CCA">
      <w:rPr>
        <w:sz w:val="22"/>
      </w:rPr>
      <w:ptab w:relativeTo="margin" w:alignment="right" w:leader="none"/>
    </w:r>
    <w:r w:rsidRPr="00A14CCA">
      <w:rPr>
        <w:sz w:val="22"/>
      </w:rPr>
      <w:t xml:space="preserve">Page </w:t>
    </w:r>
    <w:r w:rsidR="00D9241D" w:rsidRPr="00A14CCA">
      <w:rPr>
        <w:sz w:val="22"/>
      </w:rPr>
      <w:fldChar w:fldCharType="begin"/>
    </w:r>
    <w:r w:rsidRPr="00A14CCA">
      <w:rPr>
        <w:sz w:val="22"/>
      </w:rPr>
      <w:instrText xml:space="preserve"> PAGE   \* MERGEFORMAT </w:instrText>
    </w:r>
    <w:r w:rsidR="00D9241D" w:rsidRPr="00A14CCA">
      <w:rPr>
        <w:sz w:val="22"/>
      </w:rPr>
      <w:fldChar w:fldCharType="separate"/>
    </w:r>
    <w:r w:rsidR="00D2259A">
      <w:rPr>
        <w:noProof/>
        <w:sz w:val="22"/>
      </w:rPr>
      <w:t>14</w:t>
    </w:r>
    <w:r w:rsidR="00D9241D" w:rsidRPr="00A14CCA">
      <w:rPr>
        <w:sz w:val="2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D1DB6" w:rsidRDefault="00BD1DB6" w:rsidP="00134C7A">
      <w:pPr>
        <w:spacing w:after="0" w:line="240" w:lineRule="auto"/>
      </w:pPr>
      <w:r>
        <w:separator/>
      </w:r>
    </w:p>
  </w:footnote>
  <w:footnote w:type="continuationSeparator" w:id="1">
    <w:p w:rsidR="00BD1DB6" w:rsidRDefault="00BD1DB6" w:rsidP="00134C7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E97" w:rsidRPr="008F77E8" w:rsidRDefault="003C11F5" w:rsidP="008B71CA">
    <w:pPr>
      <w:pStyle w:val="Header"/>
      <w:pBdr>
        <w:bottom w:val="thinThickSmallGap" w:sz="24" w:space="1" w:color="auto"/>
      </w:pBdr>
      <w:ind w:firstLine="0"/>
      <w:jc w:val="left"/>
      <w:rPr>
        <w:rFonts w:eastAsiaTheme="majorEastAsia"/>
        <w:sz w:val="22"/>
      </w:rPr>
    </w:pPr>
    <w:r>
      <w:rPr>
        <w:rFonts w:eastAsiaTheme="majorEastAsia"/>
        <w:sz w:val="22"/>
      </w:rPr>
      <w:t>RFID based smart shopping cart</w:t>
    </w:r>
    <w:r w:rsidR="00595E97">
      <w:rPr>
        <w:rFonts w:eastAsiaTheme="majorEastAsia"/>
        <w:sz w:val="22"/>
      </w:rPr>
      <w:t xml:space="preserve">                                              </w:t>
    </w:r>
    <w:r>
      <w:rPr>
        <w:rFonts w:eastAsiaTheme="majorEastAsia"/>
        <w:sz w:val="22"/>
      </w:rPr>
      <w:t xml:space="preserve">                                       </w:t>
    </w:r>
    <w:r w:rsidR="00595E97">
      <w:rPr>
        <w:rFonts w:eastAsiaTheme="majorEastAsia"/>
        <w:sz w:val="22"/>
      </w:rPr>
      <w:t xml:space="preserve"> 2019-2020</w:t>
    </w:r>
  </w:p>
  <w:p w:rsidR="00595E97" w:rsidRDefault="00595E9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hybridMultilevel"/>
    <w:tmpl w:val="109CF92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4"/>
    <w:multiLevelType w:val="hybridMultilevel"/>
    <w:tmpl w:val="0DED726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1694945"/>
    <w:multiLevelType w:val="hybridMultilevel"/>
    <w:tmpl w:val="2140FBE4"/>
    <w:lvl w:ilvl="0" w:tplc="5E704638">
      <w:start w:val="1"/>
      <w:numFmt w:val="decimal"/>
      <w:lvlText w:val="%1)"/>
      <w:lvlJc w:val="left"/>
      <w:pPr>
        <w:ind w:left="1070" w:hanging="360"/>
      </w:pPr>
      <w:rPr>
        <w:rFonts w:hint="default"/>
        <w:b/>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
    <w:nsid w:val="02F63EA4"/>
    <w:multiLevelType w:val="hybridMultilevel"/>
    <w:tmpl w:val="C7D243E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5D27FA7"/>
    <w:multiLevelType w:val="multilevel"/>
    <w:tmpl w:val="F9F6E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7004C7"/>
    <w:multiLevelType w:val="hybridMultilevel"/>
    <w:tmpl w:val="E654BA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9D2761"/>
    <w:multiLevelType w:val="multilevel"/>
    <w:tmpl w:val="BE5C6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AA878F7"/>
    <w:multiLevelType w:val="multilevel"/>
    <w:tmpl w:val="E40A1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17DC1"/>
    <w:multiLevelType w:val="hybridMultilevel"/>
    <w:tmpl w:val="3F308802"/>
    <w:lvl w:ilvl="0" w:tplc="6870EB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C94332"/>
    <w:multiLevelType w:val="hybridMultilevel"/>
    <w:tmpl w:val="34D426CC"/>
    <w:lvl w:ilvl="0" w:tplc="40090009">
      <w:start w:val="1"/>
      <w:numFmt w:val="bullet"/>
      <w:lvlText w:val=""/>
      <w:lvlJc w:val="left"/>
      <w:pPr>
        <w:ind w:left="36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nsid w:val="0C92661A"/>
    <w:multiLevelType w:val="multilevel"/>
    <w:tmpl w:val="8C10B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0AB1813"/>
    <w:multiLevelType w:val="hybridMultilevel"/>
    <w:tmpl w:val="01D81416"/>
    <w:lvl w:ilvl="0" w:tplc="0EB23D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817FA4"/>
    <w:multiLevelType w:val="hybridMultilevel"/>
    <w:tmpl w:val="04B4D8B2"/>
    <w:lvl w:ilvl="0" w:tplc="40090009">
      <w:start w:val="1"/>
      <w:numFmt w:val="bullet"/>
      <w:lvlText w:val=""/>
      <w:lvlJc w:val="left"/>
      <w:pPr>
        <w:ind w:left="72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630711E"/>
    <w:multiLevelType w:val="hybridMultilevel"/>
    <w:tmpl w:val="A150EACC"/>
    <w:lvl w:ilvl="0" w:tplc="48EE1EA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6FE557E"/>
    <w:multiLevelType w:val="hybridMultilevel"/>
    <w:tmpl w:val="7E32A82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1EE8747D"/>
    <w:multiLevelType w:val="multilevel"/>
    <w:tmpl w:val="75BC2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5F6D68"/>
    <w:multiLevelType w:val="multilevel"/>
    <w:tmpl w:val="18001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A0425BE"/>
    <w:multiLevelType w:val="hybridMultilevel"/>
    <w:tmpl w:val="47D8BB3A"/>
    <w:lvl w:ilvl="0" w:tplc="40090009">
      <w:start w:val="1"/>
      <w:numFmt w:val="bullet"/>
      <w:lvlText w:val=""/>
      <w:lvlJc w:val="left"/>
      <w:pPr>
        <w:ind w:left="72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01677F5"/>
    <w:multiLevelType w:val="multilevel"/>
    <w:tmpl w:val="97F4F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A510F4"/>
    <w:multiLevelType w:val="hybridMultilevel"/>
    <w:tmpl w:val="FE882BE4"/>
    <w:lvl w:ilvl="0" w:tplc="3522C964">
      <w:start w:val="1"/>
      <w:numFmt w:val="lowerRoman"/>
      <w:lvlText w:val="%1."/>
      <w:lvlJc w:val="right"/>
      <w:pPr>
        <w:ind w:left="54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08415B"/>
    <w:multiLevelType w:val="hybridMultilevel"/>
    <w:tmpl w:val="7D7A48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C8E6141"/>
    <w:multiLevelType w:val="hybridMultilevel"/>
    <w:tmpl w:val="B194EBF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D647343"/>
    <w:multiLevelType w:val="multilevel"/>
    <w:tmpl w:val="56EE4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E087227"/>
    <w:multiLevelType w:val="hybridMultilevel"/>
    <w:tmpl w:val="084A71C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E7F55D7"/>
    <w:multiLevelType w:val="hybridMultilevel"/>
    <w:tmpl w:val="DEF27D5A"/>
    <w:lvl w:ilvl="0" w:tplc="40090009">
      <w:start w:val="1"/>
      <w:numFmt w:val="bullet"/>
      <w:lvlText w:val=""/>
      <w:lvlJc w:val="left"/>
      <w:pPr>
        <w:ind w:left="72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193D7E"/>
    <w:multiLevelType w:val="multilevel"/>
    <w:tmpl w:val="76FE5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28B21A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432118CB"/>
    <w:multiLevelType w:val="multilevel"/>
    <w:tmpl w:val="9EEEB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AD1792B"/>
    <w:multiLevelType w:val="hybridMultilevel"/>
    <w:tmpl w:val="68A03A20"/>
    <w:lvl w:ilvl="0" w:tplc="4009000F">
      <w:start w:val="1"/>
      <w:numFmt w:val="decimal"/>
      <w:lvlText w:val="%1."/>
      <w:lvlJc w:val="left"/>
      <w:pPr>
        <w:ind w:left="720" w:hanging="360"/>
      </w:pPr>
      <w:rPr>
        <w:rFonts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6D91277"/>
    <w:multiLevelType w:val="hybridMultilevel"/>
    <w:tmpl w:val="C5328298"/>
    <w:lvl w:ilvl="0" w:tplc="40090009">
      <w:start w:val="1"/>
      <w:numFmt w:val="bullet"/>
      <w:lvlText w:val=""/>
      <w:lvlJc w:val="left"/>
      <w:pPr>
        <w:ind w:left="72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B3A1414"/>
    <w:multiLevelType w:val="hybridMultilevel"/>
    <w:tmpl w:val="776AB236"/>
    <w:lvl w:ilvl="0" w:tplc="0E66A61E">
      <w:start w:val="1"/>
      <w:numFmt w:val="lowerRoman"/>
      <w:lvlText w:val="%1)"/>
      <w:lvlJc w:val="left"/>
      <w:pPr>
        <w:ind w:left="1790" w:hanging="720"/>
      </w:pPr>
      <w:rPr>
        <w:rFonts w:hint="default"/>
        <w:b/>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31">
    <w:nsid w:val="60B71069"/>
    <w:multiLevelType w:val="multilevel"/>
    <w:tmpl w:val="6DDE6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7416993"/>
    <w:multiLevelType w:val="hybridMultilevel"/>
    <w:tmpl w:val="0EB0E20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EBD0A9F"/>
    <w:multiLevelType w:val="hybridMultilevel"/>
    <w:tmpl w:val="55EA521C"/>
    <w:lvl w:ilvl="0" w:tplc="40090009">
      <w:start w:val="1"/>
      <w:numFmt w:val="bullet"/>
      <w:lvlText w:val=""/>
      <w:lvlJc w:val="left"/>
      <w:pPr>
        <w:ind w:left="72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12E346F"/>
    <w:multiLevelType w:val="multilevel"/>
    <w:tmpl w:val="00D0936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8C2A6C"/>
    <w:multiLevelType w:val="hybridMultilevel"/>
    <w:tmpl w:val="63369572"/>
    <w:lvl w:ilvl="0" w:tplc="40090009">
      <w:start w:val="1"/>
      <w:numFmt w:val="bullet"/>
      <w:lvlText w:val=""/>
      <w:lvlJc w:val="left"/>
      <w:pPr>
        <w:ind w:left="72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5550CE4"/>
    <w:multiLevelType w:val="multilevel"/>
    <w:tmpl w:val="6EEE3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58B2176"/>
    <w:multiLevelType w:val="hybridMultilevel"/>
    <w:tmpl w:val="BBFEADA4"/>
    <w:lvl w:ilvl="0" w:tplc="04090001">
      <w:start w:val="1"/>
      <w:numFmt w:val="bullet"/>
      <w:lvlText w:val=""/>
      <w:lvlJc w:val="left"/>
      <w:pPr>
        <w:ind w:left="1430" w:hanging="360"/>
      </w:pPr>
      <w:rPr>
        <w:rFonts w:ascii="Symbol" w:hAnsi="Symbol" w:hint="default"/>
      </w:rPr>
    </w:lvl>
    <w:lvl w:ilvl="1" w:tplc="04090003">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38">
    <w:nsid w:val="7670654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
  </w:num>
  <w:num w:numId="2">
    <w:abstractNumId w:val="17"/>
  </w:num>
  <w:num w:numId="3">
    <w:abstractNumId w:val="28"/>
  </w:num>
  <w:num w:numId="4">
    <w:abstractNumId w:val="32"/>
  </w:num>
  <w:num w:numId="5">
    <w:abstractNumId w:val="29"/>
  </w:num>
  <w:num w:numId="6">
    <w:abstractNumId w:val="20"/>
  </w:num>
  <w:num w:numId="7">
    <w:abstractNumId w:val="12"/>
  </w:num>
  <w:num w:numId="8">
    <w:abstractNumId w:val="23"/>
  </w:num>
  <w:num w:numId="9">
    <w:abstractNumId w:val="33"/>
  </w:num>
  <w:num w:numId="10">
    <w:abstractNumId w:val="35"/>
  </w:num>
  <w:num w:numId="11">
    <w:abstractNumId w:val="21"/>
  </w:num>
  <w:num w:numId="12">
    <w:abstractNumId w:val="9"/>
  </w:num>
  <w:num w:numId="13">
    <w:abstractNumId w:val="24"/>
  </w:num>
  <w:num w:numId="14">
    <w:abstractNumId w:val="14"/>
  </w:num>
  <w:num w:numId="15">
    <w:abstractNumId w:val="38"/>
  </w:num>
  <w:num w:numId="16">
    <w:abstractNumId w:val="26"/>
  </w:num>
  <w:num w:numId="17">
    <w:abstractNumId w:val="0"/>
  </w:num>
  <w:num w:numId="18">
    <w:abstractNumId w:val="1"/>
  </w:num>
  <w:num w:numId="19">
    <w:abstractNumId w:val="22"/>
  </w:num>
  <w:num w:numId="20">
    <w:abstractNumId w:val="25"/>
  </w:num>
  <w:num w:numId="21">
    <w:abstractNumId w:val="11"/>
  </w:num>
  <w:num w:numId="22">
    <w:abstractNumId w:val="2"/>
  </w:num>
  <w:num w:numId="23">
    <w:abstractNumId w:val="15"/>
  </w:num>
  <w:num w:numId="24">
    <w:abstractNumId w:val="16"/>
  </w:num>
  <w:num w:numId="25">
    <w:abstractNumId w:val="4"/>
  </w:num>
  <w:num w:numId="26">
    <w:abstractNumId w:val="34"/>
  </w:num>
  <w:num w:numId="27">
    <w:abstractNumId w:val="10"/>
  </w:num>
  <w:num w:numId="28">
    <w:abstractNumId w:val="8"/>
  </w:num>
  <w:num w:numId="29">
    <w:abstractNumId w:val="13"/>
  </w:num>
  <w:num w:numId="30">
    <w:abstractNumId w:val="5"/>
  </w:num>
  <w:num w:numId="31">
    <w:abstractNumId w:val="19"/>
  </w:num>
  <w:num w:numId="32">
    <w:abstractNumId w:val="30"/>
  </w:num>
  <w:num w:numId="33">
    <w:abstractNumId w:val="27"/>
  </w:num>
  <w:num w:numId="34">
    <w:abstractNumId w:val="7"/>
  </w:num>
  <w:num w:numId="35">
    <w:abstractNumId w:val="18"/>
  </w:num>
  <w:num w:numId="36">
    <w:abstractNumId w:val="6"/>
  </w:num>
  <w:num w:numId="37">
    <w:abstractNumId w:val="36"/>
  </w:num>
  <w:num w:numId="38">
    <w:abstractNumId w:val="31"/>
  </w:num>
  <w:num w:numId="39">
    <w:abstractNumId w:val="37"/>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hdrShapeDefaults>
    <o:shapedefaults v:ext="edit" spidmax="8194"/>
  </w:hdrShapeDefaults>
  <w:footnotePr>
    <w:footnote w:id="0"/>
    <w:footnote w:id="1"/>
  </w:footnotePr>
  <w:endnotePr>
    <w:endnote w:id="0"/>
    <w:endnote w:id="1"/>
  </w:endnotePr>
  <w:compat>
    <w:useFELayout/>
  </w:compat>
  <w:rsids>
    <w:rsidRoot w:val="00B048F6"/>
    <w:rsid w:val="00004468"/>
    <w:rsid w:val="00005ADE"/>
    <w:rsid w:val="000155CA"/>
    <w:rsid w:val="0001787A"/>
    <w:rsid w:val="00021608"/>
    <w:rsid w:val="00024E87"/>
    <w:rsid w:val="00051545"/>
    <w:rsid w:val="00054A88"/>
    <w:rsid w:val="00056E91"/>
    <w:rsid w:val="000642C0"/>
    <w:rsid w:val="00067235"/>
    <w:rsid w:val="000800BA"/>
    <w:rsid w:val="00080F93"/>
    <w:rsid w:val="000852B2"/>
    <w:rsid w:val="00090C03"/>
    <w:rsid w:val="00090D8C"/>
    <w:rsid w:val="00090E3E"/>
    <w:rsid w:val="000917B5"/>
    <w:rsid w:val="000B3600"/>
    <w:rsid w:val="000B45F7"/>
    <w:rsid w:val="000B5FBC"/>
    <w:rsid w:val="000C74D2"/>
    <w:rsid w:val="000C74E0"/>
    <w:rsid w:val="000D6A5A"/>
    <w:rsid w:val="000E35A7"/>
    <w:rsid w:val="000F3A0D"/>
    <w:rsid w:val="001020D9"/>
    <w:rsid w:val="00103966"/>
    <w:rsid w:val="00110D70"/>
    <w:rsid w:val="0012228D"/>
    <w:rsid w:val="00122A89"/>
    <w:rsid w:val="001254DA"/>
    <w:rsid w:val="00134C7A"/>
    <w:rsid w:val="00144848"/>
    <w:rsid w:val="00144E5C"/>
    <w:rsid w:val="00150AAB"/>
    <w:rsid w:val="00152424"/>
    <w:rsid w:val="00157363"/>
    <w:rsid w:val="00161E65"/>
    <w:rsid w:val="001621F1"/>
    <w:rsid w:val="00165DCD"/>
    <w:rsid w:val="0017316E"/>
    <w:rsid w:val="00173846"/>
    <w:rsid w:val="00174FB6"/>
    <w:rsid w:val="00175535"/>
    <w:rsid w:val="001832F6"/>
    <w:rsid w:val="00196EE2"/>
    <w:rsid w:val="001D0B99"/>
    <w:rsid w:val="001E0486"/>
    <w:rsid w:val="001E6B54"/>
    <w:rsid w:val="001E6C5F"/>
    <w:rsid w:val="001E74AE"/>
    <w:rsid w:val="001F39BF"/>
    <w:rsid w:val="001F4C34"/>
    <w:rsid w:val="00202732"/>
    <w:rsid w:val="00243A46"/>
    <w:rsid w:val="00254964"/>
    <w:rsid w:val="00257EC1"/>
    <w:rsid w:val="00261611"/>
    <w:rsid w:val="0027151E"/>
    <w:rsid w:val="00275FC0"/>
    <w:rsid w:val="002816C4"/>
    <w:rsid w:val="00281FA2"/>
    <w:rsid w:val="0029056F"/>
    <w:rsid w:val="0029682F"/>
    <w:rsid w:val="002A6868"/>
    <w:rsid w:val="002B2297"/>
    <w:rsid w:val="002B27DC"/>
    <w:rsid w:val="002B47A0"/>
    <w:rsid w:val="002C2705"/>
    <w:rsid w:val="002D42B3"/>
    <w:rsid w:val="002E3AFA"/>
    <w:rsid w:val="002F4AB7"/>
    <w:rsid w:val="002F5488"/>
    <w:rsid w:val="003512E1"/>
    <w:rsid w:val="00355E32"/>
    <w:rsid w:val="00357BD4"/>
    <w:rsid w:val="00360E9D"/>
    <w:rsid w:val="00362DFA"/>
    <w:rsid w:val="00364C38"/>
    <w:rsid w:val="003733FD"/>
    <w:rsid w:val="003838D7"/>
    <w:rsid w:val="003947F8"/>
    <w:rsid w:val="003A384D"/>
    <w:rsid w:val="003A597C"/>
    <w:rsid w:val="003A71EA"/>
    <w:rsid w:val="003C0EEC"/>
    <w:rsid w:val="003C11F5"/>
    <w:rsid w:val="003C259C"/>
    <w:rsid w:val="003D0BA4"/>
    <w:rsid w:val="003E2997"/>
    <w:rsid w:val="003F3A2C"/>
    <w:rsid w:val="00410813"/>
    <w:rsid w:val="0041624C"/>
    <w:rsid w:val="004336D5"/>
    <w:rsid w:val="004429D5"/>
    <w:rsid w:val="00451052"/>
    <w:rsid w:val="00454E4F"/>
    <w:rsid w:val="00456BEB"/>
    <w:rsid w:val="00460678"/>
    <w:rsid w:val="004644A8"/>
    <w:rsid w:val="00486523"/>
    <w:rsid w:val="004A11A8"/>
    <w:rsid w:val="004B2C9D"/>
    <w:rsid w:val="004B6A64"/>
    <w:rsid w:val="004C3A3C"/>
    <w:rsid w:val="004C4362"/>
    <w:rsid w:val="004D450F"/>
    <w:rsid w:val="004D680E"/>
    <w:rsid w:val="004E2EF1"/>
    <w:rsid w:val="004E3629"/>
    <w:rsid w:val="004E66A8"/>
    <w:rsid w:val="004E73B6"/>
    <w:rsid w:val="004E7947"/>
    <w:rsid w:val="004F353C"/>
    <w:rsid w:val="005038E0"/>
    <w:rsid w:val="00505D98"/>
    <w:rsid w:val="005167F0"/>
    <w:rsid w:val="005201ED"/>
    <w:rsid w:val="0052601B"/>
    <w:rsid w:val="00540C5B"/>
    <w:rsid w:val="00554E86"/>
    <w:rsid w:val="005703F9"/>
    <w:rsid w:val="00580D59"/>
    <w:rsid w:val="00587A7F"/>
    <w:rsid w:val="00595E97"/>
    <w:rsid w:val="005A537B"/>
    <w:rsid w:val="005C2218"/>
    <w:rsid w:val="005C28F2"/>
    <w:rsid w:val="005C7683"/>
    <w:rsid w:val="005D384E"/>
    <w:rsid w:val="005D4546"/>
    <w:rsid w:val="005E54B4"/>
    <w:rsid w:val="00605547"/>
    <w:rsid w:val="00605B4C"/>
    <w:rsid w:val="0062287C"/>
    <w:rsid w:val="00622FA1"/>
    <w:rsid w:val="00625853"/>
    <w:rsid w:val="0064441B"/>
    <w:rsid w:val="006533AD"/>
    <w:rsid w:val="006565F2"/>
    <w:rsid w:val="00660E9D"/>
    <w:rsid w:val="00670E1A"/>
    <w:rsid w:val="006866D1"/>
    <w:rsid w:val="00692140"/>
    <w:rsid w:val="0069565F"/>
    <w:rsid w:val="0069643D"/>
    <w:rsid w:val="006977D3"/>
    <w:rsid w:val="006B2377"/>
    <w:rsid w:val="006B2B3F"/>
    <w:rsid w:val="006B4A26"/>
    <w:rsid w:val="006C4729"/>
    <w:rsid w:val="006F1CFF"/>
    <w:rsid w:val="006F3284"/>
    <w:rsid w:val="006F5DDC"/>
    <w:rsid w:val="006F6185"/>
    <w:rsid w:val="006F7742"/>
    <w:rsid w:val="0070338E"/>
    <w:rsid w:val="007145D7"/>
    <w:rsid w:val="00714927"/>
    <w:rsid w:val="00727FAF"/>
    <w:rsid w:val="007414DC"/>
    <w:rsid w:val="007470D9"/>
    <w:rsid w:val="00747924"/>
    <w:rsid w:val="007540DB"/>
    <w:rsid w:val="00756A38"/>
    <w:rsid w:val="00756B2D"/>
    <w:rsid w:val="00757053"/>
    <w:rsid w:val="00766D34"/>
    <w:rsid w:val="00781C02"/>
    <w:rsid w:val="00790EE6"/>
    <w:rsid w:val="007A3A29"/>
    <w:rsid w:val="007B4747"/>
    <w:rsid w:val="007C2873"/>
    <w:rsid w:val="007D6BFD"/>
    <w:rsid w:val="007E6327"/>
    <w:rsid w:val="007E6908"/>
    <w:rsid w:val="007F7D8C"/>
    <w:rsid w:val="00815043"/>
    <w:rsid w:val="00823FD8"/>
    <w:rsid w:val="00824DBB"/>
    <w:rsid w:val="00856946"/>
    <w:rsid w:val="00872EDE"/>
    <w:rsid w:val="0087666A"/>
    <w:rsid w:val="008847FD"/>
    <w:rsid w:val="008919E4"/>
    <w:rsid w:val="008A3769"/>
    <w:rsid w:val="008B3FFD"/>
    <w:rsid w:val="008B71CA"/>
    <w:rsid w:val="008B722A"/>
    <w:rsid w:val="008C218B"/>
    <w:rsid w:val="008D5D0E"/>
    <w:rsid w:val="008E191C"/>
    <w:rsid w:val="008E3182"/>
    <w:rsid w:val="008E555A"/>
    <w:rsid w:val="008F1251"/>
    <w:rsid w:val="008F45BD"/>
    <w:rsid w:val="008F77E8"/>
    <w:rsid w:val="00904387"/>
    <w:rsid w:val="00911AE2"/>
    <w:rsid w:val="00912F58"/>
    <w:rsid w:val="009316D3"/>
    <w:rsid w:val="00932673"/>
    <w:rsid w:val="00936BB4"/>
    <w:rsid w:val="00941273"/>
    <w:rsid w:val="00945CF3"/>
    <w:rsid w:val="00955F86"/>
    <w:rsid w:val="00962B39"/>
    <w:rsid w:val="00964549"/>
    <w:rsid w:val="009744AC"/>
    <w:rsid w:val="00975FE2"/>
    <w:rsid w:val="00976992"/>
    <w:rsid w:val="009917AA"/>
    <w:rsid w:val="00997B25"/>
    <w:rsid w:val="009D2946"/>
    <w:rsid w:val="009D7984"/>
    <w:rsid w:val="009E2771"/>
    <w:rsid w:val="009E6C83"/>
    <w:rsid w:val="009F3F53"/>
    <w:rsid w:val="009F4115"/>
    <w:rsid w:val="00A00187"/>
    <w:rsid w:val="00A00931"/>
    <w:rsid w:val="00A00E9E"/>
    <w:rsid w:val="00A02048"/>
    <w:rsid w:val="00A14CCA"/>
    <w:rsid w:val="00A16F3B"/>
    <w:rsid w:val="00A22807"/>
    <w:rsid w:val="00A23A52"/>
    <w:rsid w:val="00A25064"/>
    <w:rsid w:val="00A25616"/>
    <w:rsid w:val="00A27CEB"/>
    <w:rsid w:val="00A321FB"/>
    <w:rsid w:val="00A4025F"/>
    <w:rsid w:val="00A40B2A"/>
    <w:rsid w:val="00A44DF1"/>
    <w:rsid w:val="00A66B98"/>
    <w:rsid w:val="00A6722D"/>
    <w:rsid w:val="00A7023F"/>
    <w:rsid w:val="00A71B58"/>
    <w:rsid w:val="00A81B19"/>
    <w:rsid w:val="00A874F9"/>
    <w:rsid w:val="00A94A96"/>
    <w:rsid w:val="00A97C76"/>
    <w:rsid w:val="00AA0E33"/>
    <w:rsid w:val="00AA5CDA"/>
    <w:rsid w:val="00AA60BB"/>
    <w:rsid w:val="00AA6E4B"/>
    <w:rsid w:val="00AB2BAA"/>
    <w:rsid w:val="00AB7663"/>
    <w:rsid w:val="00AD0B8B"/>
    <w:rsid w:val="00AD0FC9"/>
    <w:rsid w:val="00AE034D"/>
    <w:rsid w:val="00AE583B"/>
    <w:rsid w:val="00AE6FCF"/>
    <w:rsid w:val="00B048F6"/>
    <w:rsid w:val="00B10B51"/>
    <w:rsid w:val="00B15526"/>
    <w:rsid w:val="00B2353E"/>
    <w:rsid w:val="00B26381"/>
    <w:rsid w:val="00B263F5"/>
    <w:rsid w:val="00B3035D"/>
    <w:rsid w:val="00B47DB9"/>
    <w:rsid w:val="00B55366"/>
    <w:rsid w:val="00B60916"/>
    <w:rsid w:val="00B61582"/>
    <w:rsid w:val="00B61B52"/>
    <w:rsid w:val="00B814ED"/>
    <w:rsid w:val="00B84597"/>
    <w:rsid w:val="00B84920"/>
    <w:rsid w:val="00B875C9"/>
    <w:rsid w:val="00B90794"/>
    <w:rsid w:val="00B91472"/>
    <w:rsid w:val="00B917F7"/>
    <w:rsid w:val="00B96049"/>
    <w:rsid w:val="00BA674B"/>
    <w:rsid w:val="00BA6D4F"/>
    <w:rsid w:val="00BB2D52"/>
    <w:rsid w:val="00BB33FC"/>
    <w:rsid w:val="00BB418C"/>
    <w:rsid w:val="00BB6F16"/>
    <w:rsid w:val="00BC4A7D"/>
    <w:rsid w:val="00BC547B"/>
    <w:rsid w:val="00BC5493"/>
    <w:rsid w:val="00BD1DB6"/>
    <w:rsid w:val="00BE1A28"/>
    <w:rsid w:val="00BE2EF2"/>
    <w:rsid w:val="00C051EC"/>
    <w:rsid w:val="00C204FE"/>
    <w:rsid w:val="00C34C1A"/>
    <w:rsid w:val="00C3537B"/>
    <w:rsid w:val="00C36039"/>
    <w:rsid w:val="00C369AD"/>
    <w:rsid w:val="00C4154A"/>
    <w:rsid w:val="00C41DF4"/>
    <w:rsid w:val="00C43505"/>
    <w:rsid w:val="00C501C1"/>
    <w:rsid w:val="00C53404"/>
    <w:rsid w:val="00C54C5F"/>
    <w:rsid w:val="00C56466"/>
    <w:rsid w:val="00C57470"/>
    <w:rsid w:val="00C81D68"/>
    <w:rsid w:val="00C85014"/>
    <w:rsid w:val="00C86472"/>
    <w:rsid w:val="00C96F50"/>
    <w:rsid w:val="00C97937"/>
    <w:rsid w:val="00CA59D9"/>
    <w:rsid w:val="00CA7514"/>
    <w:rsid w:val="00CB0EDF"/>
    <w:rsid w:val="00CB1D41"/>
    <w:rsid w:val="00CD201B"/>
    <w:rsid w:val="00CD238D"/>
    <w:rsid w:val="00CD462B"/>
    <w:rsid w:val="00CF1F73"/>
    <w:rsid w:val="00D20007"/>
    <w:rsid w:val="00D20865"/>
    <w:rsid w:val="00D2259A"/>
    <w:rsid w:val="00D230A0"/>
    <w:rsid w:val="00D32268"/>
    <w:rsid w:val="00D32E00"/>
    <w:rsid w:val="00D3360A"/>
    <w:rsid w:val="00D35893"/>
    <w:rsid w:val="00D4449D"/>
    <w:rsid w:val="00D44CA8"/>
    <w:rsid w:val="00D528C6"/>
    <w:rsid w:val="00D57B5B"/>
    <w:rsid w:val="00D611AC"/>
    <w:rsid w:val="00D622DF"/>
    <w:rsid w:val="00D9241D"/>
    <w:rsid w:val="00D938A4"/>
    <w:rsid w:val="00D94C53"/>
    <w:rsid w:val="00D95A07"/>
    <w:rsid w:val="00DA5FD0"/>
    <w:rsid w:val="00DB4BEB"/>
    <w:rsid w:val="00DC6232"/>
    <w:rsid w:val="00DD0D7C"/>
    <w:rsid w:val="00DE4374"/>
    <w:rsid w:val="00E17844"/>
    <w:rsid w:val="00E247B7"/>
    <w:rsid w:val="00E30991"/>
    <w:rsid w:val="00E43F74"/>
    <w:rsid w:val="00E56635"/>
    <w:rsid w:val="00E57D50"/>
    <w:rsid w:val="00E675A7"/>
    <w:rsid w:val="00E702FF"/>
    <w:rsid w:val="00E709B3"/>
    <w:rsid w:val="00E807D3"/>
    <w:rsid w:val="00E84AD6"/>
    <w:rsid w:val="00E962CA"/>
    <w:rsid w:val="00EA258D"/>
    <w:rsid w:val="00EC4DC8"/>
    <w:rsid w:val="00EC59B0"/>
    <w:rsid w:val="00ED20E4"/>
    <w:rsid w:val="00ED35FD"/>
    <w:rsid w:val="00ED5289"/>
    <w:rsid w:val="00ED6058"/>
    <w:rsid w:val="00EE49C8"/>
    <w:rsid w:val="00EE53A2"/>
    <w:rsid w:val="00EE5EEB"/>
    <w:rsid w:val="00EF62E1"/>
    <w:rsid w:val="00EF669F"/>
    <w:rsid w:val="00F02A9B"/>
    <w:rsid w:val="00F05774"/>
    <w:rsid w:val="00F10AA0"/>
    <w:rsid w:val="00F11F51"/>
    <w:rsid w:val="00F11FB5"/>
    <w:rsid w:val="00F16B50"/>
    <w:rsid w:val="00F343E2"/>
    <w:rsid w:val="00F72755"/>
    <w:rsid w:val="00F72850"/>
    <w:rsid w:val="00F8070C"/>
    <w:rsid w:val="00F853C6"/>
    <w:rsid w:val="00F90C32"/>
    <w:rsid w:val="00F954F5"/>
    <w:rsid w:val="00F97654"/>
    <w:rsid w:val="00FA2826"/>
    <w:rsid w:val="00FB1A98"/>
    <w:rsid w:val="00FB7F9D"/>
    <w:rsid w:val="00FC1EBA"/>
    <w:rsid w:val="00FC3466"/>
    <w:rsid w:val="00FD0A31"/>
    <w:rsid w:val="00FD785A"/>
    <w:rsid w:val="00FD7B8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8"/>
    <w:pPr>
      <w:spacing w:after="408" w:line="360" w:lineRule="auto"/>
      <w:ind w:right="3" w:firstLine="7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C81D68"/>
    <w:pPr>
      <w:keepNext/>
      <w:keepLines/>
      <w:spacing w:after="314"/>
      <w:ind w:left="10" w:hanging="10"/>
      <w:outlineLvl w:val="0"/>
    </w:pPr>
    <w:rPr>
      <w:rFonts w:ascii="Times New Roman" w:eastAsia="Times New Roman" w:hAnsi="Times New Roman" w:cs="Times New Roman"/>
      <w:b/>
      <w:color w:val="000000"/>
      <w:sz w:val="24"/>
    </w:rPr>
  </w:style>
  <w:style w:type="paragraph" w:styleId="Heading2">
    <w:name w:val="heading 2"/>
    <w:basedOn w:val="Normal"/>
    <w:next w:val="Normal"/>
    <w:link w:val="Heading2Char"/>
    <w:uiPriority w:val="9"/>
    <w:semiHidden/>
    <w:unhideWhenUsed/>
    <w:qFormat/>
    <w:rsid w:val="0064441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17316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17316E"/>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7316E"/>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F11FB5"/>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C81D68"/>
    <w:rPr>
      <w:rFonts w:ascii="Times New Roman" w:eastAsia="Times New Roman" w:hAnsi="Times New Roman" w:cs="Times New Roman"/>
      <w:b/>
      <w:color w:val="000000"/>
      <w:sz w:val="24"/>
    </w:rPr>
  </w:style>
  <w:style w:type="table" w:customStyle="1" w:styleId="TableGrid">
    <w:name w:val="TableGrid"/>
    <w:rsid w:val="00C81D68"/>
    <w:pPr>
      <w:spacing w:after="0" w:line="240" w:lineRule="auto"/>
    </w:pPr>
    <w:tblPr>
      <w:tblCellMar>
        <w:top w:w="0" w:type="dxa"/>
        <w:left w:w="0" w:type="dxa"/>
        <w:bottom w:w="0" w:type="dxa"/>
        <w:right w:w="0" w:type="dxa"/>
      </w:tblCellMar>
    </w:tblPr>
  </w:style>
  <w:style w:type="paragraph" w:styleId="ListParagraph">
    <w:name w:val="List Paragraph"/>
    <w:basedOn w:val="Normal"/>
    <w:uiPriority w:val="99"/>
    <w:qFormat/>
    <w:rsid w:val="00B917F7"/>
    <w:pPr>
      <w:ind w:left="720"/>
      <w:contextualSpacing/>
    </w:pPr>
  </w:style>
  <w:style w:type="paragraph" w:styleId="Header">
    <w:name w:val="header"/>
    <w:basedOn w:val="Normal"/>
    <w:link w:val="HeaderChar"/>
    <w:uiPriority w:val="99"/>
    <w:unhideWhenUsed/>
    <w:rsid w:val="00134C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4C7A"/>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134C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4C7A"/>
    <w:rPr>
      <w:rFonts w:ascii="Times New Roman" w:eastAsia="Times New Roman" w:hAnsi="Times New Roman" w:cs="Times New Roman"/>
      <w:color w:val="000000"/>
      <w:sz w:val="24"/>
    </w:rPr>
  </w:style>
  <w:style w:type="table" w:styleId="TableGrid0">
    <w:name w:val="Table Grid"/>
    <w:basedOn w:val="TableNormal"/>
    <w:uiPriority w:val="59"/>
    <w:rsid w:val="00856946"/>
    <w:pPr>
      <w:spacing w:after="0" w:line="240" w:lineRule="auto"/>
    </w:pPr>
    <w:rPr>
      <w:lang w:bidi="k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856946"/>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paragraph" w:styleId="BalloonText">
    <w:name w:val="Balloon Text"/>
    <w:basedOn w:val="Normal"/>
    <w:link w:val="BalloonTextChar"/>
    <w:uiPriority w:val="99"/>
    <w:semiHidden/>
    <w:unhideWhenUsed/>
    <w:rsid w:val="00B615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582"/>
    <w:rPr>
      <w:rFonts w:ascii="Tahoma" w:eastAsia="Times New Roman" w:hAnsi="Tahoma" w:cs="Tahoma"/>
      <w:color w:val="000000"/>
      <w:sz w:val="16"/>
      <w:szCs w:val="16"/>
    </w:rPr>
  </w:style>
  <w:style w:type="character" w:styleId="Hyperlink">
    <w:name w:val="Hyperlink"/>
    <w:basedOn w:val="DefaultParagraphFont"/>
    <w:uiPriority w:val="99"/>
    <w:semiHidden/>
    <w:unhideWhenUsed/>
    <w:rsid w:val="00AA6E4B"/>
    <w:rPr>
      <w:color w:val="0563C1" w:themeColor="hyperlink"/>
      <w:u w:val="single"/>
    </w:rPr>
  </w:style>
  <w:style w:type="paragraph" w:styleId="NormalWeb">
    <w:name w:val="Normal (Web)"/>
    <w:basedOn w:val="Normal"/>
    <w:uiPriority w:val="99"/>
    <w:unhideWhenUsed/>
    <w:rsid w:val="006F5DDC"/>
    <w:pPr>
      <w:spacing w:before="100" w:beforeAutospacing="1" w:after="100" w:afterAutospacing="1" w:line="240" w:lineRule="auto"/>
      <w:ind w:right="0" w:firstLine="0"/>
      <w:jc w:val="left"/>
    </w:pPr>
    <w:rPr>
      <w:color w:val="auto"/>
      <w:szCs w:val="24"/>
    </w:rPr>
  </w:style>
  <w:style w:type="character" w:styleId="Strong">
    <w:name w:val="Strong"/>
    <w:basedOn w:val="DefaultParagraphFont"/>
    <w:uiPriority w:val="22"/>
    <w:qFormat/>
    <w:rsid w:val="006F5DDC"/>
    <w:rPr>
      <w:b/>
      <w:bCs/>
    </w:rPr>
  </w:style>
  <w:style w:type="character" w:customStyle="1" w:styleId="Heading3Char">
    <w:name w:val="Heading 3 Char"/>
    <w:basedOn w:val="DefaultParagraphFont"/>
    <w:link w:val="Heading3"/>
    <w:uiPriority w:val="9"/>
    <w:semiHidden/>
    <w:rsid w:val="0017316E"/>
    <w:rPr>
      <w:rFonts w:asciiTheme="majorHAnsi" w:eastAsiaTheme="majorEastAsia" w:hAnsiTheme="majorHAnsi" w:cstheme="majorBidi"/>
      <w:b/>
      <w:bCs/>
      <w:color w:val="5B9BD5" w:themeColor="accent1"/>
      <w:sz w:val="24"/>
    </w:rPr>
  </w:style>
  <w:style w:type="character" w:styleId="Emphasis">
    <w:name w:val="Emphasis"/>
    <w:basedOn w:val="DefaultParagraphFont"/>
    <w:uiPriority w:val="20"/>
    <w:qFormat/>
    <w:rsid w:val="0017316E"/>
    <w:rPr>
      <w:i/>
      <w:iCs/>
    </w:rPr>
  </w:style>
  <w:style w:type="character" w:customStyle="1" w:styleId="Heading4Char">
    <w:name w:val="Heading 4 Char"/>
    <w:basedOn w:val="DefaultParagraphFont"/>
    <w:link w:val="Heading4"/>
    <w:uiPriority w:val="9"/>
    <w:semiHidden/>
    <w:rsid w:val="0017316E"/>
    <w:rPr>
      <w:rFonts w:asciiTheme="majorHAnsi" w:eastAsiaTheme="majorEastAsia" w:hAnsiTheme="majorHAnsi" w:cstheme="majorBidi"/>
      <w:b/>
      <w:bCs/>
      <w:i/>
      <w:iCs/>
      <w:color w:val="5B9BD5" w:themeColor="accent1"/>
      <w:sz w:val="24"/>
    </w:rPr>
  </w:style>
  <w:style w:type="character" w:customStyle="1" w:styleId="Heading5Char">
    <w:name w:val="Heading 5 Char"/>
    <w:basedOn w:val="DefaultParagraphFont"/>
    <w:link w:val="Heading5"/>
    <w:uiPriority w:val="9"/>
    <w:semiHidden/>
    <w:rsid w:val="0017316E"/>
    <w:rPr>
      <w:rFonts w:asciiTheme="majorHAnsi" w:eastAsiaTheme="majorEastAsia" w:hAnsiTheme="majorHAnsi" w:cstheme="majorBidi"/>
      <w:color w:val="1F4D78" w:themeColor="accent1" w:themeShade="7F"/>
      <w:sz w:val="24"/>
    </w:rPr>
  </w:style>
  <w:style w:type="paragraph" w:customStyle="1" w:styleId="wp-caption-text">
    <w:name w:val="wp-caption-text"/>
    <w:basedOn w:val="Normal"/>
    <w:rsid w:val="0017316E"/>
    <w:pPr>
      <w:spacing w:before="100" w:beforeAutospacing="1" w:after="100" w:afterAutospacing="1" w:line="240" w:lineRule="auto"/>
      <w:ind w:right="0" w:firstLine="0"/>
      <w:jc w:val="left"/>
    </w:pPr>
    <w:rPr>
      <w:color w:val="auto"/>
      <w:szCs w:val="24"/>
    </w:rPr>
  </w:style>
  <w:style w:type="character" w:customStyle="1" w:styleId="Heading6Char">
    <w:name w:val="Heading 6 Char"/>
    <w:basedOn w:val="DefaultParagraphFont"/>
    <w:link w:val="Heading6"/>
    <w:uiPriority w:val="9"/>
    <w:semiHidden/>
    <w:rsid w:val="00F11FB5"/>
    <w:rPr>
      <w:rFonts w:asciiTheme="majorHAnsi" w:eastAsiaTheme="majorEastAsia" w:hAnsiTheme="majorHAnsi" w:cstheme="majorBidi"/>
      <w:i/>
      <w:iCs/>
      <w:color w:val="1F4D78" w:themeColor="accent1" w:themeShade="7F"/>
      <w:sz w:val="24"/>
    </w:rPr>
  </w:style>
  <w:style w:type="paragraph" w:customStyle="1" w:styleId="text-justify">
    <w:name w:val="text-justify"/>
    <w:basedOn w:val="Normal"/>
    <w:rsid w:val="00D32E00"/>
    <w:pPr>
      <w:spacing w:before="100" w:beforeAutospacing="1" w:after="100" w:afterAutospacing="1" w:line="240" w:lineRule="auto"/>
      <w:ind w:right="0" w:firstLine="0"/>
      <w:jc w:val="left"/>
    </w:pPr>
    <w:rPr>
      <w:color w:val="auto"/>
      <w:szCs w:val="24"/>
    </w:rPr>
  </w:style>
  <w:style w:type="character" w:customStyle="1" w:styleId="hidden-xs">
    <w:name w:val="hidden-xs"/>
    <w:basedOn w:val="DefaultParagraphFont"/>
    <w:rsid w:val="00D32E00"/>
  </w:style>
  <w:style w:type="character" w:customStyle="1" w:styleId="Heading2Char">
    <w:name w:val="Heading 2 Char"/>
    <w:basedOn w:val="DefaultParagraphFont"/>
    <w:link w:val="Heading2"/>
    <w:uiPriority w:val="9"/>
    <w:semiHidden/>
    <w:rsid w:val="0064441B"/>
    <w:rPr>
      <w:rFonts w:asciiTheme="majorHAnsi" w:eastAsiaTheme="majorEastAsia" w:hAnsiTheme="majorHAnsi" w:cstheme="majorBidi"/>
      <w:b/>
      <w:bCs/>
      <w:color w:val="5B9BD5" w:themeColor="accent1"/>
      <w:sz w:val="26"/>
      <w:szCs w:val="26"/>
    </w:rPr>
  </w:style>
  <w:style w:type="character" w:customStyle="1" w:styleId="a">
    <w:name w:val="_"/>
    <w:basedOn w:val="DefaultParagraphFont"/>
    <w:rsid w:val="00872EDE"/>
  </w:style>
  <w:style w:type="character" w:customStyle="1" w:styleId="lsb">
    <w:name w:val="lsb"/>
    <w:basedOn w:val="DefaultParagraphFont"/>
    <w:rsid w:val="00872EDE"/>
  </w:style>
  <w:style w:type="character" w:customStyle="1" w:styleId="ff2">
    <w:name w:val="ff2"/>
    <w:basedOn w:val="DefaultParagraphFont"/>
    <w:rsid w:val="00872EDE"/>
  </w:style>
  <w:style w:type="character" w:customStyle="1" w:styleId="lsc">
    <w:name w:val="lsc"/>
    <w:basedOn w:val="DefaultParagraphFont"/>
    <w:rsid w:val="00872EDE"/>
  </w:style>
</w:styles>
</file>

<file path=word/webSettings.xml><?xml version="1.0" encoding="utf-8"?>
<w:webSettings xmlns:r="http://schemas.openxmlformats.org/officeDocument/2006/relationships" xmlns:w="http://schemas.openxmlformats.org/wordprocessingml/2006/main">
  <w:divs>
    <w:div w:id="346635643">
      <w:bodyDiv w:val="1"/>
      <w:marLeft w:val="0"/>
      <w:marRight w:val="0"/>
      <w:marTop w:val="0"/>
      <w:marBottom w:val="0"/>
      <w:divBdr>
        <w:top w:val="none" w:sz="0" w:space="0" w:color="auto"/>
        <w:left w:val="none" w:sz="0" w:space="0" w:color="auto"/>
        <w:bottom w:val="none" w:sz="0" w:space="0" w:color="auto"/>
        <w:right w:val="none" w:sz="0" w:space="0" w:color="auto"/>
      </w:divBdr>
    </w:div>
    <w:div w:id="394671074">
      <w:bodyDiv w:val="1"/>
      <w:marLeft w:val="0"/>
      <w:marRight w:val="0"/>
      <w:marTop w:val="0"/>
      <w:marBottom w:val="0"/>
      <w:divBdr>
        <w:top w:val="none" w:sz="0" w:space="0" w:color="auto"/>
        <w:left w:val="none" w:sz="0" w:space="0" w:color="auto"/>
        <w:bottom w:val="none" w:sz="0" w:space="0" w:color="auto"/>
        <w:right w:val="none" w:sz="0" w:space="0" w:color="auto"/>
      </w:divBdr>
      <w:divsChild>
        <w:div w:id="611672701">
          <w:marLeft w:val="0"/>
          <w:marRight w:val="0"/>
          <w:marTop w:val="0"/>
          <w:marBottom w:val="300"/>
          <w:divBdr>
            <w:top w:val="single" w:sz="48" w:space="0" w:color="F8F8F8"/>
            <w:left w:val="single" w:sz="48" w:space="0" w:color="F8F8F8"/>
            <w:bottom w:val="single" w:sz="48" w:space="0" w:color="F8F8F8"/>
            <w:right w:val="single" w:sz="48" w:space="0" w:color="F8F8F8"/>
          </w:divBdr>
        </w:div>
        <w:div w:id="1936285451">
          <w:marLeft w:val="0"/>
          <w:marRight w:val="0"/>
          <w:marTop w:val="0"/>
          <w:marBottom w:val="300"/>
          <w:divBdr>
            <w:top w:val="single" w:sz="48" w:space="0" w:color="F8F8F8"/>
            <w:left w:val="single" w:sz="48" w:space="0" w:color="F8F8F8"/>
            <w:bottom w:val="single" w:sz="48" w:space="0" w:color="F8F8F8"/>
            <w:right w:val="single" w:sz="48" w:space="0" w:color="F8F8F8"/>
          </w:divBdr>
        </w:div>
        <w:div w:id="1346786844">
          <w:marLeft w:val="0"/>
          <w:marRight w:val="0"/>
          <w:marTop w:val="0"/>
          <w:marBottom w:val="300"/>
          <w:divBdr>
            <w:top w:val="single" w:sz="48" w:space="0" w:color="F8F8F8"/>
            <w:left w:val="single" w:sz="48" w:space="0" w:color="F8F8F8"/>
            <w:bottom w:val="single" w:sz="48" w:space="0" w:color="F8F8F8"/>
            <w:right w:val="single" w:sz="48" w:space="0" w:color="F8F8F8"/>
          </w:divBdr>
        </w:div>
        <w:div w:id="2139184210">
          <w:marLeft w:val="0"/>
          <w:marRight w:val="0"/>
          <w:marTop w:val="0"/>
          <w:marBottom w:val="300"/>
          <w:divBdr>
            <w:top w:val="single" w:sz="48" w:space="0" w:color="F8F8F8"/>
            <w:left w:val="single" w:sz="48" w:space="0" w:color="F8F8F8"/>
            <w:bottom w:val="single" w:sz="48" w:space="0" w:color="F8F8F8"/>
            <w:right w:val="single" w:sz="48" w:space="0" w:color="F8F8F8"/>
          </w:divBdr>
        </w:div>
        <w:div w:id="1707682313">
          <w:marLeft w:val="0"/>
          <w:marRight w:val="0"/>
          <w:marTop w:val="0"/>
          <w:marBottom w:val="300"/>
          <w:divBdr>
            <w:top w:val="single" w:sz="48" w:space="0" w:color="F8F8F8"/>
            <w:left w:val="single" w:sz="48" w:space="0" w:color="F8F8F8"/>
            <w:bottom w:val="single" w:sz="48" w:space="0" w:color="F8F8F8"/>
            <w:right w:val="single" w:sz="48" w:space="0" w:color="F8F8F8"/>
          </w:divBdr>
        </w:div>
        <w:div w:id="906917340">
          <w:marLeft w:val="0"/>
          <w:marRight w:val="0"/>
          <w:marTop w:val="0"/>
          <w:marBottom w:val="300"/>
          <w:divBdr>
            <w:top w:val="single" w:sz="48" w:space="0" w:color="F8F8F8"/>
            <w:left w:val="single" w:sz="48" w:space="0" w:color="F8F8F8"/>
            <w:bottom w:val="single" w:sz="48" w:space="0" w:color="F8F8F8"/>
            <w:right w:val="single" w:sz="48" w:space="0" w:color="F8F8F8"/>
          </w:divBdr>
        </w:div>
        <w:div w:id="414474613">
          <w:marLeft w:val="0"/>
          <w:marRight w:val="0"/>
          <w:marTop w:val="0"/>
          <w:marBottom w:val="300"/>
          <w:divBdr>
            <w:top w:val="single" w:sz="48" w:space="0" w:color="F8F8F8"/>
            <w:left w:val="single" w:sz="48" w:space="0" w:color="F8F8F8"/>
            <w:bottom w:val="single" w:sz="48" w:space="0" w:color="F8F8F8"/>
            <w:right w:val="single" w:sz="48" w:space="0" w:color="F8F8F8"/>
          </w:divBdr>
        </w:div>
        <w:div w:id="1611736358">
          <w:marLeft w:val="0"/>
          <w:marRight w:val="0"/>
          <w:marTop w:val="0"/>
          <w:marBottom w:val="300"/>
          <w:divBdr>
            <w:top w:val="single" w:sz="48" w:space="0" w:color="F8F8F8"/>
            <w:left w:val="single" w:sz="48" w:space="0" w:color="F8F8F8"/>
            <w:bottom w:val="single" w:sz="48" w:space="0" w:color="F8F8F8"/>
            <w:right w:val="single" w:sz="48" w:space="0" w:color="F8F8F8"/>
          </w:divBdr>
        </w:div>
        <w:div w:id="1949966181">
          <w:marLeft w:val="0"/>
          <w:marRight w:val="0"/>
          <w:marTop w:val="0"/>
          <w:marBottom w:val="300"/>
          <w:divBdr>
            <w:top w:val="single" w:sz="48" w:space="0" w:color="F8F8F8"/>
            <w:left w:val="single" w:sz="48" w:space="0" w:color="F8F8F8"/>
            <w:bottom w:val="single" w:sz="48" w:space="0" w:color="F8F8F8"/>
            <w:right w:val="single" w:sz="48" w:space="0" w:color="F8F8F8"/>
          </w:divBdr>
        </w:div>
        <w:div w:id="281108787">
          <w:marLeft w:val="0"/>
          <w:marRight w:val="0"/>
          <w:marTop w:val="0"/>
          <w:marBottom w:val="300"/>
          <w:divBdr>
            <w:top w:val="single" w:sz="48" w:space="0" w:color="F8F8F8"/>
            <w:left w:val="single" w:sz="48" w:space="0" w:color="F8F8F8"/>
            <w:bottom w:val="single" w:sz="48" w:space="0" w:color="F8F8F8"/>
            <w:right w:val="single" w:sz="48" w:space="0" w:color="F8F8F8"/>
          </w:divBdr>
        </w:div>
        <w:div w:id="2113239088">
          <w:marLeft w:val="0"/>
          <w:marRight w:val="0"/>
          <w:marTop w:val="0"/>
          <w:marBottom w:val="300"/>
          <w:divBdr>
            <w:top w:val="single" w:sz="48" w:space="0" w:color="F8F8F8"/>
            <w:left w:val="single" w:sz="48" w:space="0" w:color="F8F8F8"/>
            <w:bottom w:val="single" w:sz="48" w:space="0" w:color="F8F8F8"/>
            <w:right w:val="single" w:sz="48" w:space="0" w:color="F8F8F8"/>
          </w:divBdr>
        </w:div>
        <w:div w:id="76481888">
          <w:marLeft w:val="0"/>
          <w:marRight w:val="0"/>
          <w:marTop w:val="0"/>
          <w:marBottom w:val="300"/>
          <w:divBdr>
            <w:top w:val="single" w:sz="48" w:space="0" w:color="F8F8F8"/>
            <w:left w:val="single" w:sz="48" w:space="0" w:color="F8F8F8"/>
            <w:bottom w:val="single" w:sz="48" w:space="0" w:color="F8F8F8"/>
            <w:right w:val="single" w:sz="48" w:space="0" w:color="F8F8F8"/>
          </w:divBdr>
        </w:div>
        <w:div w:id="1204945103">
          <w:marLeft w:val="0"/>
          <w:marRight w:val="0"/>
          <w:marTop w:val="0"/>
          <w:marBottom w:val="300"/>
          <w:divBdr>
            <w:top w:val="single" w:sz="48" w:space="0" w:color="F8F8F8"/>
            <w:left w:val="single" w:sz="48" w:space="0" w:color="F8F8F8"/>
            <w:bottom w:val="single" w:sz="48" w:space="0" w:color="F8F8F8"/>
            <w:right w:val="single" w:sz="48" w:space="0" w:color="F8F8F8"/>
          </w:divBdr>
        </w:div>
      </w:divsChild>
    </w:div>
    <w:div w:id="817918352">
      <w:bodyDiv w:val="1"/>
      <w:marLeft w:val="0"/>
      <w:marRight w:val="0"/>
      <w:marTop w:val="0"/>
      <w:marBottom w:val="0"/>
      <w:divBdr>
        <w:top w:val="none" w:sz="0" w:space="0" w:color="auto"/>
        <w:left w:val="none" w:sz="0" w:space="0" w:color="auto"/>
        <w:bottom w:val="none" w:sz="0" w:space="0" w:color="auto"/>
        <w:right w:val="none" w:sz="0" w:space="0" w:color="auto"/>
      </w:divBdr>
    </w:div>
    <w:div w:id="1081683827">
      <w:bodyDiv w:val="1"/>
      <w:marLeft w:val="0"/>
      <w:marRight w:val="0"/>
      <w:marTop w:val="0"/>
      <w:marBottom w:val="0"/>
      <w:divBdr>
        <w:top w:val="none" w:sz="0" w:space="0" w:color="auto"/>
        <w:left w:val="none" w:sz="0" w:space="0" w:color="auto"/>
        <w:bottom w:val="none" w:sz="0" w:space="0" w:color="auto"/>
        <w:right w:val="none" w:sz="0" w:space="0" w:color="auto"/>
      </w:divBdr>
      <w:divsChild>
        <w:div w:id="1750614765">
          <w:marLeft w:val="0"/>
          <w:marRight w:val="0"/>
          <w:marTop w:val="0"/>
          <w:marBottom w:val="300"/>
          <w:divBdr>
            <w:top w:val="single" w:sz="48" w:space="0" w:color="F8F8F8"/>
            <w:left w:val="single" w:sz="48" w:space="0" w:color="F8F8F8"/>
            <w:bottom w:val="single" w:sz="48" w:space="0" w:color="F8F8F8"/>
            <w:right w:val="single" w:sz="48" w:space="0" w:color="F8F8F8"/>
          </w:divBdr>
        </w:div>
        <w:div w:id="332992582">
          <w:marLeft w:val="0"/>
          <w:marRight w:val="0"/>
          <w:marTop w:val="0"/>
          <w:marBottom w:val="300"/>
          <w:divBdr>
            <w:top w:val="single" w:sz="48" w:space="0" w:color="F8F8F8"/>
            <w:left w:val="single" w:sz="48" w:space="0" w:color="F8F8F8"/>
            <w:bottom w:val="single" w:sz="48" w:space="0" w:color="F8F8F8"/>
            <w:right w:val="single" w:sz="48" w:space="0" w:color="F8F8F8"/>
          </w:divBdr>
        </w:div>
        <w:div w:id="1747068173">
          <w:marLeft w:val="0"/>
          <w:marRight w:val="0"/>
          <w:marTop w:val="0"/>
          <w:marBottom w:val="300"/>
          <w:divBdr>
            <w:top w:val="single" w:sz="48" w:space="0" w:color="F8F8F8"/>
            <w:left w:val="single" w:sz="48" w:space="0" w:color="F8F8F8"/>
            <w:bottom w:val="single" w:sz="48" w:space="0" w:color="F8F8F8"/>
            <w:right w:val="single" w:sz="48" w:space="0" w:color="F8F8F8"/>
          </w:divBdr>
        </w:div>
        <w:div w:id="1951618653">
          <w:marLeft w:val="0"/>
          <w:marRight w:val="0"/>
          <w:marTop w:val="0"/>
          <w:marBottom w:val="300"/>
          <w:divBdr>
            <w:top w:val="single" w:sz="48" w:space="0" w:color="F8F8F8"/>
            <w:left w:val="single" w:sz="48" w:space="0" w:color="F8F8F8"/>
            <w:bottom w:val="single" w:sz="48" w:space="0" w:color="F8F8F8"/>
            <w:right w:val="single" w:sz="48" w:space="0" w:color="F8F8F8"/>
          </w:divBdr>
        </w:div>
        <w:div w:id="1230649603">
          <w:marLeft w:val="0"/>
          <w:marRight w:val="0"/>
          <w:marTop w:val="0"/>
          <w:marBottom w:val="300"/>
          <w:divBdr>
            <w:top w:val="single" w:sz="48" w:space="0" w:color="F8F8F8"/>
            <w:left w:val="single" w:sz="48" w:space="0" w:color="F8F8F8"/>
            <w:bottom w:val="single" w:sz="48" w:space="0" w:color="F8F8F8"/>
            <w:right w:val="single" w:sz="48" w:space="0" w:color="F8F8F8"/>
          </w:divBdr>
        </w:div>
        <w:div w:id="1293560056">
          <w:marLeft w:val="0"/>
          <w:marRight w:val="0"/>
          <w:marTop w:val="0"/>
          <w:marBottom w:val="300"/>
          <w:divBdr>
            <w:top w:val="single" w:sz="48" w:space="0" w:color="F8F8F8"/>
            <w:left w:val="single" w:sz="48" w:space="0" w:color="F8F8F8"/>
            <w:bottom w:val="single" w:sz="48" w:space="0" w:color="F8F8F8"/>
            <w:right w:val="single" w:sz="48" w:space="0" w:color="F8F8F8"/>
          </w:divBdr>
        </w:div>
        <w:div w:id="1094090689">
          <w:marLeft w:val="0"/>
          <w:marRight w:val="0"/>
          <w:marTop w:val="0"/>
          <w:marBottom w:val="300"/>
          <w:divBdr>
            <w:top w:val="single" w:sz="48" w:space="0" w:color="F8F8F8"/>
            <w:left w:val="single" w:sz="48" w:space="0" w:color="F8F8F8"/>
            <w:bottom w:val="single" w:sz="48" w:space="0" w:color="F8F8F8"/>
            <w:right w:val="single" w:sz="48" w:space="0" w:color="F8F8F8"/>
          </w:divBdr>
        </w:div>
        <w:div w:id="1103190731">
          <w:marLeft w:val="0"/>
          <w:marRight w:val="0"/>
          <w:marTop w:val="0"/>
          <w:marBottom w:val="300"/>
          <w:divBdr>
            <w:top w:val="single" w:sz="48" w:space="0" w:color="F8F8F8"/>
            <w:left w:val="single" w:sz="48" w:space="0" w:color="F8F8F8"/>
            <w:bottom w:val="single" w:sz="48" w:space="0" w:color="F8F8F8"/>
            <w:right w:val="single" w:sz="48" w:space="0" w:color="F8F8F8"/>
          </w:divBdr>
        </w:div>
        <w:div w:id="1836068371">
          <w:marLeft w:val="0"/>
          <w:marRight w:val="0"/>
          <w:marTop w:val="0"/>
          <w:marBottom w:val="300"/>
          <w:divBdr>
            <w:top w:val="single" w:sz="48" w:space="0" w:color="F8F8F8"/>
            <w:left w:val="single" w:sz="48" w:space="0" w:color="F8F8F8"/>
            <w:bottom w:val="single" w:sz="48" w:space="0" w:color="F8F8F8"/>
            <w:right w:val="single" w:sz="48" w:space="0" w:color="F8F8F8"/>
          </w:divBdr>
        </w:div>
        <w:div w:id="586502673">
          <w:marLeft w:val="0"/>
          <w:marRight w:val="0"/>
          <w:marTop w:val="0"/>
          <w:marBottom w:val="300"/>
          <w:divBdr>
            <w:top w:val="single" w:sz="48" w:space="0" w:color="F8F8F8"/>
            <w:left w:val="single" w:sz="48" w:space="0" w:color="F8F8F8"/>
            <w:bottom w:val="single" w:sz="48" w:space="0" w:color="F8F8F8"/>
            <w:right w:val="single" w:sz="48" w:space="0" w:color="F8F8F8"/>
          </w:divBdr>
        </w:div>
        <w:div w:id="1840538021">
          <w:marLeft w:val="0"/>
          <w:marRight w:val="0"/>
          <w:marTop w:val="0"/>
          <w:marBottom w:val="300"/>
          <w:divBdr>
            <w:top w:val="single" w:sz="48" w:space="0" w:color="F8F8F8"/>
            <w:left w:val="single" w:sz="48" w:space="0" w:color="F8F8F8"/>
            <w:bottom w:val="single" w:sz="48" w:space="0" w:color="F8F8F8"/>
            <w:right w:val="single" w:sz="48" w:space="0" w:color="F8F8F8"/>
          </w:divBdr>
        </w:div>
        <w:div w:id="293485179">
          <w:marLeft w:val="0"/>
          <w:marRight w:val="0"/>
          <w:marTop w:val="0"/>
          <w:marBottom w:val="300"/>
          <w:divBdr>
            <w:top w:val="single" w:sz="48" w:space="0" w:color="F8F8F8"/>
            <w:left w:val="single" w:sz="48" w:space="0" w:color="F8F8F8"/>
            <w:bottom w:val="single" w:sz="48" w:space="0" w:color="F8F8F8"/>
            <w:right w:val="single" w:sz="48" w:space="0" w:color="F8F8F8"/>
          </w:divBdr>
        </w:div>
        <w:div w:id="652487318">
          <w:marLeft w:val="0"/>
          <w:marRight w:val="0"/>
          <w:marTop w:val="0"/>
          <w:marBottom w:val="300"/>
          <w:divBdr>
            <w:top w:val="single" w:sz="48" w:space="0" w:color="F8F8F8"/>
            <w:left w:val="single" w:sz="48" w:space="0" w:color="F8F8F8"/>
            <w:bottom w:val="single" w:sz="48" w:space="0" w:color="F8F8F8"/>
            <w:right w:val="single" w:sz="48" w:space="0" w:color="F8F8F8"/>
          </w:divBdr>
        </w:div>
      </w:divsChild>
    </w:div>
    <w:div w:id="1390500810">
      <w:bodyDiv w:val="1"/>
      <w:marLeft w:val="0"/>
      <w:marRight w:val="0"/>
      <w:marTop w:val="0"/>
      <w:marBottom w:val="0"/>
      <w:divBdr>
        <w:top w:val="none" w:sz="0" w:space="0" w:color="auto"/>
        <w:left w:val="none" w:sz="0" w:space="0" w:color="auto"/>
        <w:bottom w:val="none" w:sz="0" w:space="0" w:color="auto"/>
        <w:right w:val="none" w:sz="0" w:space="0" w:color="auto"/>
      </w:divBdr>
    </w:div>
    <w:div w:id="1802190042">
      <w:bodyDiv w:val="1"/>
      <w:marLeft w:val="0"/>
      <w:marRight w:val="0"/>
      <w:marTop w:val="0"/>
      <w:marBottom w:val="0"/>
      <w:divBdr>
        <w:top w:val="none" w:sz="0" w:space="0" w:color="auto"/>
        <w:left w:val="none" w:sz="0" w:space="0" w:color="auto"/>
        <w:bottom w:val="none" w:sz="0" w:space="0" w:color="auto"/>
        <w:right w:val="none" w:sz="0" w:space="0" w:color="auto"/>
      </w:divBdr>
    </w:div>
    <w:div w:id="1842164600">
      <w:bodyDiv w:val="1"/>
      <w:marLeft w:val="0"/>
      <w:marRight w:val="0"/>
      <w:marTop w:val="0"/>
      <w:marBottom w:val="0"/>
      <w:divBdr>
        <w:top w:val="none" w:sz="0" w:space="0" w:color="auto"/>
        <w:left w:val="none" w:sz="0" w:space="0" w:color="auto"/>
        <w:bottom w:val="none" w:sz="0" w:space="0" w:color="auto"/>
        <w:right w:val="none" w:sz="0" w:space="0" w:color="auto"/>
      </w:divBdr>
    </w:div>
    <w:div w:id="1991787833">
      <w:bodyDiv w:val="1"/>
      <w:marLeft w:val="0"/>
      <w:marRight w:val="0"/>
      <w:marTop w:val="0"/>
      <w:marBottom w:val="0"/>
      <w:divBdr>
        <w:top w:val="none" w:sz="0" w:space="0" w:color="auto"/>
        <w:left w:val="none" w:sz="0" w:space="0" w:color="auto"/>
        <w:bottom w:val="none" w:sz="0" w:space="0" w:color="auto"/>
        <w:right w:val="none" w:sz="0" w:space="0" w:color="auto"/>
      </w:divBdr>
    </w:div>
    <w:div w:id="21437655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arduino.cc/en/Guide/Windows" TargetMode="External"/><Relationship Id="rId18" Type="http://schemas.openxmlformats.org/officeDocument/2006/relationships/image" Target="media/image2.png"/><Relationship Id="rId26" Type="http://schemas.openxmlformats.org/officeDocument/2006/relationships/image" Target="media/image8.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arduino.cc/en/Reference/DigitalRead" TargetMode="External"/><Relationship Id="rId17" Type="http://schemas.openxmlformats.org/officeDocument/2006/relationships/hyperlink" Target="http://arduino.cc/en/Reference/SPI"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arduino.cc/en/Reference/Wire" TargetMode="External"/><Relationship Id="rId20" Type="http://schemas.openxmlformats.org/officeDocument/2006/relationships/hyperlink" Target="http://www.circuitstoday.com/wp-content/uploads/2017/08/RFID-tag.jpg" TargetMode="Externa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rduino.cc/en/Reference/DigitalWrite" TargetMode="External"/><Relationship Id="rId24" Type="http://schemas.openxmlformats.org/officeDocument/2006/relationships/hyperlink" Target="https://components101.com/microcontrollers/arduino-uno" TargetMode="External"/><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arduino.cc/en/Reference/SoftwareSerial"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jpeg"/><Relationship Id="rId10" Type="http://schemas.openxmlformats.org/officeDocument/2006/relationships/hyperlink" Target="http://arduino.cc/en/Reference/PinMode" TargetMode="External"/><Relationship Id="rId19" Type="http://schemas.openxmlformats.org/officeDocument/2006/relationships/image" Target="media/image3.jpe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www.atmel.com/dyn/resources/prod_documents/doc8161.pdf" TargetMode="External"/><Relationship Id="rId14" Type="http://schemas.openxmlformats.org/officeDocument/2006/relationships/hyperlink" Target="http://arduino.cc/en/Guide/Windows" TargetMode="External"/><Relationship Id="rId22" Type="http://schemas.openxmlformats.org/officeDocument/2006/relationships/image" Target="media/image5.jpe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AFE6-8128-4CFF-B62C-BD7651E11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989</TotalTime>
  <Pages>1</Pages>
  <Words>3067</Words>
  <Characters>17483</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Automatic Shopping Cart Using Smart Technology</vt:lpstr>
    </vt:vector>
  </TitlesOfParts>
  <Company/>
  <LinksUpToDate>false</LinksUpToDate>
  <CharactersWithSpaces>20509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Automatic Shopping Cart Using Smart Technology</dc:title>
  <dc:creator>Tina</dc:creator>
  <cp:lastModifiedBy>Russel</cp:lastModifiedBy>
  <cp:revision>6</cp:revision>
  <cp:lastPrinted>2019-11-26T07:13:00Z</cp:lastPrinted>
  <dcterms:created xsi:type="dcterms:W3CDTF">2020-02-24T11:09:00Z</dcterms:created>
  <dcterms:modified xsi:type="dcterms:W3CDTF">2020-02-25T06:33:00Z</dcterms:modified>
</cp:coreProperties>
</file>