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F710B0">
            <w:pPr>
              <w:pStyle w:val="TableParagraph"/>
              <w:spacing w:before="1" w:line="271" w:lineRule="exact"/>
              <w:ind w:left="105"/>
              <w:rPr>
                <w:rFonts w:ascii="Calibri"/>
                <w:b/>
                <w:sz w:val="24"/>
              </w:rPr>
            </w:pPr>
            <w:r>
              <w:rPr>
                <w:rFonts w:ascii="Calibri"/>
                <w:b/>
                <w:sz w:val="24"/>
              </w:rPr>
              <w:t>27</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 xml:space="preserve">Russell </w:t>
            </w:r>
            <w:proofErr w:type="spellStart"/>
            <w:r>
              <w:rPr>
                <w:rFonts w:ascii="Calibri"/>
                <w:b/>
                <w:sz w:val="24"/>
              </w:rPr>
              <w:t>D</w:t>
            </w:r>
            <w:r>
              <w:rPr>
                <w:rFonts w:ascii="Calibri"/>
                <w:b/>
                <w:sz w:val="24"/>
              </w:rPr>
              <w:t>’</w:t>
            </w:r>
            <w:r>
              <w:rPr>
                <w:rFonts w:ascii="Calibri"/>
                <w:b/>
                <w:sz w:val="24"/>
              </w:rPr>
              <w:t>souza</w:t>
            </w:r>
            <w:proofErr w:type="spellEnd"/>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4633D3">
            <w:pPr>
              <w:pStyle w:val="TableParagraph"/>
              <w:spacing w:before="1" w:line="271" w:lineRule="exact"/>
              <w:ind w:left="105"/>
              <w:rPr>
                <w:rFonts w:ascii="Calibri"/>
                <w:b/>
                <w:sz w:val="24"/>
              </w:rPr>
            </w:pPr>
            <w:r>
              <w:rPr>
                <w:rFonts w:ascii="Calibri"/>
                <w:b/>
                <w:sz w:val="24"/>
              </w:rPr>
              <w:t xml:space="preserve">TCS </w:t>
            </w:r>
            <w:proofErr w:type="spellStart"/>
            <w:r>
              <w:rPr>
                <w:rFonts w:ascii="Calibri"/>
                <w:b/>
                <w:sz w:val="24"/>
              </w:rPr>
              <w:t>iON</w:t>
            </w:r>
            <w:proofErr w:type="spellEnd"/>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E05892" w:rsidRDefault="00F710B0">
            <w:pPr>
              <w:pStyle w:val="TableParagraph"/>
              <w:spacing w:before="2"/>
              <w:ind w:left="105"/>
              <w:rPr>
                <w:rFonts w:ascii="Calibri"/>
                <w:b/>
                <w:sz w:val="24"/>
              </w:rPr>
            </w:pPr>
            <w:r>
              <w:rPr>
                <w:rFonts w:ascii="Calibri"/>
                <w:b/>
                <w:sz w:val="24"/>
              </w:rPr>
              <w:t>DSP</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proofErr w:type="spellStart"/>
            <w:r>
              <w:rPr>
                <w:rFonts w:ascii="Calibri" w:hAnsi="Calibri"/>
                <w:b/>
                <w:position w:val="8"/>
                <w:sz w:val="16"/>
              </w:rPr>
              <w:t>th</w:t>
            </w:r>
            <w:proofErr w:type="spellEnd"/>
            <w:r>
              <w:rPr>
                <w:rFonts w:ascii="Calibri" w:hAnsi="Calibri"/>
                <w:b/>
                <w:position w:val="8"/>
                <w:sz w:val="16"/>
              </w:rPr>
              <w:t xml:space="preserve"> </w:t>
            </w:r>
            <w:proofErr w:type="spellStart"/>
            <w:r w:rsidR="00A62D64">
              <w:rPr>
                <w:rFonts w:ascii="Calibri" w:hAnsi="Calibri"/>
                <w:b/>
                <w:sz w:val="24"/>
              </w:rPr>
              <w:t>sem</w:t>
            </w:r>
            <w:proofErr w:type="spellEnd"/>
            <w:r w:rsidR="00A62D64">
              <w:rPr>
                <w:rFonts w:ascii="Calibri" w:hAnsi="Calibri"/>
                <w:b/>
                <w:sz w:val="24"/>
              </w:rPr>
              <w:t xml:space="preserve">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proofErr w:type="spellStart"/>
            <w:r>
              <w:rPr>
                <w:rFonts w:ascii="Calibri"/>
                <w:b/>
                <w:sz w:val="24"/>
              </w:rPr>
              <w:t>Github</w:t>
            </w:r>
            <w:proofErr w:type="spellEnd"/>
            <w:r>
              <w:rPr>
                <w:rFonts w:ascii="Calibri"/>
                <w:b/>
                <w:sz w:val="24"/>
              </w:rPr>
              <w:t xml:space="preserve">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E05892" w:rsidRDefault="00E05892">
            <w:pPr>
              <w:pStyle w:val="TableParagraph"/>
              <w:spacing w:before="6"/>
              <w:ind w:left="0"/>
              <w:rPr>
                <w:rFonts w:ascii="Calibri"/>
                <w:b/>
                <w:sz w:val="28"/>
              </w:rPr>
            </w:pPr>
          </w:p>
          <w:p w:rsidR="00A62D64" w:rsidRDefault="00F710B0">
            <w:pPr>
              <w:pStyle w:val="TableParagraph"/>
              <w:spacing w:before="6"/>
              <w:ind w:left="0"/>
              <w:rPr>
                <w:rFonts w:ascii="Calibri"/>
                <w:b/>
                <w:sz w:val="28"/>
              </w:rPr>
            </w:pPr>
            <w:r w:rsidRPr="00F710B0">
              <w:rPr>
                <w:rFonts w:ascii="Calibri"/>
                <w:b/>
                <w:sz w:val="28"/>
              </w:rPr>
              <w:drawing>
                <wp:inline distT="0" distB="0" distL="0" distR="0">
                  <wp:extent cx="1698003" cy="1505902"/>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5" cstate="print"/>
                          <a:stretch>
                            <a:fillRect/>
                          </a:stretch>
                        </pic:blipFill>
                        <pic:spPr>
                          <a:xfrm>
                            <a:off x="0" y="0"/>
                            <a:ext cx="1698003" cy="1505902"/>
                          </a:xfrm>
                          <a:prstGeom prst="rect">
                            <a:avLst/>
                          </a:prstGeom>
                        </pic:spPr>
                      </pic:pic>
                    </a:graphicData>
                  </a:graphic>
                </wp:inline>
              </w:drawing>
            </w:r>
            <w:r>
              <w:rPr>
                <w:noProof/>
                <w:position w:val="4"/>
                <w:sz w:val="20"/>
              </w:rPr>
              <w:t xml:space="preserve"> </w:t>
            </w:r>
            <w:r w:rsidRPr="00F710B0">
              <w:rPr>
                <w:rFonts w:ascii="Calibri"/>
                <w:b/>
                <w:sz w:val="28"/>
              </w:rPr>
              <w:drawing>
                <wp:inline distT="0" distB="0" distL="0" distR="0">
                  <wp:extent cx="2152843" cy="1508760"/>
                  <wp:effectExtent l="0" t="0" r="0" b="0"/>
                  <wp:docPr id="10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6" cstate="print"/>
                          <a:stretch>
                            <a:fillRect/>
                          </a:stretch>
                        </pic:blipFill>
                        <pic:spPr>
                          <a:xfrm>
                            <a:off x="0" y="0"/>
                            <a:ext cx="2152843" cy="1508760"/>
                          </a:xfrm>
                          <a:prstGeom prst="rect">
                            <a:avLst/>
                          </a:prstGeom>
                        </pic:spPr>
                      </pic:pic>
                    </a:graphicData>
                  </a:graphic>
                </wp:inline>
              </w:drawing>
            </w:r>
            <w:r>
              <w:rPr>
                <w:noProof/>
                <w:sz w:val="20"/>
              </w:rPr>
              <w:t xml:space="preserve"> </w:t>
            </w:r>
            <w:r w:rsidRPr="00F710B0">
              <w:rPr>
                <w:noProof/>
                <w:position w:val="4"/>
                <w:sz w:val="20"/>
              </w:rPr>
              <w:drawing>
                <wp:inline distT="0" distB="0" distL="0" distR="0">
                  <wp:extent cx="1655358" cy="1533905"/>
                  <wp:effectExtent l="0" t="0" r="0" b="0"/>
                  <wp:docPr id="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7" cstate="print"/>
                          <a:stretch>
                            <a:fillRect/>
                          </a:stretch>
                        </pic:blipFill>
                        <pic:spPr>
                          <a:xfrm>
                            <a:off x="0" y="0"/>
                            <a:ext cx="1655358" cy="1533905"/>
                          </a:xfrm>
                          <a:prstGeom prst="rect">
                            <a:avLst/>
                          </a:prstGeom>
                        </pic:spPr>
                      </pic:pic>
                    </a:graphicData>
                  </a:graphic>
                </wp:inline>
              </w:drawing>
            </w: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E05892" w:rsidRDefault="0055523C">
      <w:pPr>
        <w:pStyle w:val="BodyText"/>
        <w:spacing w:before="9"/>
        <w:rPr>
          <w:rFonts w:ascii="Calibri"/>
          <w:b/>
          <w:sz w:val="18"/>
        </w:rPr>
      </w:pPr>
      <w:r w:rsidRPr="0055523C">
        <w:lastRenderedPageBreak/>
        <w:pict>
          <v:group id="_x0000_s1058" style="position:absolute;margin-left:36.45pt;margin-top:-23.3pt;width:539.4pt;height:731.8pt;z-index:-251607040;mso-position-horizontal-relative:page" coordorigin="1080,-228" coordsize="9998,12676">
            <v:line id="_x0000_s1064" style="position:absolute" from="1090,-224" to="11068,-224" strokeweight=".48pt"/>
            <v:line id="_x0000_s1063" style="position:absolute" from="1085,-228" to="1085,12437" strokeweight=".48pt"/>
            <v:rect id="_x0000_s1062" style="position:absolute;left:1080;top:12437;width:10;height:10" fillcolor="black" stroked="f"/>
            <v:line id="_x0000_s1061" style="position:absolute" from="1090,12442" to="11068,12442" strokeweight=".48pt"/>
            <v:line id="_x0000_s1060" style="position:absolute" from="11073,-228" to="11073,12437" strokeweight=".48pt"/>
            <v:rect id="_x0000_s1059" style="position:absolute;left:11068;top:12437;width:10;height:10" fillcolor="black" stroked="f"/>
            <w10:wrap anchorx="page"/>
          </v:group>
        </w:pict>
      </w:r>
    </w:p>
    <w:p w:rsidR="00E05892" w:rsidRDefault="009B731E" w:rsidP="00A62D64">
      <w:pPr>
        <w:pStyle w:val="BodyText"/>
        <w:spacing w:before="90" w:line="276" w:lineRule="auto"/>
        <w:ind w:left="215" w:right="391" w:firstLine="484"/>
        <w:jc w:val="both"/>
      </w:pPr>
      <w:r>
        <w:t xml:space="preserve">                                     </w:t>
      </w:r>
    </w:p>
    <w:p w:rsidR="00E05892" w:rsidRDefault="00A62D64">
      <w:pPr>
        <w:spacing w:line="276" w:lineRule="auto"/>
        <w:jc w:val="both"/>
        <w:sectPr w:rsidR="00E05892">
          <w:pgSz w:w="12240" w:h="15840"/>
          <w:pgMar w:top="1080" w:right="880" w:bottom="280" w:left="980" w:header="720" w:footer="720" w:gutter="0"/>
          <w:cols w:space="720"/>
        </w:sectPr>
      </w:pPr>
      <w:r>
        <w:t xml:space="preserve">        </w:t>
      </w:r>
      <w:r w:rsidR="00F710B0">
        <w:rPr>
          <w:noProof/>
          <w:lang w:bidi="ar-SA"/>
        </w:rPr>
        <w:drawing>
          <wp:inline distT="0" distB="0" distL="0" distR="0">
            <wp:extent cx="1221145" cy="209214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20424" cy="2090912"/>
                    </a:xfrm>
                    <a:prstGeom prst="rect">
                      <a:avLst/>
                    </a:prstGeom>
                    <a:noFill/>
                    <a:ln w="9525">
                      <a:noFill/>
                      <a:miter lim="800000"/>
                      <a:headEnd/>
                      <a:tailEnd/>
                    </a:ln>
                  </pic:spPr>
                </pic:pic>
              </a:graphicData>
            </a:graphic>
          </wp:inline>
        </w:drawing>
      </w:r>
      <w:r w:rsidR="00F710B0" w:rsidRPr="00F710B0">
        <w:drawing>
          <wp:inline distT="0" distB="0" distL="0" distR="0">
            <wp:extent cx="1173053" cy="2089151"/>
            <wp:effectExtent l="19050" t="0" r="804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175790" cy="2094026"/>
                    </a:xfrm>
                    <a:prstGeom prst="rect">
                      <a:avLst/>
                    </a:prstGeom>
                    <a:noFill/>
                    <a:ln w="9525">
                      <a:noFill/>
                      <a:miter lim="800000"/>
                      <a:headEnd/>
                      <a:tailEnd/>
                    </a:ln>
                  </pic:spPr>
                </pic:pic>
              </a:graphicData>
            </a:graphic>
          </wp:inline>
        </w:drawing>
      </w:r>
      <w:r w:rsidR="00F710B0" w:rsidRPr="00F710B0">
        <w:drawing>
          <wp:inline distT="0" distB="0" distL="0" distR="0">
            <wp:extent cx="1263851" cy="209214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263008" cy="2090751"/>
                    </a:xfrm>
                    <a:prstGeom prst="rect">
                      <a:avLst/>
                    </a:prstGeom>
                    <a:noFill/>
                    <a:ln w="9525">
                      <a:noFill/>
                      <a:miter lim="800000"/>
                      <a:headEnd/>
                      <a:tailEnd/>
                    </a:ln>
                  </pic:spPr>
                </pic:pic>
              </a:graphicData>
            </a:graphic>
          </wp:inline>
        </w:drawing>
      </w:r>
      <w:r w:rsidR="00F710B0" w:rsidRPr="00F710B0">
        <w:drawing>
          <wp:inline distT="0" distB="0" distL="0" distR="0">
            <wp:extent cx="1191518" cy="2088526"/>
            <wp:effectExtent l="19050" t="0" r="8632"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191518" cy="2088526"/>
                    </a:xfrm>
                    <a:prstGeom prst="rect">
                      <a:avLst/>
                    </a:prstGeom>
                    <a:noFill/>
                    <a:ln w="9525">
                      <a:noFill/>
                      <a:miter lim="800000"/>
                      <a:headEnd/>
                      <a:tailEnd/>
                    </a:ln>
                  </pic:spPr>
                </pic:pic>
              </a:graphicData>
            </a:graphic>
          </wp:inline>
        </w:drawing>
      </w:r>
      <w:r>
        <w:t xml:space="preserve">  </w:t>
      </w:r>
      <w:r w:rsidR="00F710B0" w:rsidRPr="00F710B0">
        <w:drawing>
          <wp:inline distT="0" distB="0" distL="0" distR="0">
            <wp:extent cx="1241994" cy="2136636"/>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247688" cy="2146432"/>
                    </a:xfrm>
                    <a:prstGeom prst="rect">
                      <a:avLst/>
                    </a:prstGeom>
                    <a:noFill/>
                    <a:ln w="9525">
                      <a:noFill/>
                      <a:miter lim="800000"/>
                      <a:headEnd/>
                      <a:tailEnd/>
                    </a:ln>
                  </pic:spPr>
                </pic:pic>
              </a:graphicData>
            </a:graphic>
          </wp:inline>
        </w:drawing>
      </w: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Default="00E05892">
      <w:pPr>
        <w:spacing w:line="278" w:lineRule="auto"/>
        <w:rPr>
          <w:sz w:val="24"/>
        </w:rPr>
        <w:sectPr w:rsidR="00E05892">
          <w:type w:val="continuous"/>
          <w:pgSz w:w="12240" w:h="15840"/>
          <w:pgMar w:top="1080" w:right="880" w:bottom="280" w:left="980" w:header="720" w:footer="720" w:gutter="0"/>
          <w:cols w:space="720"/>
        </w:sectPr>
      </w:pPr>
    </w:p>
    <w:p w:rsidR="000346FE" w:rsidRDefault="000346FE" w:rsidP="000346FE">
      <w:pPr>
        <w:jc w:val="center"/>
        <w:rPr>
          <w:b/>
          <w:sz w:val="36"/>
          <w:u w:val="single"/>
        </w:rPr>
      </w:pPr>
      <w:r w:rsidRPr="00DF7696">
        <w:rPr>
          <w:b/>
          <w:sz w:val="36"/>
          <w:u w:val="single"/>
        </w:rPr>
        <w:lastRenderedPageBreak/>
        <w:t>DAILY ASSESSMENT FORMAT</w:t>
      </w:r>
    </w:p>
    <w:p w:rsidR="000346FE" w:rsidRDefault="000346FE" w:rsidP="000346FE">
      <w:pPr>
        <w:rPr>
          <w:b/>
          <w:sz w:val="24"/>
          <w:szCs w:val="24"/>
        </w:rPr>
      </w:pPr>
    </w:p>
    <w:p w:rsidR="000346FE" w:rsidRDefault="000346FE" w:rsidP="000346FE">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0346FE" w:rsidTr="00BC2048">
        <w:trPr>
          <w:gridAfter w:val="1"/>
          <w:wAfter w:w="6300" w:type="dxa"/>
        </w:trPr>
        <w:tc>
          <w:tcPr>
            <w:tcW w:w="3685" w:type="dxa"/>
          </w:tcPr>
          <w:tbl>
            <w:tblPr>
              <w:tblStyle w:val="TableGrid"/>
              <w:tblW w:w="9962" w:type="dxa"/>
              <w:tblLook w:val="04A0"/>
            </w:tblPr>
            <w:tblGrid>
              <w:gridCol w:w="2278"/>
              <w:gridCol w:w="3478"/>
              <w:gridCol w:w="1927"/>
              <w:gridCol w:w="2279"/>
            </w:tblGrid>
            <w:tr w:rsidR="000346FE" w:rsidRPr="005752CF" w:rsidTr="00BC2048">
              <w:trPr>
                <w:trHeight w:val="428"/>
              </w:trPr>
              <w:tc>
                <w:tcPr>
                  <w:tcW w:w="2278" w:type="dxa"/>
                </w:tcPr>
                <w:p w:rsidR="000346FE" w:rsidRPr="005752CF" w:rsidRDefault="000346FE" w:rsidP="00BC2048">
                  <w:pPr>
                    <w:spacing w:after="160" w:line="259" w:lineRule="auto"/>
                    <w:rPr>
                      <w:b/>
                      <w:sz w:val="24"/>
                      <w:szCs w:val="24"/>
                    </w:rPr>
                  </w:pPr>
                  <w:r w:rsidRPr="005752CF">
                    <w:rPr>
                      <w:b/>
                      <w:sz w:val="24"/>
                      <w:szCs w:val="24"/>
                    </w:rPr>
                    <w:t>Date:</w:t>
                  </w:r>
                </w:p>
              </w:tc>
              <w:tc>
                <w:tcPr>
                  <w:tcW w:w="3478" w:type="dxa"/>
                </w:tcPr>
                <w:p w:rsidR="000346FE" w:rsidRPr="005752CF" w:rsidRDefault="00F710B0" w:rsidP="00BC2048">
                  <w:pPr>
                    <w:spacing w:after="160" w:line="259" w:lineRule="auto"/>
                    <w:rPr>
                      <w:b/>
                      <w:sz w:val="24"/>
                      <w:szCs w:val="24"/>
                    </w:rPr>
                  </w:pPr>
                  <w:r>
                    <w:rPr>
                      <w:b/>
                      <w:sz w:val="24"/>
                      <w:szCs w:val="24"/>
                    </w:rPr>
                    <w:t>27</w:t>
                  </w:r>
                  <w:r w:rsidR="000346FE" w:rsidRPr="005752CF">
                    <w:rPr>
                      <w:b/>
                      <w:sz w:val="24"/>
                      <w:szCs w:val="24"/>
                    </w:rPr>
                    <w:t>-5-2020</w:t>
                  </w:r>
                </w:p>
              </w:tc>
              <w:tc>
                <w:tcPr>
                  <w:tcW w:w="1927" w:type="dxa"/>
                </w:tcPr>
                <w:p w:rsidR="000346FE" w:rsidRPr="005752CF" w:rsidRDefault="000346FE" w:rsidP="00BC2048">
                  <w:pPr>
                    <w:spacing w:after="160" w:line="259" w:lineRule="auto"/>
                    <w:rPr>
                      <w:b/>
                      <w:sz w:val="24"/>
                      <w:szCs w:val="24"/>
                    </w:rPr>
                  </w:pPr>
                  <w:r w:rsidRPr="005752CF">
                    <w:rPr>
                      <w:b/>
                      <w:sz w:val="24"/>
                      <w:szCs w:val="24"/>
                    </w:rPr>
                    <w:t>Name:</w:t>
                  </w:r>
                </w:p>
              </w:tc>
              <w:tc>
                <w:tcPr>
                  <w:tcW w:w="2279" w:type="dxa"/>
                </w:tcPr>
                <w:p w:rsidR="000346FE" w:rsidRPr="005752CF" w:rsidRDefault="000346FE" w:rsidP="00BC2048">
                  <w:pPr>
                    <w:spacing w:after="160" w:line="259" w:lineRule="auto"/>
                    <w:rPr>
                      <w:b/>
                      <w:sz w:val="24"/>
                      <w:szCs w:val="24"/>
                    </w:rPr>
                  </w:pPr>
                  <w:r>
                    <w:rPr>
                      <w:b/>
                      <w:sz w:val="24"/>
                      <w:szCs w:val="24"/>
                    </w:rPr>
                    <w:t xml:space="preserve">Russell </w:t>
                  </w:r>
                  <w:proofErr w:type="spellStart"/>
                  <w:r>
                    <w:rPr>
                      <w:b/>
                      <w:sz w:val="24"/>
                      <w:szCs w:val="24"/>
                    </w:rPr>
                    <w:t>D’souza</w:t>
                  </w:r>
                  <w:proofErr w:type="spellEnd"/>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r w:rsidRPr="005752CF">
                    <w:rPr>
                      <w:b/>
                      <w:sz w:val="24"/>
                      <w:szCs w:val="24"/>
                    </w:rPr>
                    <w:t>Course:</w:t>
                  </w:r>
                </w:p>
              </w:tc>
              <w:tc>
                <w:tcPr>
                  <w:tcW w:w="3478" w:type="dxa"/>
                </w:tcPr>
                <w:p w:rsidR="000346FE" w:rsidRPr="005752CF" w:rsidRDefault="000346FE" w:rsidP="00BC2048">
                  <w:pPr>
                    <w:spacing w:after="160" w:line="259" w:lineRule="auto"/>
                    <w:rPr>
                      <w:b/>
                      <w:sz w:val="24"/>
                      <w:szCs w:val="24"/>
                    </w:rPr>
                  </w:pPr>
                  <w:r>
                    <w:rPr>
                      <w:b/>
                      <w:sz w:val="24"/>
                      <w:szCs w:val="24"/>
                    </w:rPr>
                    <w:t>Python programming</w:t>
                  </w:r>
                </w:p>
              </w:tc>
              <w:tc>
                <w:tcPr>
                  <w:tcW w:w="1927" w:type="dxa"/>
                </w:tcPr>
                <w:p w:rsidR="000346FE" w:rsidRPr="005752CF" w:rsidRDefault="000346FE" w:rsidP="00BC2048">
                  <w:pPr>
                    <w:spacing w:after="160" w:line="259" w:lineRule="auto"/>
                    <w:rPr>
                      <w:b/>
                      <w:sz w:val="24"/>
                      <w:szCs w:val="24"/>
                    </w:rPr>
                  </w:pPr>
                  <w:r w:rsidRPr="005752CF">
                    <w:rPr>
                      <w:b/>
                      <w:sz w:val="24"/>
                      <w:szCs w:val="24"/>
                    </w:rPr>
                    <w:t>USN:</w:t>
                  </w:r>
                </w:p>
              </w:tc>
              <w:tc>
                <w:tcPr>
                  <w:tcW w:w="2279" w:type="dxa"/>
                </w:tcPr>
                <w:p w:rsidR="000346FE" w:rsidRPr="005752CF" w:rsidRDefault="000346FE" w:rsidP="00BC2048">
                  <w:pPr>
                    <w:spacing w:after="160" w:line="259" w:lineRule="auto"/>
                    <w:rPr>
                      <w:b/>
                      <w:sz w:val="24"/>
                      <w:szCs w:val="24"/>
                    </w:rPr>
                  </w:pPr>
                  <w:r>
                    <w:rPr>
                      <w:b/>
                      <w:sz w:val="24"/>
                      <w:szCs w:val="24"/>
                    </w:rPr>
                    <w:t>4AL15EC023</w:t>
                  </w:r>
                </w:p>
              </w:tc>
            </w:tr>
            <w:tr w:rsidR="000346FE" w:rsidRPr="005752CF" w:rsidTr="00BC2048">
              <w:trPr>
                <w:trHeight w:val="610"/>
              </w:trPr>
              <w:tc>
                <w:tcPr>
                  <w:tcW w:w="2278" w:type="dxa"/>
                </w:tcPr>
                <w:p w:rsidR="000346FE" w:rsidRPr="005752CF" w:rsidRDefault="000346FE" w:rsidP="00BC2048">
                  <w:pPr>
                    <w:spacing w:after="160" w:line="259" w:lineRule="auto"/>
                    <w:rPr>
                      <w:b/>
                      <w:sz w:val="24"/>
                      <w:szCs w:val="24"/>
                    </w:rPr>
                  </w:pPr>
                  <w:r w:rsidRPr="005752CF">
                    <w:rPr>
                      <w:b/>
                      <w:sz w:val="24"/>
                      <w:szCs w:val="24"/>
                    </w:rPr>
                    <w:t>Topic:</w:t>
                  </w:r>
                </w:p>
              </w:tc>
              <w:tc>
                <w:tcPr>
                  <w:tcW w:w="3478" w:type="dxa"/>
                </w:tcPr>
                <w:p w:rsidR="000346FE" w:rsidRPr="005752CF" w:rsidRDefault="00F710B0" w:rsidP="00BC2048">
                  <w:pPr>
                    <w:spacing w:after="160" w:line="259" w:lineRule="auto"/>
                    <w:rPr>
                      <w:b/>
                      <w:sz w:val="24"/>
                      <w:szCs w:val="24"/>
                    </w:rPr>
                  </w:pPr>
                  <w:r>
                    <w:rPr>
                      <w:b/>
                      <w:sz w:val="24"/>
                      <w:szCs w:val="24"/>
                    </w:rPr>
                    <w:t>G</w:t>
                  </w:r>
                  <w:r w:rsidRPr="00F710B0">
                    <w:rPr>
                      <w:b/>
                      <w:sz w:val="24"/>
                      <w:szCs w:val="24"/>
                    </w:rPr>
                    <w:t xml:space="preserve">raphical user interface with </w:t>
                  </w:r>
                  <w:proofErr w:type="spellStart"/>
                  <w:r w:rsidRPr="00F710B0">
                    <w:rPr>
                      <w:b/>
                      <w:sz w:val="24"/>
                      <w:szCs w:val="24"/>
                    </w:rPr>
                    <w:t>tkinter</w:t>
                  </w:r>
                  <w:r>
                    <w:rPr>
                      <w:b/>
                      <w:sz w:val="24"/>
                      <w:szCs w:val="24"/>
                    </w:rPr>
                    <w:t>,Interacting</w:t>
                  </w:r>
                  <w:proofErr w:type="spellEnd"/>
                  <w:r>
                    <w:rPr>
                      <w:b/>
                      <w:sz w:val="24"/>
                      <w:szCs w:val="24"/>
                    </w:rPr>
                    <w:t xml:space="preserve"> with data base</w:t>
                  </w:r>
                </w:p>
              </w:tc>
              <w:tc>
                <w:tcPr>
                  <w:tcW w:w="1927" w:type="dxa"/>
                </w:tcPr>
                <w:p w:rsidR="000346FE" w:rsidRPr="005752CF" w:rsidRDefault="000346FE" w:rsidP="00BC2048">
                  <w:pPr>
                    <w:spacing w:after="160" w:line="259" w:lineRule="auto"/>
                    <w:rPr>
                      <w:b/>
                      <w:sz w:val="24"/>
                      <w:szCs w:val="24"/>
                    </w:rPr>
                  </w:pPr>
                  <w:r w:rsidRPr="005752CF">
                    <w:rPr>
                      <w:b/>
                      <w:sz w:val="24"/>
                      <w:szCs w:val="24"/>
                    </w:rPr>
                    <w:t>Semester &amp; Section:</w:t>
                  </w:r>
                </w:p>
              </w:tc>
              <w:tc>
                <w:tcPr>
                  <w:tcW w:w="2279" w:type="dxa"/>
                </w:tcPr>
                <w:p w:rsidR="000346FE" w:rsidRPr="005752CF" w:rsidRDefault="000346FE" w:rsidP="00BC2048">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0346FE" w:rsidRPr="005752CF" w:rsidRDefault="000346FE" w:rsidP="00BC2048">
                  <w:pPr>
                    <w:spacing w:after="160" w:line="259" w:lineRule="auto"/>
                    <w:rPr>
                      <w:b/>
                      <w:sz w:val="24"/>
                      <w:szCs w:val="24"/>
                    </w:rPr>
                  </w:pPr>
                  <w:r>
                    <w:rPr>
                      <w:b/>
                      <w:sz w:val="24"/>
                      <w:szCs w:val="24"/>
                    </w:rPr>
                    <w:t>Russell1005</w:t>
                  </w:r>
                </w:p>
              </w:tc>
              <w:tc>
                <w:tcPr>
                  <w:tcW w:w="1927" w:type="dxa"/>
                </w:tcPr>
                <w:p w:rsidR="000346FE" w:rsidRPr="005752CF" w:rsidRDefault="000346FE" w:rsidP="00BC2048">
                  <w:pPr>
                    <w:spacing w:after="160" w:line="259" w:lineRule="auto"/>
                    <w:rPr>
                      <w:b/>
                      <w:sz w:val="24"/>
                      <w:szCs w:val="24"/>
                    </w:rPr>
                  </w:pPr>
                </w:p>
              </w:tc>
              <w:tc>
                <w:tcPr>
                  <w:tcW w:w="2279" w:type="dxa"/>
                </w:tcPr>
                <w:p w:rsidR="000346FE" w:rsidRPr="005752CF" w:rsidRDefault="000346FE" w:rsidP="00BC2048">
                  <w:pPr>
                    <w:spacing w:after="160" w:line="259" w:lineRule="auto"/>
                    <w:rPr>
                      <w:b/>
                      <w:sz w:val="24"/>
                      <w:szCs w:val="24"/>
                    </w:rPr>
                  </w:pPr>
                </w:p>
              </w:tc>
            </w:tr>
          </w:tbl>
          <w:p w:rsidR="000346FE" w:rsidRDefault="000346FE" w:rsidP="00BC2048">
            <w:pPr>
              <w:rPr>
                <w:b/>
                <w:sz w:val="24"/>
                <w:szCs w:val="24"/>
              </w:rPr>
            </w:pPr>
          </w:p>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jc w:val="center"/>
              <w:rPr>
                <w:b/>
                <w:sz w:val="24"/>
                <w:szCs w:val="24"/>
              </w:rPr>
            </w:pPr>
            <w:r>
              <w:rPr>
                <w:b/>
                <w:sz w:val="24"/>
                <w:szCs w:val="24"/>
              </w:rPr>
              <w:t>AFTERNOON SESSION DETAILS</w:t>
            </w: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rPr>
                <w:b/>
                <w:sz w:val="24"/>
                <w:szCs w:val="24"/>
              </w:rPr>
            </w:pPr>
            <w:r>
              <w:rPr>
                <w:b/>
                <w:sz w:val="24"/>
                <w:szCs w:val="24"/>
              </w:rPr>
              <w:t>Image of session</w:t>
            </w:r>
          </w:p>
          <w:p w:rsidR="000346FE" w:rsidRDefault="000346FE" w:rsidP="00BC2048">
            <w:pPr>
              <w:rPr>
                <w:b/>
                <w:sz w:val="24"/>
                <w:szCs w:val="24"/>
              </w:rPr>
            </w:pPr>
          </w:p>
          <w:p w:rsidR="000346FE" w:rsidRDefault="00F710B0" w:rsidP="00BC2048">
            <w:pPr>
              <w:rPr>
                <w:b/>
                <w:sz w:val="24"/>
                <w:szCs w:val="24"/>
              </w:rPr>
            </w:pPr>
            <w:r>
              <w:rPr>
                <w:b/>
                <w:noProof/>
                <w:sz w:val="24"/>
                <w:szCs w:val="24"/>
                <w:lang w:bidi="ar-SA"/>
              </w:rPr>
              <w:drawing>
                <wp:inline distT="0" distB="0" distL="0" distR="0">
                  <wp:extent cx="4055516" cy="2063745"/>
                  <wp:effectExtent l="19050" t="0" r="213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055407" cy="2063690"/>
                          </a:xfrm>
                          <a:prstGeom prst="rect">
                            <a:avLst/>
                          </a:prstGeom>
                          <a:noFill/>
                          <a:ln w="9525">
                            <a:noFill/>
                            <a:miter lim="800000"/>
                            <a:headEnd/>
                            <a:tailEnd/>
                          </a:ln>
                        </pic:spPr>
                      </pic:pic>
                    </a:graphicData>
                  </a:graphic>
                </wp:inline>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F66579" w:rsidP="00BC2048">
            <w:pPr>
              <w:rPr>
                <w:b/>
                <w:sz w:val="24"/>
                <w:szCs w:val="24"/>
              </w:rPr>
            </w:pPr>
            <w:r>
              <w:rPr>
                <w:b/>
                <w:noProof/>
                <w:sz w:val="24"/>
                <w:szCs w:val="24"/>
                <w:lang w:bidi="ar-SA"/>
              </w:rPr>
              <w:drawing>
                <wp:inline distT="0" distB="0" distL="0" distR="0">
                  <wp:extent cx="4318577" cy="1938528"/>
                  <wp:effectExtent l="19050" t="0" r="577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318502" cy="1938494"/>
                          </a:xfrm>
                          <a:prstGeom prst="rect">
                            <a:avLst/>
                          </a:prstGeom>
                          <a:noFill/>
                          <a:ln w="9525">
                            <a:noFill/>
                            <a:miter lim="800000"/>
                            <a:headEnd/>
                            <a:tailEnd/>
                          </a:ln>
                        </pic:spPr>
                      </pic:pic>
                    </a:graphicData>
                  </a:graphic>
                </wp:inline>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D75427" w:rsidRPr="007D002C" w:rsidRDefault="00D75427" w:rsidP="00F66579">
            <w:pPr>
              <w:shd w:val="clear" w:color="auto" w:fill="FFFFFF"/>
              <w:spacing w:line="276" w:lineRule="auto"/>
              <w:textAlignment w:val="baseline"/>
              <w:rPr>
                <w:sz w:val="24"/>
                <w:szCs w:val="24"/>
              </w:rPr>
            </w:pPr>
          </w:p>
          <w:p w:rsidR="00F66579" w:rsidRPr="00F66579" w:rsidRDefault="00F66579" w:rsidP="00F66579">
            <w:pPr>
              <w:pStyle w:val="NormalWeb"/>
              <w:spacing w:before="120" w:beforeAutospacing="0" w:after="144" w:afterAutospacing="0"/>
              <w:ind w:left="48" w:right="48"/>
              <w:jc w:val="both"/>
            </w:pPr>
            <w:r w:rsidRPr="00F66579">
              <w:t>Python provides various options for developing graphical user interfaces (GUIs). Most important are listed below.</w:t>
            </w:r>
          </w:p>
          <w:p w:rsidR="00F66579" w:rsidRPr="00F66579" w:rsidRDefault="00F66579" w:rsidP="00F66579">
            <w:pPr>
              <w:pStyle w:val="NormalWeb"/>
              <w:numPr>
                <w:ilvl w:val="0"/>
                <w:numId w:val="8"/>
              </w:numPr>
              <w:spacing w:before="120" w:beforeAutospacing="0" w:after="144" w:afterAutospacing="0"/>
              <w:ind w:left="768" w:right="48"/>
              <w:jc w:val="both"/>
              <w:rPr>
                <w:color w:val="000000"/>
                <w:sz w:val="16"/>
                <w:szCs w:val="16"/>
              </w:rPr>
            </w:pPr>
            <w:proofErr w:type="spellStart"/>
            <w:r w:rsidRPr="00F66579">
              <w:rPr>
                <w:b/>
                <w:bCs/>
                <w:color w:val="000000"/>
                <w:sz w:val="16"/>
                <w:szCs w:val="16"/>
              </w:rPr>
              <w:t>Tkinter</w:t>
            </w:r>
            <w:proofErr w:type="spellEnd"/>
            <w:r w:rsidRPr="00F66579">
              <w:rPr>
                <w:color w:val="000000"/>
                <w:sz w:val="16"/>
                <w:szCs w:val="16"/>
              </w:rPr>
              <w:t xml:space="preserve"> − </w:t>
            </w:r>
            <w:proofErr w:type="spellStart"/>
            <w:r w:rsidRPr="00F66579">
              <w:rPr>
                <w:color w:val="000000"/>
                <w:sz w:val="16"/>
                <w:szCs w:val="16"/>
              </w:rPr>
              <w:t>Tkinter</w:t>
            </w:r>
            <w:proofErr w:type="spellEnd"/>
            <w:r w:rsidRPr="00F66579">
              <w:rPr>
                <w:color w:val="000000"/>
                <w:sz w:val="16"/>
                <w:szCs w:val="16"/>
              </w:rPr>
              <w:t xml:space="preserve"> is the Python interface to the </w:t>
            </w:r>
            <w:proofErr w:type="spellStart"/>
            <w:r w:rsidRPr="00F66579">
              <w:rPr>
                <w:color w:val="000000"/>
                <w:sz w:val="16"/>
                <w:szCs w:val="16"/>
              </w:rPr>
              <w:t>Tk</w:t>
            </w:r>
            <w:proofErr w:type="spellEnd"/>
            <w:r w:rsidRPr="00F66579">
              <w:rPr>
                <w:color w:val="000000"/>
                <w:sz w:val="16"/>
                <w:szCs w:val="16"/>
              </w:rPr>
              <w:t xml:space="preserve"> GUI toolkit shipped with Python. We would look this option in this chapter.</w:t>
            </w:r>
          </w:p>
          <w:p w:rsidR="00F66579" w:rsidRPr="00F66579" w:rsidRDefault="00F66579" w:rsidP="00F66579">
            <w:pPr>
              <w:pStyle w:val="NormalWeb"/>
              <w:numPr>
                <w:ilvl w:val="0"/>
                <w:numId w:val="8"/>
              </w:numPr>
              <w:spacing w:before="120" w:beforeAutospacing="0" w:after="144" w:afterAutospacing="0"/>
              <w:ind w:left="768" w:right="48"/>
              <w:jc w:val="both"/>
              <w:rPr>
                <w:color w:val="000000"/>
                <w:sz w:val="16"/>
                <w:szCs w:val="16"/>
              </w:rPr>
            </w:pPr>
            <w:proofErr w:type="spellStart"/>
            <w:proofErr w:type="gramStart"/>
            <w:r w:rsidRPr="00F66579">
              <w:rPr>
                <w:b/>
                <w:bCs/>
                <w:color w:val="000000"/>
                <w:sz w:val="16"/>
                <w:szCs w:val="16"/>
              </w:rPr>
              <w:t>wxPython</w:t>
            </w:r>
            <w:proofErr w:type="spellEnd"/>
            <w:proofErr w:type="gramEnd"/>
            <w:r w:rsidRPr="00F66579">
              <w:rPr>
                <w:color w:val="000000"/>
                <w:sz w:val="16"/>
                <w:szCs w:val="16"/>
              </w:rPr>
              <w:t xml:space="preserve"> − This is an open-source Python interface for </w:t>
            </w:r>
            <w:proofErr w:type="spellStart"/>
            <w:r w:rsidRPr="00F66579">
              <w:rPr>
                <w:color w:val="000000"/>
                <w:sz w:val="16"/>
                <w:szCs w:val="16"/>
              </w:rPr>
              <w:t>wxWindows</w:t>
            </w:r>
            <w:proofErr w:type="spellEnd"/>
            <w:r w:rsidRPr="00F66579">
              <w:rPr>
                <w:color w:val="000000"/>
                <w:sz w:val="16"/>
                <w:szCs w:val="16"/>
              </w:rPr>
              <w:t> </w:t>
            </w:r>
            <w:hyperlink r:id="rId15" w:tgtFrame="_blank" w:history="1">
              <w:r w:rsidRPr="00F66579">
                <w:rPr>
                  <w:rStyle w:val="Hyperlink"/>
                  <w:color w:val="313131"/>
                  <w:sz w:val="16"/>
                  <w:szCs w:val="16"/>
                </w:rPr>
                <w:t>http://wxpython.org</w:t>
              </w:r>
            </w:hyperlink>
            <w:r w:rsidRPr="00F66579">
              <w:rPr>
                <w:color w:val="000000"/>
                <w:sz w:val="16"/>
                <w:szCs w:val="16"/>
              </w:rPr>
              <w:t>.</w:t>
            </w:r>
          </w:p>
          <w:p w:rsidR="00F66579" w:rsidRPr="00F66579" w:rsidRDefault="00F66579" w:rsidP="00F66579">
            <w:pPr>
              <w:pStyle w:val="NormalWeb"/>
              <w:numPr>
                <w:ilvl w:val="0"/>
                <w:numId w:val="8"/>
              </w:numPr>
              <w:spacing w:before="120" w:beforeAutospacing="0" w:after="144" w:afterAutospacing="0"/>
              <w:ind w:left="768" w:right="48"/>
              <w:jc w:val="both"/>
              <w:rPr>
                <w:sz w:val="16"/>
                <w:szCs w:val="16"/>
              </w:rPr>
            </w:pPr>
            <w:proofErr w:type="spellStart"/>
            <w:r w:rsidRPr="00F66579">
              <w:rPr>
                <w:b/>
                <w:bCs/>
                <w:color w:val="000000"/>
                <w:sz w:val="16"/>
                <w:szCs w:val="16"/>
              </w:rPr>
              <w:t>JPython</w:t>
            </w:r>
            <w:proofErr w:type="spellEnd"/>
            <w:r w:rsidRPr="00F66579">
              <w:rPr>
                <w:color w:val="000000"/>
                <w:sz w:val="16"/>
                <w:szCs w:val="16"/>
              </w:rPr>
              <w:t xml:space="preserve"> − </w:t>
            </w:r>
            <w:proofErr w:type="spellStart"/>
            <w:r w:rsidRPr="00F66579">
              <w:rPr>
                <w:color w:val="000000"/>
                <w:sz w:val="16"/>
                <w:szCs w:val="16"/>
              </w:rPr>
              <w:t>JPython</w:t>
            </w:r>
            <w:proofErr w:type="spellEnd"/>
            <w:r w:rsidRPr="00F66579">
              <w:rPr>
                <w:color w:val="000000"/>
                <w:sz w:val="16"/>
                <w:szCs w:val="16"/>
              </w:rPr>
              <w:t xml:space="preserve"> is a Python port for Java which gives Python scripts seamless access to Java class libraries on the local </w:t>
            </w:r>
          </w:p>
          <w:p w:rsidR="00F66579" w:rsidRPr="00F66579" w:rsidRDefault="00F66579" w:rsidP="00F66579">
            <w:pPr>
              <w:pStyle w:val="NormalWeb"/>
              <w:spacing w:before="120" w:beforeAutospacing="0" w:after="144" w:afterAutospacing="0"/>
              <w:ind w:left="48" w:right="48"/>
              <w:jc w:val="both"/>
              <w:rPr>
                <w:sz w:val="22"/>
                <w:szCs w:val="22"/>
              </w:rPr>
            </w:pPr>
            <w:r w:rsidRPr="00F66579">
              <w:rPr>
                <w:sz w:val="22"/>
                <w:szCs w:val="22"/>
              </w:rPr>
              <w:t>There are many other interfaces available, which you can find them on the net.</w:t>
            </w:r>
          </w:p>
          <w:p w:rsidR="00F66579" w:rsidRPr="00F66579" w:rsidRDefault="00F66579" w:rsidP="00F66579">
            <w:pPr>
              <w:pStyle w:val="Heading2"/>
              <w:rPr>
                <w:rFonts w:ascii="Times New Roman" w:hAnsi="Times New Roman" w:cs="Times New Roman"/>
                <w:bCs w:val="0"/>
                <w:sz w:val="28"/>
                <w:szCs w:val="28"/>
              </w:rPr>
            </w:pPr>
            <w:proofErr w:type="spellStart"/>
            <w:r w:rsidRPr="00F66579">
              <w:rPr>
                <w:rFonts w:ascii="Times New Roman" w:hAnsi="Times New Roman" w:cs="Times New Roman"/>
                <w:bCs w:val="0"/>
                <w:sz w:val="28"/>
                <w:szCs w:val="28"/>
              </w:rPr>
              <w:t>Tkinter</w:t>
            </w:r>
            <w:proofErr w:type="spellEnd"/>
            <w:r w:rsidRPr="00F66579">
              <w:rPr>
                <w:rFonts w:ascii="Times New Roman" w:hAnsi="Times New Roman" w:cs="Times New Roman"/>
                <w:bCs w:val="0"/>
                <w:sz w:val="28"/>
                <w:szCs w:val="28"/>
              </w:rPr>
              <w:t xml:space="preserve"> Programming:</w:t>
            </w:r>
          </w:p>
          <w:p w:rsidR="00F66579" w:rsidRPr="00F66579" w:rsidRDefault="00F66579" w:rsidP="00F66579">
            <w:pPr>
              <w:pStyle w:val="NormalWeb"/>
              <w:spacing w:before="120" w:beforeAutospacing="0" w:after="144" w:afterAutospacing="0"/>
              <w:ind w:left="48" w:right="48"/>
              <w:jc w:val="both"/>
              <w:rPr>
                <w:sz w:val="22"/>
                <w:szCs w:val="22"/>
              </w:rPr>
            </w:pPr>
            <w:proofErr w:type="spellStart"/>
            <w:r w:rsidRPr="00F66579">
              <w:rPr>
                <w:sz w:val="22"/>
                <w:szCs w:val="22"/>
              </w:rPr>
              <w:t>Tkinter</w:t>
            </w:r>
            <w:proofErr w:type="spellEnd"/>
            <w:r w:rsidRPr="00F66579">
              <w:rPr>
                <w:sz w:val="22"/>
                <w:szCs w:val="22"/>
              </w:rPr>
              <w:t xml:space="preserve"> is the standard GUI library for Python. Python when combined with </w:t>
            </w:r>
            <w:proofErr w:type="spellStart"/>
            <w:r w:rsidRPr="00F66579">
              <w:rPr>
                <w:sz w:val="22"/>
                <w:szCs w:val="22"/>
              </w:rPr>
              <w:t>Tkinter</w:t>
            </w:r>
            <w:proofErr w:type="spellEnd"/>
            <w:r w:rsidRPr="00F66579">
              <w:rPr>
                <w:sz w:val="22"/>
                <w:szCs w:val="22"/>
              </w:rPr>
              <w:t xml:space="preserve"> provides a fast and easy way to create GUI applications. </w:t>
            </w:r>
            <w:proofErr w:type="spellStart"/>
            <w:r w:rsidRPr="00F66579">
              <w:rPr>
                <w:sz w:val="22"/>
                <w:szCs w:val="22"/>
              </w:rPr>
              <w:t>Tkinter</w:t>
            </w:r>
            <w:proofErr w:type="spellEnd"/>
            <w:r w:rsidRPr="00F66579">
              <w:rPr>
                <w:sz w:val="22"/>
                <w:szCs w:val="22"/>
              </w:rPr>
              <w:t xml:space="preserve"> provides a powerful object-oriented interface to the </w:t>
            </w:r>
            <w:proofErr w:type="spellStart"/>
            <w:r w:rsidRPr="00F66579">
              <w:rPr>
                <w:sz w:val="22"/>
                <w:szCs w:val="22"/>
              </w:rPr>
              <w:t>Tk</w:t>
            </w:r>
            <w:proofErr w:type="spellEnd"/>
            <w:r w:rsidRPr="00F66579">
              <w:rPr>
                <w:sz w:val="22"/>
                <w:szCs w:val="22"/>
              </w:rPr>
              <w:t xml:space="preserve"> GUI toolkit.</w:t>
            </w:r>
          </w:p>
          <w:p w:rsidR="00F66579" w:rsidRPr="00F66579" w:rsidRDefault="00F66579" w:rsidP="00F66579">
            <w:pPr>
              <w:pStyle w:val="NormalWeb"/>
              <w:spacing w:before="120" w:beforeAutospacing="0" w:after="144" w:afterAutospacing="0"/>
              <w:ind w:left="48" w:right="48"/>
              <w:jc w:val="both"/>
              <w:rPr>
                <w:sz w:val="22"/>
                <w:szCs w:val="22"/>
              </w:rPr>
            </w:pPr>
            <w:r w:rsidRPr="00F66579">
              <w:rPr>
                <w:sz w:val="22"/>
                <w:szCs w:val="22"/>
              </w:rPr>
              <w:t xml:space="preserve">Creating a GUI application using </w:t>
            </w:r>
            <w:proofErr w:type="spellStart"/>
            <w:r w:rsidRPr="00F66579">
              <w:rPr>
                <w:sz w:val="22"/>
                <w:szCs w:val="22"/>
              </w:rPr>
              <w:t>Tkinter</w:t>
            </w:r>
            <w:proofErr w:type="spellEnd"/>
            <w:r w:rsidRPr="00F66579">
              <w:rPr>
                <w:sz w:val="22"/>
                <w:szCs w:val="22"/>
              </w:rPr>
              <w:t xml:space="preserve"> is an easy task. All you need to do is perform the following steps −</w:t>
            </w:r>
          </w:p>
          <w:p w:rsidR="00F66579" w:rsidRPr="00F66579" w:rsidRDefault="00F66579" w:rsidP="00F66579">
            <w:pPr>
              <w:pStyle w:val="NormalWeb"/>
              <w:numPr>
                <w:ilvl w:val="0"/>
                <w:numId w:val="9"/>
              </w:numPr>
              <w:spacing w:before="120" w:beforeAutospacing="0" w:after="144" w:afterAutospacing="0"/>
              <w:ind w:left="768" w:right="48"/>
              <w:jc w:val="both"/>
              <w:rPr>
                <w:color w:val="000000"/>
                <w:sz w:val="22"/>
                <w:szCs w:val="22"/>
              </w:rPr>
            </w:pPr>
            <w:r w:rsidRPr="00F66579">
              <w:rPr>
                <w:color w:val="000000"/>
                <w:sz w:val="22"/>
                <w:szCs w:val="22"/>
              </w:rPr>
              <w:t>Import the </w:t>
            </w:r>
            <w:proofErr w:type="spellStart"/>
            <w:r w:rsidRPr="00F66579">
              <w:rPr>
                <w:i/>
                <w:iCs/>
                <w:color w:val="000000"/>
                <w:sz w:val="22"/>
                <w:szCs w:val="22"/>
              </w:rPr>
              <w:t>Tkinter</w:t>
            </w:r>
            <w:proofErr w:type="spellEnd"/>
            <w:r w:rsidRPr="00F66579">
              <w:rPr>
                <w:color w:val="000000"/>
                <w:sz w:val="22"/>
                <w:szCs w:val="22"/>
              </w:rPr>
              <w:t> module.</w:t>
            </w:r>
          </w:p>
          <w:p w:rsidR="00F66579" w:rsidRPr="00F66579" w:rsidRDefault="00F66579" w:rsidP="00F66579">
            <w:pPr>
              <w:pStyle w:val="NormalWeb"/>
              <w:numPr>
                <w:ilvl w:val="0"/>
                <w:numId w:val="9"/>
              </w:numPr>
              <w:spacing w:before="120" w:beforeAutospacing="0" w:after="144" w:afterAutospacing="0"/>
              <w:ind w:left="768" w:right="48"/>
              <w:jc w:val="both"/>
              <w:rPr>
                <w:color w:val="000000"/>
                <w:sz w:val="22"/>
                <w:szCs w:val="22"/>
              </w:rPr>
            </w:pPr>
            <w:r w:rsidRPr="00F66579">
              <w:rPr>
                <w:color w:val="000000"/>
                <w:sz w:val="22"/>
                <w:szCs w:val="22"/>
              </w:rPr>
              <w:t>Create the GUI application main window.</w:t>
            </w:r>
          </w:p>
          <w:p w:rsidR="00F66579" w:rsidRPr="00F66579" w:rsidRDefault="00F66579" w:rsidP="00F66579">
            <w:pPr>
              <w:pStyle w:val="NormalWeb"/>
              <w:numPr>
                <w:ilvl w:val="0"/>
                <w:numId w:val="9"/>
              </w:numPr>
              <w:spacing w:before="120" w:beforeAutospacing="0" w:after="144" w:afterAutospacing="0"/>
              <w:ind w:left="768" w:right="48"/>
              <w:jc w:val="both"/>
              <w:rPr>
                <w:color w:val="000000"/>
                <w:sz w:val="22"/>
                <w:szCs w:val="22"/>
              </w:rPr>
            </w:pPr>
            <w:r w:rsidRPr="00F66579">
              <w:rPr>
                <w:color w:val="000000"/>
                <w:sz w:val="22"/>
                <w:szCs w:val="22"/>
              </w:rPr>
              <w:t>Add one or more of the above-mentioned widgets to the GUI application.</w:t>
            </w:r>
          </w:p>
          <w:p w:rsidR="00F66579" w:rsidRPr="00F66579" w:rsidRDefault="00F66579" w:rsidP="00F66579">
            <w:pPr>
              <w:pStyle w:val="NormalWeb"/>
              <w:numPr>
                <w:ilvl w:val="0"/>
                <w:numId w:val="9"/>
              </w:numPr>
              <w:spacing w:before="120" w:beforeAutospacing="0" w:after="144" w:afterAutospacing="0"/>
              <w:ind w:left="768" w:right="48"/>
              <w:jc w:val="both"/>
              <w:rPr>
                <w:color w:val="000000"/>
                <w:sz w:val="22"/>
                <w:szCs w:val="22"/>
              </w:rPr>
            </w:pPr>
            <w:r w:rsidRPr="00F66579">
              <w:rPr>
                <w:color w:val="000000"/>
                <w:sz w:val="22"/>
                <w:szCs w:val="22"/>
              </w:rPr>
              <w:t>Enter the main event loop to take action against each event triggered by the user.</w:t>
            </w:r>
          </w:p>
          <w:p w:rsidR="00F66579" w:rsidRDefault="00F66579" w:rsidP="00F66579">
            <w:pPr>
              <w:pStyle w:val="Heading2"/>
              <w:rPr>
                <w:rFonts w:ascii="Arial" w:hAnsi="Arial" w:cs="Arial"/>
                <w:b w:val="0"/>
                <w:bCs w:val="0"/>
                <w:sz w:val="27"/>
                <w:szCs w:val="27"/>
              </w:rPr>
            </w:pPr>
            <w:r>
              <w:rPr>
                <w:rFonts w:ascii="Arial" w:hAnsi="Arial" w:cs="Arial"/>
                <w:b w:val="0"/>
                <w:bCs w:val="0"/>
                <w:sz w:val="27"/>
                <w:szCs w:val="27"/>
              </w:rPr>
              <w:t>Example:</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w:t>
            </w:r>
            <w:proofErr w:type="spellStart"/>
            <w:r w:rsidRPr="00F66579">
              <w:rPr>
                <w:rFonts w:ascii="Times New Roman" w:hAnsi="Times New Roman" w:cs="Times New Roman"/>
                <w:sz w:val="23"/>
                <w:szCs w:val="23"/>
              </w:rPr>
              <w:t>usr</w:t>
            </w:r>
            <w:proofErr w:type="spellEnd"/>
            <w:r w:rsidRPr="00F66579">
              <w:rPr>
                <w:rFonts w:ascii="Times New Roman" w:hAnsi="Times New Roman" w:cs="Times New Roman"/>
                <w:sz w:val="23"/>
                <w:szCs w:val="23"/>
              </w:rPr>
              <w:t>/bin/python</w:t>
            </w:r>
          </w:p>
          <w:p w:rsidR="00F66579" w:rsidRPr="00F66579" w:rsidRDefault="00F66579" w:rsidP="00F66579">
            <w:pPr>
              <w:pStyle w:val="HTMLPreformatted"/>
              <w:rPr>
                <w:rFonts w:ascii="Times New Roman" w:hAnsi="Times New Roman" w:cs="Times New Roman"/>
                <w:sz w:val="23"/>
                <w:szCs w:val="23"/>
              </w:rPr>
            </w:pP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xml:space="preserve">import </w:t>
            </w:r>
            <w:proofErr w:type="spellStart"/>
            <w:r w:rsidRPr="00F66579">
              <w:rPr>
                <w:rFonts w:ascii="Times New Roman" w:hAnsi="Times New Roman" w:cs="Times New Roman"/>
                <w:sz w:val="23"/>
                <w:szCs w:val="23"/>
              </w:rPr>
              <w:t>Tkinter</w:t>
            </w:r>
            <w:proofErr w:type="spellEnd"/>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xml:space="preserve">top = </w:t>
            </w:r>
            <w:proofErr w:type="spellStart"/>
            <w:r w:rsidRPr="00F66579">
              <w:rPr>
                <w:rFonts w:ascii="Times New Roman" w:hAnsi="Times New Roman" w:cs="Times New Roman"/>
                <w:sz w:val="23"/>
                <w:szCs w:val="23"/>
              </w:rPr>
              <w:t>Tkinter.Tk</w:t>
            </w:r>
            <w:proofErr w:type="spellEnd"/>
            <w:r w:rsidRPr="00F66579">
              <w:rPr>
                <w:rFonts w:ascii="Times New Roman" w:hAnsi="Times New Roman" w:cs="Times New Roman"/>
                <w:sz w:val="23"/>
                <w:szCs w:val="23"/>
              </w:rPr>
              <w:t>()</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Code to add widgets will go here...</w:t>
            </w:r>
          </w:p>
          <w:p w:rsidR="00F66579" w:rsidRPr="00F66579" w:rsidRDefault="00F66579" w:rsidP="00F66579">
            <w:pPr>
              <w:pStyle w:val="HTMLPreformatted"/>
              <w:rPr>
                <w:rFonts w:ascii="Times New Roman" w:hAnsi="Times New Roman" w:cs="Times New Roman"/>
                <w:sz w:val="23"/>
                <w:szCs w:val="23"/>
              </w:rPr>
            </w:pPr>
            <w:proofErr w:type="spellStart"/>
            <w:r w:rsidRPr="00F66579">
              <w:rPr>
                <w:rFonts w:ascii="Times New Roman" w:hAnsi="Times New Roman" w:cs="Times New Roman"/>
                <w:sz w:val="23"/>
                <w:szCs w:val="23"/>
              </w:rPr>
              <w:t>top.mainloop</w:t>
            </w:r>
            <w:proofErr w:type="spellEnd"/>
            <w:r w:rsidRPr="00F66579">
              <w:rPr>
                <w:rFonts w:ascii="Times New Roman" w:hAnsi="Times New Roman" w:cs="Times New Roman"/>
                <w:sz w:val="23"/>
                <w:szCs w:val="23"/>
              </w:rPr>
              <w:t>()</w:t>
            </w:r>
          </w:p>
          <w:p w:rsidR="00F66579" w:rsidRDefault="00F66579" w:rsidP="00F66579">
            <w:pPr>
              <w:pStyle w:val="HTMLPreformatted"/>
              <w:rPr>
                <w:sz w:val="23"/>
                <w:szCs w:val="23"/>
              </w:rPr>
            </w:pPr>
          </w:p>
          <w:p w:rsidR="00F66579" w:rsidRPr="00F66579" w:rsidRDefault="00F66579" w:rsidP="00F66579">
            <w:pPr>
              <w:pStyle w:val="Heading2"/>
              <w:rPr>
                <w:rFonts w:ascii="Arial" w:hAnsi="Arial" w:cs="Arial"/>
                <w:b w:val="0"/>
                <w:bCs w:val="0"/>
                <w:sz w:val="32"/>
                <w:szCs w:val="32"/>
              </w:rPr>
            </w:pPr>
            <w:r w:rsidRPr="00F66579">
              <w:rPr>
                <w:rFonts w:ascii="Arial" w:hAnsi="Arial" w:cs="Arial"/>
                <w:b w:val="0"/>
                <w:bCs w:val="0"/>
                <w:sz w:val="32"/>
                <w:szCs w:val="32"/>
              </w:rPr>
              <w:t>Standard attributes</w:t>
            </w:r>
            <w:r>
              <w:rPr>
                <w:rFonts w:ascii="Arial" w:hAnsi="Arial" w:cs="Arial"/>
                <w:b w:val="0"/>
                <w:bCs w:val="0"/>
                <w:sz w:val="32"/>
                <w:szCs w:val="32"/>
              </w:rPr>
              <w:t>:</w:t>
            </w:r>
          </w:p>
          <w:p w:rsidR="00F66579" w:rsidRPr="00F66579" w:rsidRDefault="00F66579" w:rsidP="00F66579">
            <w:pPr>
              <w:pStyle w:val="NormalWeb"/>
              <w:spacing w:before="120" w:beforeAutospacing="0" w:after="144" w:afterAutospacing="0"/>
              <w:ind w:left="48" w:right="48"/>
              <w:jc w:val="both"/>
              <w:rPr>
                <w:color w:val="000000"/>
              </w:rPr>
            </w:pPr>
            <w:r w:rsidRPr="00F66579">
              <w:rPr>
                <w:color w:val="000000"/>
              </w:rPr>
              <w:t xml:space="preserve">Let us take a look at how some of their common </w:t>
            </w:r>
            <w:proofErr w:type="spellStart"/>
            <w:r w:rsidRPr="00F66579">
              <w:rPr>
                <w:color w:val="000000"/>
              </w:rPr>
              <w:t>attributes.such</w:t>
            </w:r>
            <w:proofErr w:type="spellEnd"/>
            <w:r w:rsidRPr="00F66579">
              <w:rPr>
                <w:color w:val="000000"/>
              </w:rPr>
              <w:t xml:space="preserve"> as sizes, colors and fonts are specified.</w:t>
            </w:r>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16" w:history="1">
              <w:r w:rsidRPr="00F66579">
                <w:rPr>
                  <w:rStyle w:val="Hyperlink"/>
                  <w:color w:val="313131"/>
                  <w:sz w:val="22"/>
                  <w:szCs w:val="22"/>
                </w:rPr>
                <w:t>Dimensions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17" w:history="1">
              <w:r w:rsidRPr="00F66579">
                <w:rPr>
                  <w:rStyle w:val="Hyperlink"/>
                  <w:color w:val="313131"/>
                  <w:sz w:val="22"/>
                  <w:szCs w:val="22"/>
                </w:rPr>
                <w:t>Colors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18" w:history="1">
              <w:r w:rsidRPr="00F66579">
                <w:rPr>
                  <w:rStyle w:val="Hyperlink"/>
                  <w:color w:val="313131"/>
                  <w:sz w:val="22"/>
                  <w:szCs w:val="22"/>
                </w:rPr>
                <w:t>Fonts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19" w:history="1">
              <w:r w:rsidRPr="00F66579">
                <w:rPr>
                  <w:rStyle w:val="Hyperlink"/>
                  <w:color w:val="313131"/>
                  <w:sz w:val="22"/>
                  <w:szCs w:val="22"/>
                </w:rPr>
                <w:t>Anchors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20" w:history="1">
              <w:r w:rsidRPr="00F66579">
                <w:rPr>
                  <w:rStyle w:val="Hyperlink"/>
                  <w:color w:val="313131"/>
                  <w:sz w:val="22"/>
                  <w:szCs w:val="22"/>
                </w:rPr>
                <w:t>Relief styles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21" w:history="1">
              <w:r w:rsidRPr="00F66579">
                <w:rPr>
                  <w:rStyle w:val="Hyperlink"/>
                  <w:color w:val="313131"/>
                  <w:sz w:val="22"/>
                  <w:szCs w:val="22"/>
                </w:rPr>
                <w:t>Bitmaps</w:t>
              </w:r>
            </w:hyperlink>
          </w:p>
          <w:p w:rsidR="00F66579" w:rsidRPr="00F66579" w:rsidRDefault="00F66579" w:rsidP="00F66579">
            <w:pPr>
              <w:pStyle w:val="NormalWeb"/>
              <w:numPr>
                <w:ilvl w:val="0"/>
                <w:numId w:val="10"/>
              </w:numPr>
              <w:spacing w:before="120" w:beforeAutospacing="0" w:after="144" w:afterAutospacing="0"/>
              <w:ind w:left="768" w:right="48"/>
              <w:jc w:val="both"/>
              <w:rPr>
                <w:color w:val="000000"/>
                <w:sz w:val="22"/>
                <w:szCs w:val="22"/>
              </w:rPr>
            </w:pPr>
            <w:hyperlink r:id="rId22" w:history="1">
              <w:r w:rsidRPr="00F66579">
                <w:rPr>
                  <w:rStyle w:val="Hyperlink"/>
                  <w:color w:val="313131"/>
                  <w:sz w:val="22"/>
                  <w:szCs w:val="22"/>
                </w:rPr>
                <w:t>Cursors</w:t>
              </w:r>
            </w:hyperlink>
          </w:p>
          <w:p w:rsidR="00F66579" w:rsidRDefault="00F66579" w:rsidP="00F66579">
            <w:pPr>
              <w:pStyle w:val="Heading2"/>
              <w:rPr>
                <w:rFonts w:ascii="Arial" w:hAnsi="Arial" w:cs="Arial"/>
                <w:b w:val="0"/>
                <w:bCs w:val="0"/>
                <w:sz w:val="27"/>
                <w:szCs w:val="27"/>
              </w:rPr>
            </w:pPr>
            <w:r>
              <w:rPr>
                <w:rFonts w:ascii="Arial" w:hAnsi="Arial" w:cs="Arial"/>
                <w:b w:val="0"/>
                <w:bCs w:val="0"/>
                <w:sz w:val="27"/>
                <w:szCs w:val="27"/>
              </w:rPr>
              <w:t>Geometry Management</w:t>
            </w:r>
          </w:p>
          <w:p w:rsidR="00F66579" w:rsidRPr="00F66579" w:rsidRDefault="00F66579" w:rsidP="00F66579">
            <w:pPr>
              <w:pStyle w:val="NormalWeb"/>
              <w:spacing w:before="120" w:beforeAutospacing="0" w:after="144" w:afterAutospacing="0"/>
              <w:ind w:left="48" w:right="48"/>
              <w:jc w:val="both"/>
              <w:rPr>
                <w:color w:val="000000"/>
                <w:sz w:val="22"/>
                <w:szCs w:val="22"/>
              </w:rPr>
            </w:pPr>
            <w:r w:rsidRPr="00F66579">
              <w:rPr>
                <w:color w:val="000000"/>
                <w:sz w:val="22"/>
                <w:szCs w:val="22"/>
              </w:rPr>
              <w:t xml:space="preserve">All </w:t>
            </w:r>
            <w:proofErr w:type="spellStart"/>
            <w:r w:rsidRPr="00F66579">
              <w:rPr>
                <w:color w:val="000000"/>
                <w:sz w:val="22"/>
                <w:szCs w:val="22"/>
              </w:rPr>
              <w:t>Tkinter</w:t>
            </w:r>
            <w:proofErr w:type="spellEnd"/>
            <w:r w:rsidRPr="00F66579">
              <w:rPr>
                <w:color w:val="000000"/>
                <w:sz w:val="22"/>
                <w:szCs w:val="22"/>
              </w:rPr>
              <w:t xml:space="preserve"> widgets have access to specific geometry management methods, which have the purpose of organizing widgets throughout the parent widget area. </w:t>
            </w:r>
            <w:proofErr w:type="spellStart"/>
            <w:r w:rsidRPr="00F66579">
              <w:rPr>
                <w:color w:val="000000"/>
                <w:sz w:val="22"/>
                <w:szCs w:val="22"/>
              </w:rPr>
              <w:t>Tkinter</w:t>
            </w:r>
            <w:proofErr w:type="spellEnd"/>
            <w:r w:rsidRPr="00F66579">
              <w:rPr>
                <w:color w:val="000000"/>
                <w:sz w:val="22"/>
                <w:szCs w:val="22"/>
              </w:rPr>
              <w:t xml:space="preserve"> exposes the following geometry manager classes: pack, grid, and place.</w:t>
            </w:r>
          </w:p>
          <w:p w:rsidR="00F66579" w:rsidRPr="00F66579" w:rsidRDefault="00F66579" w:rsidP="00F66579">
            <w:pPr>
              <w:pStyle w:val="NormalWeb"/>
              <w:numPr>
                <w:ilvl w:val="0"/>
                <w:numId w:val="11"/>
              </w:numPr>
              <w:spacing w:before="120" w:beforeAutospacing="0" w:after="144" w:afterAutospacing="0"/>
              <w:ind w:left="768" w:right="48"/>
              <w:jc w:val="both"/>
              <w:rPr>
                <w:rFonts w:ascii="Arial" w:hAnsi="Arial" w:cs="Arial"/>
                <w:color w:val="000000"/>
                <w:sz w:val="18"/>
                <w:szCs w:val="18"/>
              </w:rPr>
            </w:pPr>
            <w:hyperlink r:id="rId23" w:history="1">
              <w:r w:rsidRPr="00F66579">
                <w:rPr>
                  <w:rStyle w:val="Hyperlink"/>
                  <w:rFonts w:ascii="Arial" w:hAnsi="Arial" w:cs="Arial"/>
                  <w:color w:val="313131"/>
                  <w:sz w:val="18"/>
                  <w:szCs w:val="18"/>
                </w:rPr>
                <w:t>The </w:t>
              </w:r>
              <w:proofErr w:type="gramStart"/>
              <w:r w:rsidRPr="00F66579">
                <w:rPr>
                  <w:rStyle w:val="Hyperlink"/>
                  <w:rFonts w:ascii="Arial" w:hAnsi="Arial" w:cs="Arial"/>
                  <w:i/>
                  <w:iCs/>
                  <w:color w:val="313131"/>
                  <w:sz w:val="18"/>
                  <w:szCs w:val="18"/>
                </w:rPr>
                <w:t>pack(</w:t>
              </w:r>
              <w:proofErr w:type="gramEnd"/>
              <w:r w:rsidRPr="00F66579">
                <w:rPr>
                  <w:rStyle w:val="Hyperlink"/>
                  <w:rFonts w:ascii="Arial" w:hAnsi="Arial" w:cs="Arial"/>
                  <w:i/>
                  <w:iCs/>
                  <w:color w:val="313131"/>
                  <w:sz w:val="18"/>
                  <w:szCs w:val="18"/>
                </w:rPr>
                <w:t>)</w:t>
              </w:r>
              <w:r w:rsidRPr="00F66579">
                <w:rPr>
                  <w:rStyle w:val="Hyperlink"/>
                  <w:rFonts w:ascii="Arial" w:hAnsi="Arial" w:cs="Arial"/>
                  <w:color w:val="313131"/>
                  <w:sz w:val="18"/>
                  <w:szCs w:val="18"/>
                </w:rPr>
                <w:t> Method</w:t>
              </w:r>
            </w:hyperlink>
            <w:r w:rsidRPr="00F66579">
              <w:rPr>
                <w:rFonts w:ascii="Arial" w:hAnsi="Arial" w:cs="Arial"/>
                <w:color w:val="000000"/>
                <w:sz w:val="18"/>
                <w:szCs w:val="18"/>
              </w:rPr>
              <w:t> − This geometry manager organizes widgets in blocks before placing them in the parent widget.</w:t>
            </w:r>
          </w:p>
          <w:p w:rsidR="00F66579" w:rsidRPr="00F66579" w:rsidRDefault="00F66579" w:rsidP="00F66579">
            <w:pPr>
              <w:pStyle w:val="NormalWeb"/>
              <w:numPr>
                <w:ilvl w:val="0"/>
                <w:numId w:val="11"/>
              </w:numPr>
              <w:spacing w:before="120" w:beforeAutospacing="0" w:after="144" w:afterAutospacing="0"/>
              <w:ind w:left="768" w:right="48"/>
              <w:jc w:val="both"/>
              <w:rPr>
                <w:rFonts w:ascii="Arial" w:hAnsi="Arial" w:cs="Arial"/>
                <w:color w:val="000000"/>
                <w:sz w:val="18"/>
                <w:szCs w:val="18"/>
              </w:rPr>
            </w:pPr>
            <w:hyperlink r:id="rId24" w:history="1">
              <w:r w:rsidRPr="00F66579">
                <w:rPr>
                  <w:rStyle w:val="Hyperlink"/>
                  <w:rFonts w:ascii="Arial" w:hAnsi="Arial" w:cs="Arial"/>
                  <w:color w:val="313131"/>
                  <w:sz w:val="18"/>
                  <w:szCs w:val="18"/>
                </w:rPr>
                <w:t>The </w:t>
              </w:r>
              <w:proofErr w:type="gramStart"/>
              <w:r w:rsidRPr="00F66579">
                <w:rPr>
                  <w:rStyle w:val="Hyperlink"/>
                  <w:rFonts w:ascii="Arial" w:hAnsi="Arial" w:cs="Arial"/>
                  <w:i/>
                  <w:iCs/>
                  <w:color w:val="313131"/>
                  <w:sz w:val="18"/>
                  <w:szCs w:val="18"/>
                </w:rPr>
                <w:t>grid(</w:t>
              </w:r>
              <w:proofErr w:type="gramEnd"/>
              <w:r w:rsidRPr="00F66579">
                <w:rPr>
                  <w:rStyle w:val="Hyperlink"/>
                  <w:rFonts w:ascii="Arial" w:hAnsi="Arial" w:cs="Arial"/>
                  <w:i/>
                  <w:iCs/>
                  <w:color w:val="313131"/>
                  <w:sz w:val="18"/>
                  <w:szCs w:val="18"/>
                </w:rPr>
                <w:t>)</w:t>
              </w:r>
              <w:r w:rsidRPr="00F66579">
                <w:rPr>
                  <w:rStyle w:val="Hyperlink"/>
                  <w:rFonts w:ascii="Arial" w:hAnsi="Arial" w:cs="Arial"/>
                  <w:color w:val="313131"/>
                  <w:sz w:val="18"/>
                  <w:szCs w:val="18"/>
                </w:rPr>
                <w:t> Method</w:t>
              </w:r>
            </w:hyperlink>
            <w:r w:rsidRPr="00F66579">
              <w:rPr>
                <w:rFonts w:ascii="Arial" w:hAnsi="Arial" w:cs="Arial"/>
                <w:color w:val="000000"/>
                <w:sz w:val="18"/>
                <w:szCs w:val="18"/>
              </w:rPr>
              <w:t> − This geometry manager organizes widgets in a table-like structure in the parent widget.</w:t>
            </w:r>
          </w:p>
          <w:p w:rsidR="00F66579" w:rsidRPr="00F66579" w:rsidRDefault="00F66579" w:rsidP="00F66579">
            <w:pPr>
              <w:pStyle w:val="NormalWeb"/>
              <w:numPr>
                <w:ilvl w:val="0"/>
                <w:numId w:val="11"/>
              </w:numPr>
              <w:spacing w:before="120" w:beforeAutospacing="0" w:after="144" w:afterAutospacing="0"/>
              <w:ind w:left="768" w:right="48"/>
              <w:jc w:val="both"/>
              <w:rPr>
                <w:rFonts w:ascii="Arial" w:hAnsi="Arial" w:cs="Arial"/>
                <w:color w:val="000000"/>
                <w:sz w:val="18"/>
                <w:szCs w:val="18"/>
              </w:rPr>
            </w:pPr>
            <w:hyperlink r:id="rId25" w:history="1">
              <w:r w:rsidRPr="00F66579">
                <w:rPr>
                  <w:rStyle w:val="Hyperlink"/>
                  <w:rFonts w:ascii="Arial" w:hAnsi="Arial" w:cs="Arial"/>
                  <w:color w:val="313131"/>
                  <w:sz w:val="18"/>
                  <w:szCs w:val="18"/>
                </w:rPr>
                <w:t>The </w:t>
              </w:r>
              <w:proofErr w:type="gramStart"/>
              <w:r w:rsidRPr="00F66579">
                <w:rPr>
                  <w:rStyle w:val="Hyperlink"/>
                  <w:rFonts w:ascii="Arial" w:hAnsi="Arial" w:cs="Arial"/>
                  <w:i/>
                  <w:iCs/>
                  <w:color w:val="313131"/>
                  <w:sz w:val="18"/>
                  <w:szCs w:val="18"/>
                </w:rPr>
                <w:t>place(</w:t>
              </w:r>
              <w:proofErr w:type="gramEnd"/>
              <w:r w:rsidRPr="00F66579">
                <w:rPr>
                  <w:rStyle w:val="Hyperlink"/>
                  <w:rFonts w:ascii="Arial" w:hAnsi="Arial" w:cs="Arial"/>
                  <w:i/>
                  <w:iCs/>
                  <w:color w:val="313131"/>
                  <w:sz w:val="18"/>
                  <w:szCs w:val="18"/>
                </w:rPr>
                <w:t>)</w:t>
              </w:r>
              <w:r w:rsidRPr="00F66579">
                <w:rPr>
                  <w:rStyle w:val="Hyperlink"/>
                  <w:rFonts w:ascii="Arial" w:hAnsi="Arial" w:cs="Arial"/>
                  <w:color w:val="313131"/>
                  <w:sz w:val="18"/>
                  <w:szCs w:val="18"/>
                </w:rPr>
                <w:t> Method</w:t>
              </w:r>
            </w:hyperlink>
            <w:r w:rsidRPr="00F66579">
              <w:rPr>
                <w:rFonts w:ascii="Arial" w:hAnsi="Arial" w:cs="Arial"/>
                <w:color w:val="000000"/>
                <w:sz w:val="18"/>
                <w:szCs w:val="18"/>
              </w:rPr>
              <w:t> − This geometry manager organizes widgets by placing them in a specific position in the parent widget.</w:t>
            </w:r>
          </w:p>
          <w:p w:rsidR="00F66579" w:rsidRDefault="00F66579" w:rsidP="00F66579">
            <w:pPr>
              <w:pStyle w:val="HTMLPreformatted"/>
              <w:rPr>
                <w:sz w:val="23"/>
                <w:szCs w:val="23"/>
              </w:rPr>
            </w:pPr>
          </w:p>
          <w:p w:rsidR="00F66579" w:rsidRDefault="00F66579" w:rsidP="00F66579">
            <w:pPr>
              <w:pStyle w:val="HTMLPreformatted"/>
              <w:rPr>
                <w:sz w:val="23"/>
                <w:szCs w:val="23"/>
              </w:rPr>
            </w:pPr>
          </w:p>
          <w:p w:rsidR="00F66579" w:rsidRDefault="00F66579" w:rsidP="00F66579">
            <w:pPr>
              <w:pStyle w:val="HTMLPreformatted"/>
              <w:rPr>
                <w:sz w:val="23"/>
                <w:szCs w:val="23"/>
              </w:rPr>
            </w:pPr>
          </w:p>
          <w:p w:rsidR="00F66579" w:rsidRPr="00F66579" w:rsidRDefault="00F66579" w:rsidP="00F66579">
            <w:pPr>
              <w:pStyle w:val="Heading1"/>
              <w:shd w:val="clear" w:color="auto" w:fill="FFFFFF"/>
              <w:spacing w:before="0" w:after="173"/>
              <w:ind w:left="0"/>
              <w:jc w:val="both"/>
              <w:textAlignment w:val="baseline"/>
              <w:rPr>
                <w:b w:val="0"/>
                <w:bCs w:val="0"/>
                <w:sz w:val="32"/>
                <w:szCs w:val="32"/>
              </w:rPr>
            </w:pPr>
            <w:r w:rsidRPr="00F66579">
              <w:rPr>
                <w:b w:val="0"/>
                <w:bCs w:val="0"/>
                <w:sz w:val="32"/>
                <w:szCs w:val="32"/>
              </w:rPr>
              <w:t xml:space="preserve">Weight Conversion GUI using </w:t>
            </w:r>
            <w:proofErr w:type="spellStart"/>
            <w:r w:rsidRPr="00F66579">
              <w:rPr>
                <w:b w:val="0"/>
                <w:bCs w:val="0"/>
                <w:sz w:val="32"/>
                <w:szCs w:val="32"/>
              </w:rPr>
              <w:t>Tkinter</w:t>
            </w:r>
            <w:proofErr w:type="spellEnd"/>
            <w:r w:rsidRPr="00F66579">
              <w:rPr>
                <w:b w:val="0"/>
                <w:bCs w:val="0"/>
                <w:sz w:val="32"/>
                <w:szCs w:val="32"/>
              </w:rPr>
              <w:t>:</w:t>
            </w:r>
          </w:p>
          <w:p w:rsidR="00F66579" w:rsidRDefault="00F66579" w:rsidP="00F66579">
            <w:pPr>
              <w:pStyle w:val="HTMLPreformatted"/>
              <w:rPr>
                <w:sz w:val="23"/>
                <w:szCs w:val="23"/>
              </w:rPr>
            </w:pPr>
          </w:p>
          <w:tbl>
            <w:tblPr>
              <w:tblW w:w="6912" w:type="dxa"/>
              <w:tblCellMar>
                <w:left w:w="0" w:type="dxa"/>
                <w:right w:w="0" w:type="dxa"/>
              </w:tblCellMar>
              <w:tblLook w:val="04A0"/>
            </w:tblPr>
            <w:tblGrid>
              <w:gridCol w:w="6912"/>
            </w:tblGrid>
            <w:tr w:rsidR="00F66579" w:rsidRPr="00F66579" w:rsidTr="00F66579">
              <w:tc>
                <w:tcPr>
                  <w:tcW w:w="6912" w:type="dxa"/>
                  <w:vAlign w:val="center"/>
                  <w:hideMark/>
                </w:tcPr>
                <w:p w:rsidR="00F66579" w:rsidRPr="00F66579" w:rsidRDefault="00F66579" w:rsidP="00F66579">
                  <w:pPr>
                    <w:widowControl/>
                    <w:autoSpaceDE/>
                    <w:autoSpaceDN/>
                    <w:rPr>
                      <w:lang w:bidi="ar-SA"/>
                    </w:rPr>
                  </w:pPr>
                  <w:r w:rsidRPr="00F66579">
                    <w:rPr>
                      <w:lang w:bidi="ar-SA"/>
                    </w:rPr>
                    <w:t xml:space="preserve"># Create a GUI window </w:t>
                  </w:r>
                </w:p>
                <w:p w:rsidR="00F66579" w:rsidRPr="00F66579" w:rsidRDefault="00F66579" w:rsidP="00F66579">
                  <w:pPr>
                    <w:widowControl/>
                    <w:autoSpaceDE/>
                    <w:autoSpaceDN/>
                    <w:rPr>
                      <w:lang w:bidi="ar-SA"/>
                    </w:rPr>
                  </w:pPr>
                  <w:r w:rsidRPr="00F66579">
                    <w:rPr>
                      <w:lang w:bidi="ar-SA"/>
                    </w:rPr>
                    <w:t xml:space="preserve">window = </w:t>
                  </w:r>
                  <w:proofErr w:type="spellStart"/>
                  <w:r w:rsidRPr="00F66579">
                    <w:rPr>
                      <w:lang w:bidi="ar-SA"/>
                    </w:rPr>
                    <w:t>Tk</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Function to convert weight </w:t>
                  </w:r>
                </w:p>
                <w:p w:rsidR="00F66579" w:rsidRPr="00F66579" w:rsidRDefault="00F66579" w:rsidP="00F66579">
                  <w:pPr>
                    <w:widowControl/>
                    <w:autoSpaceDE/>
                    <w:autoSpaceDN/>
                    <w:rPr>
                      <w:lang w:bidi="ar-SA"/>
                    </w:rPr>
                  </w:pPr>
                  <w:r w:rsidRPr="00F66579">
                    <w:rPr>
                      <w:lang w:bidi="ar-SA"/>
                    </w:rPr>
                    <w:t xml:space="preserve"># given in kg to grams, pounds </w:t>
                  </w:r>
                </w:p>
                <w:p w:rsidR="00F66579" w:rsidRPr="00F66579" w:rsidRDefault="00F66579" w:rsidP="00F66579">
                  <w:pPr>
                    <w:widowControl/>
                    <w:autoSpaceDE/>
                    <w:autoSpaceDN/>
                    <w:rPr>
                      <w:lang w:bidi="ar-SA"/>
                    </w:rPr>
                  </w:pPr>
                  <w:r w:rsidRPr="00F66579">
                    <w:rPr>
                      <w:lang w:bidi="ar-SA"/>
                    </w:rPr>
                    <w:t xml:space="preserve"># and ounces </w:t>
                  </w:r>
                </w:p>
                <w:p w:rsidR="00F66579" w:rsidRPr="00F66579" w:rsidRDefault="00F66579" w:rsidP="00F66579">
                  <w:pPr>
                    <w:widowControl/>
                    <w:autoSpaceDE/>
                    <w:autoSpaceDN/>
                    <w:rPr>
                      <w:lang w:bidi="ar-SA"/>
                    </w:rPr>
                  </w:pPr>
                  <w:r w:rsidRPr="00F66579">
                    <w:rPr>
                      <w:lang w:bidi="ar-SA"/>
                    </w:rPr>
                    <w:t xml:space="preserve">def </w:t>
                  </w:r>
                  <w:proofErr w:type="spellStart"/>
                  <w:r w:rsidRPr="00F66579">
                    <w:rPr>
                      <w:lang w:bidi="ar-SA"/>
                    </w:rPr>
                    <w:t>from_kg</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 convert kg to gram </w:t>
                  </w:r>
                </w:p>
                <w:p w:rsidR="00F66579" w:rsidRPr="00F66579" w:rsidRDefault="00F66579" w:rsidP="00F66579">
                  <w:pPr>
                    <w:widowControl/>
                    <w:autoSpaceDE/>
                    <w:autoSpaceDN/>
                    <w:rPr>
                      <w:lang w:bidi="ar-SA"/>
                    </w:rPr>
                  </w:pPr>
                  <w:r w:rsidRPr="00F66579">
                    <w:rPr>
                      <w:lang w:bidi="ar-SA"/>
                    </w:rPr>
                    <w:t>    gram = float(e2_value.get())*1000</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 convert kg to pound </w:t>
                  </w:r>
                </w:p>
                <w:p w:rsidR="00F66579" w:rsidRPr="00F66579" w:rsidRDefault="00F66579" w:rsidP="00F66579">
                  <w:pPr>
                    <w:widowControl/>
                    <w:autoSpaceDE/>
                    <w:autoSpaceDN/>
                    <w:rPr>
                      <w:lang w:bidi="ar-SA"/>
                    </w:rPr>
                  </w:pPr>
                  <w:r w:rsidRPr="00F66579">
                    <w:rPr>
                      <w:lang w:bidi="ar-SA"/>
                    </w:rPr>
                    <w:t>    pound = float(e2_value.get())*2.20462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 convert kg to ounce </w:t>
                  </w:r>
                </w:p>
                <w:p w:rsidR="00F66579" w:rsidRPr="00F66579" w:rsidRDefault="00F66579" w:rsidP="00F66579">
                  <w:pPr>
                    <w:widowControl/>
                    <w:autoSpaceDE/>
                    <w:autoSpaceDN/>
                    <w:rPr>
                      <w:lang w:bidi="ar-SA"/>
                    </w:rPr>
                  </w:pPr>
                  <w:r w:rsidRPr="00F66579">
                    <w:rPr>
                      <w:lang w:bidi="ar-SA"/>
                    </w:rPr>
                    <w:t>    ounce = float(e2_value.get())*35.274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 Enters the converted weight to  </w:t>
                  </w:r>
                </w:p>
                <w:p w:rsidR="00F66579" w:rsidRPr="00F66579" w:rsidRDefault="00F66579" w:rsidP="00F66579">
                  <w:pPr>
                    <w:widowControl/>
                    <w:autoSpaceDE/>
                    <w:autoSpaceDN/>
                    <w:rPr>
                      <w:lang w:bidi="ar-SA"/>
                    </w:rPr>
                  </w:pPr>
                  <w:r w:rsidRPr="00F66579">
                    <w:rPr>
                      <w:lang w:bidi="ar-SA"/>
                    </w:rPr>
                    <w:t xml:space="preserve">    # the text widget </w:t>
                  </w:r>
                </w:p>
                <w:p w:rsidR="00F66579" w:rsidRPr="00F66579" w:rsidRDefault="00F66579" w:rsidP="00F66579">
                  <w:pPr>
                    <w:widowControl/>
                    <w:autoSpaceDE/>
                    <w:autoSpaceDN/>
                    <w:rPr>
                      <w:lang w:bidi="ar-SA"/>
                    </w:rPr>
                  </w:pPr>
                  <w:r w:rsidRPr="00F66579">
                    <w:rPr>
                      <w:lang w:bidi="ar-SA"/>
                    </w:rPr>
                    <w:t xml:space="preserve">    t1.delete("1.0", END) </w:t>
                  </w:r>
                </w:p>
                <w:p w:rsidR="00F66579" w:rsidRPr="00F66579" w:rsidRDefault="00F66579" w:rsidP="00F66579">
                  <w:pPr>
                    <w:widowControl/>
                    <w:autoSpaceDE/>
                    <w:autoSpaceDN/>
                    <w:rPr>
                      <w:lang w:bidi="ar-SA"/>
                    </w:rPr>
                  </w:pPr>
                  <w:r w:rsidRPr="00F66579">
                    <w:rPr>
                      <w:lang w:bidi="ar-SA"/>
                    </w:rPr>
                    <w:t>    t1.insert(</w:t>
                  </w:r>
                  <w:proofErr w:type="spellStart"/>
                  <w:r w:rsidRPr="00F66579">
                    <w:rPr>
                      <w:lang w:bidi="ar-SA"/>
                    </w:rPr>
                    <w:t>END,gram</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t2.delete("1.0", END) </w:t>
                  </w:r>
                </w:p>
                <w:p w:rsidR="00F66579" w:rsidRPr="00F66579" w:rsidRDefault="00F66579" w:rsidP="00F66579">
                  <w:pPr>
                    <w:widowControl/>
                    <w:autoSpaceDE/>
                    <w:autoSpaceDN/>
                    <w:rPr>
                      <w:lang w:bidi="ar-SA"/>
                    </w:rPr>
                  </w:pPr>
                  <w:r w:rsidRPr="00F66579">
                    <w:rPr>
                      <w:lang w:bidi="ar-SA"/>
                    </w:rPr>
                    <w:t>    t2.insert(</w:t>
                  </w:r>
                  <w:proofErr w:type="spellStart"/>
                  <w:r w:rsidRPr="00F66579">
                    <w:rPr>
                      <w:lang w:bidi="ar-SA"/>
                    </w:rPr>
                    <w:t>END,pound</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t3.delete("1.0", END) </w:t>
                  </w:r>
                </w:p>
                <w:p w:rsidR="00F66579" w:rsidRPr="00F66579" w:rsidRDefault="00F66579" w:rsidP="00F66579">
                  <w:pPr>
                    <w:widowControl/>
                    <w:autoSpaceDE/>
                    <w:autoSpaceDN/>
                    <w:rPr>
                      <w:lang w:bidi="ar-SA"/>
                    </w:rPr>
                  </w:pPr>
                  <w:r w:rsidRPr="00F66579">
                    <w:rPr>
                      <w:lang w:bidi="ar-SA"/>
                    </w:rPr>
                    <w:t>    t3.insert(</w:t>
                  </w:r>
                  <w:proofErr w:type="spellStart"/>
                  <w:r w:rsidRPr="00F66579">
                    <w:rPr>
                      <w:lang w:bidi="ar-SA"/>
                    </w:rPr>
                    <w:t>END,ounce</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Create the Label widgets </w:t>
                  </w:r>
                </w:p>
                <w:p w:rsidR="00F66579" w:rsidRPr="00F66579" w:rsidRDefault="00F66579" w:rsidP="00F66579">
                  <w:pPr>
                    <w:widowControl/>
                    <w:autoSpaceDE/>
                    <w:autoSpaceDN/>
                    <w:rPr>
                      <w:lang w:bidi="ar-SA"/>
                    </w:rPr>
                  </w:pPr>
                  <w:r w:rsidRPr="00F66579">
                    <w:rPr>
                      <w:lang w:bidi="ar-SA"/>
                    </w:rPr>
                    <w:t xml:space="preserve">e1 = Label(window, text = "Enter the weight in Kg") </w:t>
                  </w:r>
                </w:p>
                <w:p w:rsidR="00F66579" w:rsidRPr="00F66579" w:rsidRDefault="00F66579" w:rsidP="00F66579">
                  <w:pPr>
                    <w:widowControl/>
                    <w:autoSpaceDE/>
                    <w:autoSpaceDN/>
                    <w:rPr>
                      <w:lang w:bidi="ar-SA"/>
                    </w:rPr>
                  </w:pPr>
                  <w:r w:rsidRPr="00F66579">
                    <w:rPr>
                      <w:lang w:bidi="ar-SA"/>
                    </w:rPr>
                    <w:t xml:space="preserve">e2_value = </w:t>
                  </w:r>
                  <w:proofErr w:type="spellStart"/>
                  <w:r w:rsidRPr="00F66579">
                    <w:rPr>
                      <w:lang w:bidi="ar-SA"/>
                    </w:rPr>
                    <w:t>StringVar</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xml:space="preserve">e2 = Entry(window, </w:t>
                  </w:r>
                  <w:proofErr w:type="spellStart"/>
                  <w:r w:rsidRPr="00F66579">
                    <w:rPr>
                      <w:lang w:bidi="ar-SA"/>
                    </w:rPr>
                    <w:t>textvariable</w:t>
                  </w:r>
                  <w:proofErr w:type="spellEnd"/>
                  <w:r w:rsidRPr="00F66579">
                    <w:rPr>
                      <w:lang w:bidi="ar-SA"/>
                    </w:rPr>
                    <w:t xml:space="preserve"> = e2_value) </w:t>
                  </w:r>
                </w:p>
                <w:p w:rsidR="00F66579" w:rsidRPr="00F66579" w:rsidRDefault="00F66579" w:rsidP="00F66579">
                  <w:pPr>
                    <w:widowControl/>
                    <w:autoSpaceDE/>
                    <w:autoSpaceDN/>
                    <w:rPr>
                      <w:lang w:bidi="ar-SA"/>
                    </w:rPr>
                  </w:pPr>
                  <w:r w:rsidRPr="00F66579">
                    <w:rPr>
                      <w:lang w:bidi="ar-SA"/>
                    </w:rPr>
                    <w:t xml:space="preserve">e3 = Label(window, text = 'Gram') </w:t>
                  </w:r>
                </w:p>
                <w:p w:rsidR="00F66579" w:rsidRPr="00F66579" w:rsidRDefault="00F66579" w:rsidP="00F66579">
                  <w:pPr>
                    <w:widowControl/>
                    <w:autoSpaceDE/>
                    <w:autoSpaceDN/>
                    <w:rPr>
                      <w:lang w:bidi="ar-SA"/>
                    </w:rPr>
                  </w:pPr>
                  <w:r w:rsidRPr="00F66579">
                    <w:rPr>
                      <w:lang w:bidi="ar-SA"/>
                    </w:rPr>
                    <w:t xml:space="preserve">e4 = Label(window, text = 'Pounds') </w:t>
                  </w:r>
                </w:p>
                <w:p w:rsidR="00F66579" w:rsidRPr="00F66579" w:rsidRDefault="00F66579" w:rsidP="00F66579">
                  <w:pPr>
                    <w:widowControl/>
                    <w:autoSpaceDE/>
                    <w:autoSpaceDN/>
                    <w:rPr>
                      <w:lang w:bidi="ar-SA"/>
                    </w:rPr>
                  </w:pPr>
                  <w:r w:rsidRPr="00F66579">
                    <w:rPr>
                      <w:lang w:bidi="ar-SA"/>
                    </w:rPr>
                    <w:t xml:space="preserve">e5 = Label(window, text = 'Ounce')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Create the Text Widgets </w:t>
                  </w:r>
                </w:p>
                <w:p w:rsidR="00F66579" w:rsidRPr="00F66579" w:rsidRDefault="00F66579" w:rsidP="00F66579">
                  <w:pPr>
                    <w:widowControl/>
                    <w:autoSpaceDE/>
                    <w:autoSpaceDN/>
                    <w:rPr>
                      <w:lang w:bidi="ar-SA"/>
                    </w:rPr>
                  </w:pPr>
                  <w:r w:rsidRPr="00F66579">
                    <w:rPr>
                      <w:lang w:bidi="ar-SA"/>
                    </w:rPr>
                    <w:t xml:space="preserve">t1 = Text(window, height = 1, width = 20) </w:t>
                  </w:r>
                </w:p>
                <w:p w:rsidR="00F66579" w:rsidRPr="00F66579" w:rsidRDefault="00F66579" w:rsidP="00F66579">
                  <w:pPr>
                    <w:widowControl/>
                    <w:autoSpaceDE/>
                    <w:autoSpaceDN/>
                    <w:rPr>
                      <w:lang w:bidi="ar-SA"/>
                    </w:rPr>
                  </w:pPr>
                  <w:r w:rsidRPr="00F66579">
                    <w:rPr>
                      <w:lang w:bidi="ar-SA"/>
                    </w:rPr>
                    <w:t xml:space="preserve">t2 = Text(window, height = 1, width = 20) </w:t>
                  </w:r>
                </w:p>
                <w:p w:rsidR="00F66579" w:rsidRPr="00F66579" w:rsidRDefault="00F66579" w:rsidP="00F66579">
                  <w:pPr>
                    <w:widowControl/>
                    <w:autoSpaceDE/>
                    <w:autoSpaceDN/>
                    <w:rPr>
                      <w:lang w:bidi="ar-SA"/>
                    </w:rPr>
                  </w:pPr>
                  <w:r w:rsidRPr="00F66579">
                    <w:rPr>
                      <w:lang w:bidi="ar-SA"/>
                    </w:rPr>
                    <w:t xml:space="preserve">t3 = Text(window, height = 1, width = 20)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Create the Button Widget </w:t>
                  </w:r>
                </w:p>
                <w:p w:rsidR="00F66579" w:rsidRPr="00F66579" w:rsidRDefault="00F66579" w:rsidP="00F66579">
                  <w:pPr>
                    <w:widowControl/>
                    <w:autoSpaceDE/>
                    <w:autoSpaceDN/>
                    <w:rPr>
                      <w:lang w:bidi="ar-SA"/>
                    </w:rPr>
                  </w:pPr>
                  <w:r w:rsidRPr="00F66579">
                    <w:rPr>
                      <w:lang w:bidi="ar-SA"/>
                    </w:rPr>
                    <w:t xml:space="preserve">b1 = Button(window, text = "Convert", command = </w:t>
                  </w:r>
                  <w:proofErr w:type="spellStart"/>
                  <w:r w:rsidRPr="00F66579">
                    <w:rPr>
                      <w:lang w:bidi="ar-SA"/>
                    </w:rPr>
                    <w:t>from_kg</w:t>
                  </w:r>
                  <w:proofErr w:type="spellEnd"/>
                  <w:r w:rsidRPr="00F66579">
                    <w:rPr>
                      <w:lang w:bidi="ar-SA"/>
                    </w:rPr>
                    <w:t xml:space="preserve">)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grid method is used for placing  </w:t>
                  </w:r>
                </w:p>
                <w:p w:rsidR="00F66579" w:rsidRPr="00F66579" w:rsidRDefault="00F66579" w:rsidP="00F66579">
                  <w:pPr>
                    <w:widowControl/>
                    <w:autoSpaceDE/>
                    <w:autoSpaceDN/>
                    <w:rPr>
                      <w:lang w:bidi="ar-SA"/>
                    </w:rPr>
                  </w:pPr>
                  <w:r w:rsidRPr="00F66579">
                    <w:rPr>
                      <w:lang w:bidi="ar-SA"/>
                    </w:rPr>
                    <w:t xml:space="preserve"># the widgets at respective positions  </w:t>
                  </w:r>
                </w:p>
                <w:p w:rsidR="00F66579" w:rsidRPr="00F66579" w:rsidRDefault="00F66579" w:rsidP="00F66579">
                  <w:pPr>
                    <w:widowControl/>
                    <w:autoSpaceDE/>
                    <w:autoSpaceDN/>
                    <w:rPr>
                      <w:lang w:bidi="ar-SA"/>
                    </w:rPr>
                  </w:pPr>
                  <w:r w:rsidRPr="00F66579">
                    <w:rPr>
                      <w:lang w:bidi="ar-SA"/>
                    </w:rPr>
                    <w:t xml:space="preserve"># in table like structure </w:t>
                  </w:r>
                </w:p>
                <w:p w:rsidR="00F66579" w:rsidRPr="00F66579" w:rsidRDefault="00F66579" w:rsidP="00F66579">
                  <w:pPr>
                    <w:widowControl/>
                    <w:autoSpaceDE/>
                    <w:autoSpaceDN/>
                    <w:rPr>
                      <w:lang w:bidi="ar-SA"/>
                    </w:rPr>
                  </w:pPr>
                  <w:r w:rsidRPr="00F66579">
                    <w:rPr>
                      <w:lang w:bidi="ar-SA"/>
                    </w:rPr>
                    <w:t xml:space="preserve">e1.grid(row = 0, column = 0) </w:t>
                  </w:r>
                </w:p>
                <w:p w:rsidR="00F66579" w:rsidRPr="00F66579" w:rsidRDefault="00F66579" w:rsidP="00F66579">
                  <w:pPr>
                    <w:widowControl/>
                    <w:autoSpaceDE/>
                    <w:autoSpaceDN/>
                    <w:rPr>
                      <w:lang w:bidi="ar-SA"/>
                    </w:rPr>
                  </w:pPr>
                  <w:r w:rsidRPr="00F66579">
                    <w:rPr>
                      <w:lang w:bidi="ar-SA"/>
                    </w:rPr>
                    <w:t xml:space="preserve">e2.grid(row = 0, column = 1) </w:t>
                  </w:r>
                </w:p>
                <w:p w:rsidR="00F66579" w:rsidRPr="00F66579" w:rsidRDefault="00F66579" w:rsidP="00F66579">
                  <w:pPr>
                    <w:widowControl/>
                    <w:autoSpaceDE/>
                    <w:autoSpaceDN/>
                    <w:rPr>
                      <w:lang w:bidi="ar-SA"/>
                    </w:rPr>
                  </w:pPr>
                  <w:r w:rsidRPr="00F66579">
                    <w:rPr>
                      <w:lang w:bidi="ar-SA"/>
                    </w:rPr>
                    <w:t xml:space="preserve">e3.grid(row = 1, column = 0) </w:t>
                  </w:r>
                </w:p>
                <w:p w:rsidR="00F66579" w:rsidRPr="00F66579" w:rsidRDefault="00F66579" w:rsidP="00F66579">
                  <w:pPr>
                    <w:widowControl/>
                    <w:autoSpaceDE/>
                    <w:autoSpaceDN/>
                    <w:rPr>
                      <w:lang w:bidi="ar-SA"/>
                    </w:rPr>
                  </w:pPr>
                  <w:r w:rsidRPr="00F66579">
                    <w:rPr>
                      <w:lang w:bidi="ar-SA"/>
                    </w:rPr>
                    <w:t xml:space="preserve">e4.grid(row = 1, column = 1) </w:t>
                  </w:r>
                </w:p>
                <w:p w:rsidR="00F66579" w:rsidRPr="00F66579" w:rsidRDefault="00F66579" w:rsidP="00F66579">
                  <w:pPr>
                    <w:widowControl/>
                    <w:autoSpaceDE/>
                    <w:autoSpaceDN/>
                    <w:rPr>
                      <w:lang w:bidi="ar-SA"/>
                    </w:rPr>
                  </w:pPr>
                  <w:r w:rsidRPr="00F66579">
                    <w:rPr>
                      <w:lang w:bidi="ar-SA"/>
                    </w:rPr>
                    <w:lastRenderedPageBreak/>
                    <w:t xml:space="preserve">e5.grid(row = 1, column = 2) </w:t>
                  </w:r>
                </w:p>
                <w:p w:rsidR="00F66579" w:rsidRPr="00F66579" w:rsidRDefault="00F66579" w:rsidP="00F66579">
                  <w:pPr>
                    <w:widowControl/>
                    <w:autoSpaceDE/>
                    <w:autoSpaceDN/>
                    <w:rPr>
                      <w:lang w:bidi="ar-SA"/>
                    </w:rPr>
                  </w:pPr>
                  <w:r w:rsidRPr="00F66579">
                    <w:rPr>
                      <w:lang w:bidi="ar-SA"/>
                    </w:rPr>
                    <w:t xml:space="preserve">t1.grid(row = 2, column = 0) </w:t>
                  </w:r>
                </w:p>
                <w:p w:rsidR="00F66579" w:rsidRPr="00F66579" w:rsidRDefault="00F66579" w:rsidP="00F66579">
                  <w:pPr>
                    <w:widowControl/>
                    <w:autoSpaceDE/>
                    <w:autoSpaceDN/>
                    <w:rPr>
                      <w:lang w:bidi="ar-SA"/>
                    </w:rPr>
                  </w:pPr>
                  <w:r w:rsidRPr="00F66579">
                    <w:rPr>
                      <w:lang w:bidi="ar-SA"/>
                    </w:rPr>
                    <w:t xml:space="preserve">t2.grid(row = 2, column = 1) </w:t>
                  </w:r>
                </w:p>
                <w:p w:rsidR="00F66579" w:rsidRPr="00F66579" w:rsidRDefault="00F66579" w:rsidP="00F66579">
                  <w:pPr>
                    <w:widowControl/>
                    <w:autoSpaceDE/>
                    <w:autoSpaceDN/>
                    <w:rPr>
                      <w:lang w:bidi="ar-SA"/>
                    </w:rPr>
                  </w:pPr>
                  <w:r w:rsidRPr="00F66579">
                    <w:rPr>
                      <w:lang w:bidi="ar-SA"/>
                    </w:rPr>
                    <w:t xml:space="preserve">t3.grid(row = 2, column = 2) </w:t>
                  </w:r>
                </w:p>
                <w:p w:rsidR="00F66579" w:rsidRPr="00F66579" w:rsidRDefault="00F66579" w:rsidP="00F66579">
                  <w:pPr>
                    <w:widowControl/>
                    <w:autoSpaceDE/>
                    <w:autoSpaceDN/>
                    <w:rPr>
                      <w:lang w:bidi="ar-SA"/>
                    </w:rPr>
                  </w:pPr>
                  <w:r w:rsidRPr="00F66579">
                    <w:rPr>
                      <w:lang w:bidi="ar-SA"/>
                    </w:rPr>
                    <w:t xml:space="preserve">b1.grid(row = 0, column = 2) </w:t>
                  </w:r>
                </w:p>
                <w:p w:rsidR="00F66579" w:rsidRPr="00F66579" w:rsidRDefault="00F66579" w:rsidP="00F66579">
                  <w:pPr>
                    <w:widowControl/>
                    <w:autoSpaceDE/>
                    <w:autoSpaceDN/>
                    <w:rPr>
                      <w:lang w:bidi="ar-SA"/>
                    </w:rPr>
                  </w:pPr>
                  <w:r w:rsidRPr="00F66579">
                    <w:rPr>
                      <w:lang w:bidi="ar-SA"/>
                    </w:rPr>
                    <w:t>  </w:t>
                  </w:r>
                </w:p>
                <w:p w:rsidR="00F66579" w:rsidRPr="00F66579" w:rsidRDefault="00F66579" w:rsidP="00F66579">
                  <w:pPr>
                    <w:widowControl/>
                    <w:autoSpaceDE/>
                    <w:autoSpaceDN/>
                    <w:rPr>
                      <w:lang w:bidi="ar-SA"/>
                    </w:rPr>
                  </w:pPr>
                  <w:r w:rsidRPr="00F66579">
                    <w:rPr>
                      <w:lang w:bidi="ar-SA"/>
                    </w:rPr>
                    <w:t xml:space="preserve"># Start the GUI  </w:t>
                  </w:r>
                </w:p>
                <w:p w:rsidR="00F66579" w:rsidRDefault="00F66579" w:rsidP="00F66579">
                  <w:pPr>
                    <w:widowControl/>
                    <w:autoSpaceDE/>
                    <w:autoSpaceDN/>
                    <w:rPr>
                      <w:rFonts w:ascii="Courier New" w:hAnsi="Courier New" w:cs="Courier New"/>
                      <w:sz w:val="20"/>
                      <w:lang w:bidi="ar-SA"/>
                    </w:rPr>
                  </w:pPr>
                  <w:proofErr w:type="spellStart"/>
                  <w:r w:rsidRPr="00F66579">
                    <w:rPr>
                      <w:lang w:bidi="ar-SA"/>
                    </w:rPr>
                    <w:t>window.mainloop</w:t>
                  </w:r>
                  <w:proofErr w:type="spellEnd"/>
                  <w:r w:rsidRPr="00F66579">
                    <w:rPr>
                      <w:lang w:bidi="ar-SA"/>
                    </w:rPr>
                    <w:t>()</w:t>
                  </w:r>
                  <w:r w:rsidRPr="00F66579">
                    <w:rPr>
                      <w:rFonts w:ascii="Courier New" w:hAnsi="Courier New" w:cs="Courier New"/>
                      <w:sz w:val="20"/>
                      <w:lang w:bidi="ar-SA"/>
                    </w:rPr>
                    <w:t xml:space="preserve"> </w:t>
                  </w:r>
                </w:p>
                <w:p w:rsidR="00F66579" w:rsidRPr="00F66579" w:rsidRDefault="00F66579" w:rsidP="00F66579">
                  <w:pPr>
                    <w:widowControl/>
                    <w:autoSpaceDE/>
                    <w:autoSpaceDN/>
                    <w:rPr>
                      <w:sz w:val="24"/>
                      <w:szCs w:val="24"/>
                      <w:lang w:bidi="ar-SA"/>
                    </w:rPr>
                  </w:pPr>
                </w:p>
              </w:tc>
            </w:tr>
          </w:tbl>
          <w:p w:rsidR="00F66579" w:rsidRPr="00F66579" w:rsidRDefault="00F66579" w:rsidP="00F66579">
            <w:pPr>
              <w:shd w:val="clear" w:color="auto" w:fill="FFFFFF"/>
              <w:textAlignment w:val="baseline"/>
              <w:rPr>
                <w:b/>
                <w:bCs/>
                <w:sz w:val="28"/>
                <w:szCs w:val="28"/>
                <w:lang w:bidi="ar-SA"/>
              </w:rPr>
            </w:pPr>
            <w:r w:rsidRPr="00F66579">
              <w:rPr>
                <w:b/>
                <w:bCs/>
                <w:sz w:val="28"/>
                <w:szCs w:val="28"/>
                <w:lang w:bidi="ar-SA"/>
              </w:rPr>
              <w:lastRenderedPageBreak/>
              <w:t>Output:</w:t>
            </w:r>
          </w:p>
          <w:p w:rsidR="00F66579" w:rsidRPr="00F66579" w:rsidRDefault="00F66579" w:rsidP="00F66579">
            <w:pPr>
              <w:shd w:val="clear" w:color="auto" w:fill="FFFFFF"/>
              <w:textAlignment w:val="baseline"/>
              <w:rPr>
                <w:rFonts w:ascii="Arial" w:hAnsi="Arial" w:cs="Arial"/>
                <w:sz w:val="18"/>
                <w:szCs w:val="18"/>
                <w:lang w:bidi="ar-SA"/>
              </w:rPr>
            </w:pPr>
          </w:p>
          <w:p w:rsidR="00F66579" w:rsidRPr="00F66579" w:rsidRDefault="00F66579" w:rsidP="00F66579">
            <w:pPr>
              <w:shd w:val="clear" w:color="auto" w:fill="FFFFFF"/>
              <w:spacing w:after="115"/>
              <w:textAlignment w:val="baseline"/>
              <w:rPr>
                <w:rFonts w:ascii="Arial" w:hAnsi="Arial" w:cs="Arial"/>
                <w:sz w:val="18"/>
                <w:szCs w:val="18"/>
                <w:lang w:bidi="ar-SA"/>
              </w:rPr>
            </w:pPr>
            <w:r>
              <w:rPr>
                <w:rFonts w:ascii="Arial" w:hAnsi="Arial" w:cs="Arial"/>
                <w:noProof/>
                <w:sz w:val="18"/>
                <w:szCs w:val="18"/>
                <w:lang w:bidi="ar-SA"/>
              </w:rPr>
              <w:drawing>
                <wp:inline distT="0" distB="0" distL="0" distR="0">
                  <wp:extent cx="5018405" cy="1053465"/>
                  <wp:effectExtent l="19050" t="0" r="0" b="0"/>
                  <wp:docPr id="25" name="Picture 25"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tkinter"/>
                          <pic:cNvPicPr>
                            <a:picLocks noChangeAspect="1" noChangeArrowheads="1"/>
                          </pic:cNvPicPr>
                        </pic:nvPicPr>
                        <pic:blipFill>
                          <a:blip r:embed="rId26"/>
                          <a:srcRect/>
                          <a:stretch>
                            <a:fillRect/>
                          </a:stretch>
                        </pic:blipFill>
                        <pic:spPr bwMode="auto">
                          <a:xfrm>
                            <a:off x="0" y="0"/>
                            <a:ext cx="5018405" cy="1053465"/>
                          </a:xfrm>
                          <a:prstGeom prst="rect">
                            <a:avLst/>
                          </a:prstGeom>
                          <a:noFill/>
                          <a:ln w="9525">
                            <a:noFill/>
                            <a:miter lim="800000"/>
                            <a:headEnd/>
                            <a:tailEnd/>
                          </a:ln>
                        </pic:spPr>
                      </pic:pic>
                    </a:graphicData>
                  </a:graphic>
                </wp:inline>
              </w:drawing>
            </w:r>
          </w:p>
          <w:p w:rsidR="00F66579" w:rsidRPr="00F66579" w:rsidRDefault="00F66579" w:rsidP="00F66579">
            <w:pPr>
              <w:shd w:val="clear" w:color="auto" w:fill="FFFFFF"/>
              <w:spacing w:after="115"/>
              <w:textAlignment w:val="baseline"/>
              <w:rPr>
                <w:rFonts w:ascii="Arial" w:hAnsi="Arial" w:cs="Arial"/>
                <w:sz w:val="18"/>
                <w:szCs w:val="18"/>
                <w:lang w:bidi="ar-SA"/>
              </w:rPr>
            </w:pPr>
            <w:r>
              <w:rPr>
                <w:rFonts w:ascii="Arial" w:hAnsi="Arial" w:cs="Arial"/>
                <w:noProof/>
                <w:sz w:val="18"/>
                <w:szCs w:val="18"/>
                <w:lang w:bidi="ar-SA"/>
              </w:rPr>
              <w:drawing>
                <wp:inline distT="0" distB="0" distL="0" distR="0">
                  <wp:extent cx="5010785" cy="1045845"/>
                  <wp:effectExtent l="19050" t="0" r="0" b="0"/>
                  <wp:docPr id="26" name="Picture 26"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tkinter"/>
                          <pic:cNvPicPr>
                            <a:picLocks noChangeAspect="1" noChangeArrowheads="1"/>
                          </pic:cNvPicPr>
                        </pic:nvPicPr>
                        <pic:blipFill>
                          <a:blip r:embed="rId27"/>
                          <a:srcRect/>
                          <a:stretch>
                            <a:fillRect/>
                          </a:stretch>
                        </pic:blipFill>
                        <pic:spPr bwMode="auto">
                          <a:xfrm>
                            <a:off x="0" y="0"/>
                            <a:ext cx="5010785" cy="1045845"/>
                          </a:xfrm>
                          <a:prstGeom prst="rect">
                            <a:avLst/>
                          </a:prstGeom>
                          <a:noFill/>
                          <a:ln w="9525">
                            <a:noFill/>
                            <a:miter lim="800000"/>
                            <a:headEnd/>
                            <a:tailEnd/>
                          </a:ln>
                        </pic:spPr>
                      </pic:pic>
                    </a:graphicData>
                  </a:graphic>
                </wp:inline>
              </w:drawing>
            </w:r>
          </w:p>
          <w:p w:rsidR="00F66579" w:rsidRDefault="00F66579" w:rsidP="00F66579">
            <w:pPr>
              <w:pStyle w:val="HTMLPreformatted"/>
              <w:rPr>
                <w:sz w:val="23"/>
                <w:szCs w:val="23"/>
              </w:rPr>
            </w:pPr>
          </w:p>
          <w:p w:rsidR="00F66579" w:rsidRDefault="00F66579" w:rsidP="00F66579">
            <w:pPr>
              <w:pStyle w:val="HTMLPreformatted"/>
              <w:rPr>
                <w:sz w:val="23"/>
                <w:szCs w:val="23"/>
              </w:rPr>
            </w:pPr>
          </w:p>
          <w:p w:rsidR="00F66579" w:rsidRPr="00F66579" w:rsidRDefault="00F66579" w:rsidP="00F66579">
            <w:pPr>
              <w:pStyle w:val="Heading1"/>
              <w:shd w:val="clear" w:color="auto" w:fill="FFFFFF"/>
              <w:spacing w:before="0" w:after="81" w:line="576" w:lineRule="atLeast"/>
              <w:rPr>
                <w:b w:val="0"/>
                <w:bCs w:val="0"/>
                <w:color w:val="111111"/>
                <w:sz w:val="32"/>
                <w:szCs w:val="32"/>
              </w:rPr>
            </w:pPr>
            <w:r w:rsidRPr="00F66579">
              <w:rPr>
                <w:b w:val="0"/>
                <w:bCs w:val="0"/>
                <w:color w:val="111111"/>
                <w:sz w:val="32"/>
                <w:szCs w:val="32"/>
              </w:rPr>
              <w:t>Database Programming in Python</w:t>
            </w:r>
            <w:r>
              <w:rPr>
                <w:b w:val="0"/>
                <w:bCs w:val="0"/>
                <w:color w:val="111111"/>
                <w:sz w:val="32"/>
                <w:szCs w:val="32"/>
              </w:rPr>
              <w:t>:</w:t>
            </w:r>
          </w:p>
          <w:p w:rsidR="00F66579" w:rsidRPr="00F66579" w:rsidRDefault="00F66579" w:rsidP="00F66579">
            <w:pPr>
              <w:pStyle w:val="NormalWeb"/>
              <w:shd w:val="clear" w:color="auto" w:fill="FFFFFF"/>
              <w:spacing w:before="0" w:beforeAutospacing="0" w:after="242" w:afterAutospacing="0"/>
              <w:rPr>
                <w:sz w:val="22"/>
                <w:szCs w:val="22"/>
              </w:rPr>
            </w:pPr>
            <w:r w:rsidRPr="00F66579">
              <w:rPr>
                <w:sz w:val="22"/>
                <w:szCs w:val="22"/>
              </w:rPr>
              <w:t xml:space="preserve">From a construction firm to a stock exchange, every </w:t>
            </w:r>
            <w:proofErr w:type="spellStart"/>
            <w:r w:rsidRPr="00F66579">
              <w:rPr>
                <w:sz w:val="22"/>
                <w:szCs w:val="22"/>
              </w:rPr>
              <w:t>organisation</w:t>
            </w:r>
            <w:proofErr w:type="spellEnd"/>
            <w:r w:rsidRPr="00F66579">
              <w:rPr>
                <w:sz w:val="22"/>
                <w:szCs w:val="22"/>
              </w:rPr>
              <w:t xml:space="preserve"> depends on large databases. These are essentially collections of tables, and’ connected with each other through columns. These database systems support SQL, the Structured Query Language, which is used to </w:t>
            </w:r>
            <w:proofErr w:type="gramStart"/>
            <w:r w:rsidRPr="00F66579">
              <w:rPr>
                <w:sz w:val="22"/>
                <w:szCs w:val="22"/>
              </w:rPr>
              <w:t>create,</w:t>
            </w:r>
            <w:proofErr w:type="gramEnd"/>
            <w:r w:rsidRPr="00F66579">
              <w:rPr>
                <w:sz w:val="22"/>
                <w:szCs w:val="22"/>
              </w:rPr>
              <w:t xml:space="preserve"> access and manipulate the data. SQL is used to access data, and also to create and exploit the relationships between the stored data. Additionally, these databases support database </w:t>
            </w:r>
            <w:proofErr w:type="spellStart"/>
            <w:r w:rsidRPr="00F66579">
              <w:rPr>
                <w:sz w:val="22"/>
                <w:szCs w:val="22"/>
              </w:rPr>
              <w:t>normalisation</w:t>
            </w:r>
            <w:proofErr w:type="spellEnd"/>
            <w:r w:rsidRPr="00F66579">
              <w:rPr>
                <w:sz w:val="22"/>
                <w:szCs w:val="22"/>
              </w:rPr>
              <w:t xml:space="preserve"> rules for avoiding redundancy of data. The </w:t>
            </w:r>
            <w:hyperlink r:id="rId28" w:tgtFrame="_blank" w:history="1">
              <w:r w:rsidRPr="00F66579">
                <w:rPr>
                  <w:rStyle w:val="Hyperlink"/>
                  <w:color w:val="auto"/>
                  <w:sz w:val="22"/>
                  <w:szCs w:val="22"/>
                </w:rPr>
                <w:t>Python programming</w:t>
              </w:r>
            </w:hyperlink>
            <w:r w:rsidRPr="00F66579">
              <w:rPr>
                <w:sz w:val="22"/>
                <w:szCs w:val="22"/>
              </w:rPr>
              <w:t> language has powerful features for database programming. </w:t>
            </w:r>
            <w:hyperlink r:id="rId29" w:tgtFrame="_blank" w:history="1">
              <w:r w:rsidRPr="00F66579">
                <w:rPr>
                  <w:rStyle w:val="Hyperlink"/>
                  <w:color w:val="auto"/>
                  <w:sz w:val="22"/>
                  <w:szCs w:val="22"/>
                </w:rPr>
                <w:t>Python</w:t>
              </w:r>
            </w:hyperlink>
            <w:r w:rsidRPr="00F66579">
              <w:rPr>
                <w:sz w:val="22"/>
                <w:szCs w:val="22"/>
              </w:rPr>
              <w:t xml:space="preserve"> supports various databases like </w:t>
            </w:r>
            <w:proofErr w:type="spellStart"/>
            <w:r w:rsidRPr="00F66579">
              <w:rPr>
                <w:sz w:val="22"/>
                <w:szCs w:val="22"/>
              </w:rPr>
              <w:t>MySQL</w:t>
            </w:r>
            <w:proofErr w:type="spellEnd"/>
            <w:r w:rsidRPr="00F66579">
              <w:rPr>
                <w:sz w:val="22"/>
                <w:szCs w:val="22"/>
              </w:rPr>
              <w:t xml:space="preserve">, Oracle, Sybase, </w:t>
            </w:r>
            <w:proofErr w:type="spellStart"/>
            <w:r w:rsidRPr="00F66579">
              <w:rPr>
                <w:sz w:val="22"/>
                <w:szCs w:val="22"/>
              </w:rPr>
              <w:t>PostgreSQL</w:t>
            </w:r>
            <w:proofErr w:type="spellEnd"/>
            <w:r w:rsidRPr="00F66579">
              <w:rPr>
                <w:sz w:val="22"/>
                <w:szCs w:val="22"/>
              </w:rPr>
              <w:t>, etc. Python also supports Data Definition Language (DDL), Data Manipulation Language (DML) and Data Query Statements. For database programming, the Python DB API is a widely used module that provides a database application programming interface.</w:t>
            </w:r>
          </w:p>
          <w:p w:rsidR="00F66579" w:rsidRDefault="00F66579" w:rsidP="00F66579">
            <w:pPr>
              <w:pStyle w:val="Heading2"/>
              <w:shd w:val="clear" w:color="auto" w:fill="FFFFFF"/>
              <w:spacing w:before="346" w:after="230" w:line="438" w:lineRule="atLeast"/>
              <w:rPr>
                <w:rFonts w:ascii="Arial" w:hAnsi="Arial" w:cs="Arial"/>
                <w:b w:val="0"/>
                <w:bCs w:val="0"/>
                <w:color w:val="111111"/>
                <w:sz w:val="31"/>
                <w:szCs w:val="31"/>
              </w:rPr>
            </w:pPr>
            <w:r>
              <w:rPr>
                <w:rFonts w:ascii="Arial" w:hAnsi="Arial" w:cs="Arial"/>
                <w:b w:val="0"/>
                <w:bCs w:val="0"/>
                <w:color w:val="111111"/>
                <w:sz w:val="31"/>
                <w:szCs w:val="31"/>
              </w:rPr>
              <w:t>Benefits of Python for database programming:</w:t>
            </w:r>
          </w:p>
          <w:p w:rsidR="00F66579" w:rsidRPr="00F66579" w:rsidRDefault="00F66579" w:rsidP="00F66579">
            <w:pPr>
              <w:pStyle w:val="NormalWeb"/>
              <w:shd w:val="clear" w:color="auto" w:fill="FFFFFF"/>
              <w:spacing w:before="0" w:beforeAutospacing="0" w:after="242" w:afterAutospacing="0"/>
              <w:rPr>
                <w:color w:val="000000"/>
                <w:sz w:val="22"/>
                <w:szCs w:val="22"/>
              </w:rPr>
            </w:pPr>
            <w:r w:rsidRPr="00F66579">
              <w:rPr>
                <w:color w:val="000000"/>
                <w:sz w:val="22"/>
                <w:szCs w:val="22"/>
              </w:rPr>
              <w:t>There are many good reasons to use Python for programming database applications:</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Programming in Python is arguably more efficient and faster compared to other languages.</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Python is famous for its portability.</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It is platform independent.</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Python supports SQL cursors.</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In many programming languages, the application developer needs to take care of the open and closed connections of the database, to avoid further exceptions and errors. In Python, these connections are taken care of.</w:t>
            </w:r>
          </w:p>
          <w:p w:rsidR="00F66579" w:rsidRPr="00F66579" w:rsidRDefault="00F66579" w:rsidP="00F66579">
            <w:pPr>
              <w:numPr>
                <w:ilvl w:val="0"/>
                <w:numId w:val="12"/>
              </w:numPr>
              <w:shd w:val="clear" w:color="auto" w:fill="FFFFFF"/>
              <w:spacing w:before="100" w:beforeAutospacing="1" w:after="100" w:afterAutospacing="1" w:line="276" w:lineRule="atLeast"/>
              <w:ind w:left="962"/>
              <w:rPr>
                <w:color w:val="000000"/>
              </w:rPr>
            </w:pPr>
            <w:r w:rsidRPr="00F66579">
              <w:rPr>
                <w:color w:val="000000"/>
              </w:rPr>
              <w:t>Python supports relational database systems.</w:t>
            </w:r>
          </w:p>
          <w:p w:rsidR="007D002C" w:rsidRPr="00D72937" w:rsidRDefault="00F66579" w:rsidP="00D72937">
            <w:pPr>
              <w:numPr>
                <w:ilvl w:val="0"/>
                <w:numId w:val="12"/>
              </w:numPr>
              <w:shd w:val="clear" w:color="auto" w:fill="FFFFFF"/>
              <w:spacing w:before="100" w:beforeAutospacing="1" w:after="100" w:afterAutospacing="1" w:line="276" w:lineRule="atLeast"/>
              <w:ind w:left="962"/>
              <w:rPr>
                <w:color w:val="000000"/>
              </w:rPr>
            </w:pPr>
            <w:r w:rsidRPr="00F66579">
              <w:rPr>
                <w:color w:val="000000"/>
              </w:rPr>
              <w:t>Python database APIs are compatible with various databases, so it is very easy to migrate and port database application interfaces.</w:t>
            </w:r>
          </w:p>
          <w:p w:rsidR="00F66579" w:rsidRPr="00D72937" w:rsidRDefault="00D72937" w:rsidP="00F66579">
            <w:pPr>
              <w:pStyle w:val="NormalWeb"/>
              <w:spacing w:before="120" w:beforeAutospacing="0" w:after="144" w:afterAutospacing="0"/>
              <w:ind w:left="48" w:right="48"/>
              <w:jc w:val="both"/>
              <w:rPr>
                <w:color w:val="000000"/>
                <w:sz w:val="22"/>
                <w:szCs w:val="22"/>
              </w:rPr>
            </w:pPr>
            <w:r w:rsidRPr="00D72937">
              <w:rPr>
                <w:color w:val="000000"/>
                <w:sz w:val="22"/>
                <w:szCs w:val="22"/>
              </w:rPr>
              <w:lastRenderedPageBreak/>
              <w:t>Th</w:t>
            </w:r>
            <w:r w:rsidR="00F66579" w:rsidRPr="00D72937">
              <w:rPr>
                <w:color w:val="000000"/>
                <w:sz w:val="22"/>
                <w:szCs w:val="22"/>
              </w:rPr>
              <w:t>e Python standard for database interfaces is the Python DB-API. Most Python database interfaces adhere to this standard.</w:t>
            </w:r>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You can choose the right database for your application. Python Database API supports a wide range of database servers such as −</w:t>
            </w:r>
          </w:p>
          <w:p w:rsidR="00F66579" w:rsidRPr="00D72937" w:rsidRDefault="00F66579" w:rsidP="00F66579">
            <w:pPr>
              <w:numPr>
                <w:ilvl w:val="0"/>
                <w:numId w:val="13"/>
              </w:numPr>
              <w:spacing w:before="100" w:beforeAutospacing="1" w:after="58"/>
              <w:rPr>
                <w:sz w:val="16"/>
                <w:szCs w:val="16"/>
              </w:rPr>
            </w:pPr>
            <w:proofErr w:type="spellStart"/>
            <w:r w:rsidRPr="00D72937">
              <w:rPr>
                <w:sz w:val="16"/>
                <w:szCs w:val="16"/>
              </w:rPr>
              <w:t>GadFly</w:t>
            </w:r>
            <w:proofErr w:type="spellEnd"/>
          </w:p>
          <w:p w:rsidR="00F66579" w:rsidRPr="00D72937" w:rsidRDefault="00F66579" w:rsidP="00F66579">
            <w:pPr>
              <w:numPr>
                <w:ilvl w:val="0"/>
                <w:numId w:val="13"/>
              </w:numPr>
              <w:spacing w:before="100" w:beforeAutospacing="1" w:after="58"/>
              <w:rPr>
                <w:sz w:val="16"/>
                <w:szCs w:val="16"/>
              </w:rPr>
            </w:pPr>
            <w:proofErr w:type="spellStart"/>
            <w:r w:rsidRPr="00D72937">
              <w:rPr>
                <w:sz w:val="16"/>
                <w:szCs w:val="16"/>
              </w:rPr>
              <w:t>mSQL</w:t>
            </w:r>
            <w:proofErr w:type="spellEnd"/>
          </w:p>
          <w:p w:rsidR="00F66579" w:rsidRPr="00D72937" w:rsidRDefault="00F66579" w:rsidP="00F66579">
            <w:pPr>
              <w:numPr>
                <w:ilvl w:val="0"/>
                <w:numId w:val="13"/>
              </w:numPr>
              <w:spacing w:before="100" w:beforeAutospacing="1" w:after="58"/>
              <w:rPr>
                <w:sz w:val="16"/>
                <w:szCs w:val="16"/>
              </w:rPr>
            </w:pPr>
            <w:proofErr w:type="spellStart"/>
            <w:r w:rsidRPr="00D72937">
              <w:rPr>
                <w:sz w:val="16"/>
                <w:szCs w:val="16"/>
              </w:rPr>
              <w:t>MySQL</w:t>
            </w:r>
            <w:proofErr w:type="spellEnd"/>
          </w:p>
          <w:p w:rsidR="00F66579" w:rsidRPr="00D72937" w:rsidRDefault="00F66579" w:rsidP="00F66579">
            <w:pPr>
              <w:numPr>
                <w:ilvl w:val="0"/>
                <w:numId w:val="13"/>
              </w:numPr>
              <w:spacing w:before="100" w:beforeAutospacing="1" w:after="58"/>
              <w:rPr>
                <w:sz w:val="16"/>
                <w:szCs w:val="16"/>
              </w:rPr>
            </w:pPr>
            <w:proofErr w:type="spellStart"/>
            <w:r w:rsidRPr="00D72937">
              <w:rPr>
                <w:sz w:val="16"/>
                <w:szCs w:val="16"/>
              </w:rPr>
              <w:t>PostgreSQL</w:t>
            </w:r>
            <w:proofErr w:type="spellEnd"/>
          </w:p>
          <w:p w:rsidR="00F66579" w:rsidRPr="00D72937" w:rsidRDefault="00F66579" w:rsidP="00F66579">
            <w:pPr>
              <w:numPr>
                <w:ilvl w:val="0"/>
                <w:numId w:val="13"/>
              </w:numPr>
              <w:spacing w:before="100" w:beforeAutospacing="1" w:after="58"/>
              <w:rPr>
                <w:sz w:val="16"/>
                <w:szCs w:val="16"/>
              </w:rPr>
            </w:pPr>
            <w:r w:rsidRPr="00D72937">
              <w:rPr>
                <w:sz w:val="16"/>
                <w:szCs w:val="16"/>
              </w:rPr>
              <w:t>Microsoft SQL Server 2000</w:t>
            </w:r>
          </w:p>
          <w:p w:rsidR="00F66579" w:rsidRPr="00D72937" w:rsidRDefault="00F66579" w:rsidP="00F66579">
            <w:pPr>
              <w:numPr>
                <w:ilvl w:val="0"/>
                <w:numId w:val="13"/>
              </w:numPr>
              <w:spacing w:before="100" w:beforeAutospacing="1" w:after="58"/>
              <w:rPr>
                <w:sz w:val="16"/>
                <w:szCs w:val="16"/>
              </w:rPr>
            </w:pPr>
            <w:r w:rsidRPr="00D72937">
              <w:rPr>
                <w:sz w:val="16"/>
                <w:szCs w:val="16"/>
              </w:rPr>
              <w:t>Informix</w:t>
            </w:r>
          </w:p>
          <w:p w:rsidR="00F66579" w:rsidRPr="00D72937" w:rsidRDefault="00F66579" w:rsidP="00F66579">
            <w:pPr>
              <w:numPr>
                <w:ilvl w:val="0"/>
                <w:numId w:val="13"/>
              </w:numPr>
              <w:spacing w:before="100" w:beforeAutospacing="1" w:after="58"/>
              <w:rPr>
                <w:sz w:val="16"/>
                <w:szCs w:val="16"/>
              </w:rPr>
            </w:pPr>
            <w:proofErr w:type="spellStart"/>
            <w:r w:rsidRPr="00D72937">
              <w:rPr>
                <w:sz w:val="16"/>
                <w:szCs w:val="16"/>
              </w:rPr>
              <w:t>Interbase</w:t>
            </w:r>
            <w:proofErr w:type="spellEnd"/>
          </w:p>
          <w:p w:rsidR="00F66579" w:rsidRPr="00D72937" w:rsidRDefault="00F66579" w:rsidP="00F66579">
            <w:pPr>
              <w:numPr>
                <w:ilvl w:val="0"/>
                <w:numId w:val="13"/>
              </w:numPr>
              <w:spacing w:before="100" w:beforeAutospacing="1" w:after="58"/>
              <w:rPr>
                <w:sz w:val="16"/>
                <w:szCs w:val="16"/>
              </w:rPr>
            </w:pPr>
            <w:r w:rsidRPr="00D72937">
              <w:rPr>
                <w:sz w:val="16"/>
                <w:szCs w:val="16"/>
              </w:rPr>
              <w:t>Oracle</w:t>
            </w:r>
          </w:p>
          <w:p w:rsidR="00F66579" w:rsidRPr="00D72937" w:rsidRDefault="00F66579" w:rsidP="00F66579">
            <w:pPr>
              <w:numPr>
                <w:ilvl w:val="0"/>
                <w:numId w:val="13"/>
              </w:numPr>
              <w:spacing w:before="100" w:beforeAutospacing="1" w:after="58"/>
              <w:rPr>
                <w:sz w:val="16"/>
                <w:szCs w:val="16"/>
              </w:rPr>
            </w:pPr>
            <w:r w:rsidRPr="00D72937">
              <w:rPr>
                <w:sz w:val="16"/>
                <w:szCs w:val="16"/>
              </w:rPr>
              <w:t>Sybase</w:t>
            </w:r>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Here is the list of available Python database interfaces: </w:t>
            </w:r>
            <w:hyperlink r:id="rId30" w:tgtFrame="_blank" w:history="1">
              <w:r w:rsidRPr="00D72937">
                <w:rPr>
                  <w:rStyle w:val="Hyperlink"/>
                  <w:color w:val="313131"/>
                  <w:sz w:val="22"/>
                  <w:szCs w:val="22"/>
                </w:rPr>
                <w:t>Python Database Interfaces and APIs</w:t>
              </w:r>
            </w:hyperlink>
            <w:r w:rsidRPr="00D72937">
              <w:rPr>
                <w:color w:val="000000"/>
                <w:sz w:val="22"/>
                <w:szCs w:val="22"/>
              </w:rPr>
              <w:t xml:space="preserve">. You must download a separate DB API module for each database you need to access. For example, if you need to access an Oracle database as well as a </w:t>
            </w:r>
            <w:proofErr w:type="spellStart"/>
            <w:r w:rsidRPr="00D72937">
              <w:rPr>
                <w:color w:val="000000"/>
                <w:sz w:val="22"/>
                <w:szCs w:val="22"/>
              </w:rPr>
              <w:t>MySQL</w:t>
            </w:r>
            <w:proofErr w:type="spellEnd"/>
            <w:r w:rsidRPr="00D72937">
              <w:rPr>
                <w:color w:val="000000"/>
                <w:sz w:val="22"/>
                <w:szCs w:val="22"/>
              </w:rPr>
              <w:t xml:space="preserve"> database, you must download both the Oracle and the </w:t>
            </w:r>
            <w:proofErr w:type="spellStart"/>
            <w:r w:rsidRPr="00D72937">
              <w:rPr>
                <w:color w:val="000000"/>
                <w:sz w:val="22"/>
                <w:szCs w:val="22"/>
              </w:rPr>
              <w:t>MySQL</w:t>
            </w:r>
            <w:proofErr w:type="spellEnd"/>
            <w:r w:rsidRPr="00D72937">
              <w:rPr>
                <w:color w:val="000000"/>
                <w:sz w:val="22"/>
                <w:szCs w:val="22"/>
              </w:rPr>
              <w:t xml:space="preserve"> database modules.</w:t>
            </w:r>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The DB API provides a minimal standard for working with databases using Python structures and syntax wherever possible. This API includes the following −</w:t>
            </w:r>
          </w:p>
          <w:p w:rsidR="00F66579" w:rsidRPr="00D72937" w:rsidRDefault="00F66579" w:rsidP="00F66579">
            <w:pPr>
              <w:numPr>
                <w:ilvl w:val="0"/>
                <w:numId w:val="14"/>
              </w:numPr>
              <w:spacing w:before="100" w:beforeAutospacing="1" w:after="58"/>
              <w:rPr>
                <w:sz w:val="16"/>
                <w:szCs w:val="16"/>
              </w:rPr>
            </w:pPr>
            <w:r w:rsidRPr="00D72937">
              <w:rPr>
                <w:sz w:val="16"/>
                <w:szCs w:val="16"/>
              </w:rPr>
              <w:t>Importing the API module.</w:t>
            </w:r>
          </w:p>
          <w:p w:rsidR="00F66579" w:rsidRPr="00D72937" w:rsidRDefault="00F66579" w:rsidP="00F66579">
            <w:pPr>
              <w:numPr>
                <w:ilvl w:val="0"/>
                <w:numId w:val="14"/>
              </w:numPr>
              <w:spacing w:before="100" w:beforeAutospacing="1" w:after="58"/>
              <w:rPr>
                <w:sz w:val="16"/>
                <w:szCs w:val="16"/>
              </w:rPr>
            </w:pPr>
            <w:r w:rsidRPr="00D72937">
              <w:rPr>
                <w:sz w:val="16"/>
                <w:szCs w:val="16"/>
              </w:rPr>
              <w:t>Acquiring a connection with the database.</w:t>
            </w:r>
          </w:p>
          <w:p w:rsidR="00F66579" w:rsidRPr="00D72937" w:rsidRDefault="00F66579" w:rsidP="00F66579">
            <w:pPr>
              <w:numPr>
                <w:ilvl w:val="0"/>
                <w:numId w:val="14"/>
              </w:numPr>
              <w:spacing w:before="100" w:beforeAutospacing="1" w:after="58"/>
              <w:rPr>
                <w:sz w:val="16"/>
                <w:szCs w:val="16"/>
              </w:rPr>
            </w:pPr>
            <w:r w:rsidRPr="00D72937">
              <w:rPr>
                <w:sz w:val="16"/>
                <w:szCs w:val="16"/>
              </w:rPr>
              <w:t>Issuing SQL statements and stored procedures.</w:t>
            </w:r>
          </w:p>
          <w:p w:rsidR="00F66579" w:rsidRPr="00D72937" w:rsidRDefault="00F66579" w:rsidP="00F66579">
            <w:pPr>
              <w:numPr>
                <w:ilvl w:val="0"/>
                <w:numId w:val="14"/>
              </w:numPr>
              <w:spacing w:before="100" w:beforeAutospacing="1" w:after="58"/>
              <w:rPr>
                <w:sz w:val="16"/>
                <w:szCs w:val="16"/>
              </w:rPr>
            </w:pPr>
            <w:r w:rsidRPr="00D72937">
              <w:rPr>
                <w:sz w:val="16"/>
                <w:szCs w:val="16"/>
              </w:rPr>
              <w:t>Closing the connection</w:t>
            </w:r>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 xml:space="preserve">We would learn all the concepts using </w:t>
            </w:r>
            <w:proofErr w:type="spellStart"/>
            <w:r w:rsidRPr="00D72937">
              <w:rPr>
                <w:color w:val="000000"/>
                <w:sz w:val="22"/>
                <w:szCs w:val="22"/>
              </w:rPr>
              <w:t>MySQL</w:t>
            </w:r>
            <w:proofErr w:type="spellEnd"/>
            <w:r w:rsidRPr="00D72937">
              <w:rPr>
                <w:color w:val="000000"/>
                <w:sz w:val="22"/>
                <w:szCs w:val="22"/>
              </w:rPr>
              <w:t xml:space="preserve">, so let us talk about </w:t>
            </w:r>
            <w:proofErr w:type="spellStart"/>
            <w:r w:rsidRPr="00D72937">
              <w:rPr>
                <w:color w:val="000000"/>
                <w:sz w:val="22"/>
                <w:szCs w:val="22"/>
              </w:rPr>
              <w:t>MySQLdb</w:t>
            </w:r>
            <w:proofErr w:type="spellEnd"/>
            <w:r w:rsidRPr="00D72937">
              <w:rPr>
                <w:color w:val="000000"/>
                <w:sz w:val="22"/>
                <w:szCs w:val="22"/>
              </w:rPr>
              <w:t xml:space="preserve"> module.</w:t>
            </w:r>
          </w:p>
          <w:p w:rsidR="00F66579" w:rsidRPr="00D72937" w:rsidRDefault="00F66579" w:rsidP="00F66579">
            <w:pPr>
              <w:pStyle w:val="Heading2"/>
              <w:rPr>
                <w:rFonts w:ascii="Times New Roman" w:hAnsi="Times New Roman" w:cs="Times New Roman"/>
                <w:b w:val="0"/>
                <w:bCs w:val="0"/>
                <w:sz w:val="22"/>
                <w:szCs w:val="22"/>
              </w:rPr>
            </w:pPr>
            <w:r w:rsidRPr="00D72937">
              <w:rPr>
                <w:rFonts w:ascii="Times New Roman" w:hAnsi="Times New Roman" w:cs="Times New Roman"/>
                <w:b w:val="0"/>
                <w:bCs w:val="0"/>
                <w:sz w:val="22"/>
                <w:szCs w:val="22"/>
              </w:rPr>
              <w:t xml:space="preserve">What is </w:t>
            </w:r>
            <w:proofErr w:type="spellStart"/>
            <w:r w:rsidRPr="00D72937">
              <w:rPr>
                <w:rFonts w:ascii="Times New Roman" w:hAnsi="Times New Roman" w:cs="Times New Roman"/>
                <w:b w:val="0"/>
                <w:bCs w:val="0"/>
                <w:sz w:val="22"/>
                <w:szCs w:val="22"/>
              </w:rPr>
              <w:t>MySQLdb</w:t>
            </w:r>
            <w:proofErr w:type="spellEnd"/>
            <w:r w:rsidRPr="00D72937">
              <w:rPr>
                <w:rFonts w:ascii="Times New Roman" w:hAnsi="Times New Roman" w:cs="Times New Roman"/>
                <w:b w:val="0"/>
                <w:bCs w:val="0"/>
                <w:sz w:val="22"/>
                <w:szCs w:val="22"/>
              </w:rPr>
              <w:t>?</w:t>
            </w:r>
          </w:p>
          <w:p w:rsidR="00F66579" w:rsidRPr="00D72937" w:rsidRDefault="00F66579" w:rsidP="00F66579">
            <w:pPr>
              <w:pStyle w:val="NormalWeb"/>
              <w:spacing w:before="120" w:beforeAutospacing="0" w:after="144" w:afterAutospacing="0"/>
              <w:ind w:left="48" w:right="48"/>
              <w:jc w:val="both"/>
              <w:rPr>
                <w:color w:val="000000"/>
                <w:sz w:val="22"/>
                <w:szCs w:val="22"/>
              </w:rPr>
            </w:pPr>
            <w:proofErr w:type="spellStart"/>
            <w:r w:rsidRPr="00D72937">
              <w:rPr>
                <w:color w:val="000000"/>
                <w:sz w:val="22"/>
                <w:szCs w:val="22"/>
              </w:rPr>
              <w:t>MySQLdb</w:t>
            </w:r>
            <w:proofErr w:type="spellEnd"/>
            <w:r w:rsidRPr="00D72937">
              <w:rPr>
                <w:color w:val="000000"/>
                <w:sz w:val="22"/>
                <w:szCs w:val="22"/>
              </w:rPr>
              <w:t xml:space="preserve"> is an interface for connecting to a </w:t>
            </w:r>
            <w:proofErr w:type="spellStart"/>
            <w:r w:rsidRPr="00D72937">
              <w:rPr>
                <w:color w:val="000000"/>
                <w:sz w:val="22"/>
                <w:szCs w:val="22"/>
              </w:rPr>
              <w:t>MySQL</w:t>
            </w:r>
            <w:proofErr w:type="spellEnd"/>
            <w:r w:rsidRPr="00D72937">
              <w:rPr>
                <w:color w:val="000000"/>
                <w:sz w:val="22"/>
                <w:szCs w:val="22"/>
              </w:rPr>
              <w:t xml:space="preserve"> database server from Python. It implements the Python Database API v2.0 and is built on top of the </w:t>
            </w:r>
            <w:proofErr w:type="spellStart"/>
            <w:r w:rsidRPr="00D72937">
              <w:rPr>
                <w:color w:val="000000"/>
                <w:sz w:val="22"/>
                <w:szCs w:val="22"/>
              </w:rPr>
              <w:t>MySQL</w:t>
            </w:r>
            <w:proofErr w:type="spellEnd"/>
            <w:r w:rsidRPr="00D72937">
              <w:rPr>
                <w:color w:val="000000"/>
                <w:sz w:val="22"/>
                <w:szCs w:val="22"/>
              </w:rPr>
              <w:t xml:space="preserve"> C API.</w:t>
            </w:r>
          </w:p>
          <w:p w:rsidR="00F66579" w:rsidRPr="00D72937" w:rsidRDefault="00F66579" w:rsidP="00F66579">
            <w:pPr>
              <w:pStyle w:val="Heading2"/>
              <w:rPr>
                <w:rFonts w:ascii="Times New Roman" w:hAnsi="Times New Roman" w:cs="Times New Roman"/>
                <w:b w:val="0"/>
                <w:bCs w:val="0"/>
                <w:sz w:val="22"/>
                <w:szCs w:val="22"/>
              </w:rPr>
            </w:pPr>
            <w:r w:rsidRPr="00D72937">
              <w:rPr>
                <w:rFonts w:ascii="Times New Roman" w:hAnsi="Times New Roman" w:cs="Times New Roman"/>
                <w:b w:val="0"/>
                <w:bCs w:val="0"/>
                <w:sz w:val="22"/>
                <w:szCs w:val="22"/>
              </w:rPr>
              <w:t xml:space="preserve">How do I Install </w:t>
            </w:r>
            <w:proofErr w:type="spellStart"/>
            <w:r w:rsidRPr="00D72937">
              <w:rPr>
                <w:rFonts w:ascii="Times New Roman" w:hAnsi="Times New Roman" w:cs="Times New Roman"/>
                <w:b w:val="0"/>
                <w:bCs w:val="0"/>
                <w:sz w:val="22"/>
                <w:szCs w:val="22"/>
              </w:rPr>
              <w:t>MySQLdb</w:t>
            </w:r>
            <w:proofErr w:type="spellEnd"/>
            <w:r w:rsidRPr="00D72937">
              <w:rPr>
                <w:rFonts w:ascii="Times New Roman" w:hAnsi="Times New Roman" w:cs="Times New Roman"/>
                <w:b w:val="0"/>
                <w:bCs w:val="0"/>
                <w:sz w:val="22"/>
                <w:szCs w:val="22"/>
              </w:rPr>
              <w:t>?</w:t>
            </w:r>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 xml:space="preserve">Before proceeding, you make sure you have </w:t>
            </w:r>
            <w:proofErr w:type="spellStart"/>
            <w:r w:rsidRPr="00D72937">
              <w:rPr>
                <w:color w:val="000000"/>
                <w:sz w:val="22"/>
                <w:szCs w:val="22"/>
              </w:rPr>
              <w:t>MySQLdb</w:t>
            </w:r>
            <w:proofErr w:type="spellEnd"/>
            <w:r w:rsidRPr="00D72937">
              <w:rPr>
                <w:color w:val="000000"/>
                <w:sz w:val="22"/>
                <w:szCs w:val="22"/>
              </w:rPr>
              <w:t xml:space="preserve"> installed on your machine. Just type the following in your Python script and execute it −</w:t>
            </w:r>
          </w:p>
          <w:p w:rsidR="00F66579" w:rsidRDefault="00F66579" w:rsidP="00F66579">
            <w:pPr>
              <w:pStyle w:val="HTMLPreformatted"/>
              <w:pBdr>
                <w:top w:val="single" w:sz="4" w:space="1" w:color="888888"/>
                <w:left w:val="single" w:sz="4" w:space="1" w:color="888888"/>
                <w:bottom w:val="single" w:sz="4" w:space="1" w:color="888888"/>
                <w:right w:val="single" w:sz="4" w:space="1"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F66579" w:rsidRDefault="00F66579" w:rsidP="00F66579">
            <w:pPr>
              <w:pStyle w:val="HTMLPreformatted"/>
              <w:pBdr>
                <w:top w:val="single" w:sz="4" w:space="1" w:color="888888"/>
                <w:left w:val="single" w:sz="4" w:space="1" w:color="888888"/>
                <w:bottom w:val="single" w:sz="4" w:space="1" w:color="888888"/>
                <w:right w:val="single" w:sz="4" w:space="1" w:color="888888"/>
              </w:pBdr>
              <w:rPr>
                <w:rStyle w:val="pln"/>
                <w:color w:val="000000"/>
                <w:sz w:val="23"/>
                <w:szCs w:val="23"/>
              </w:rPr>
            </w:pPr>
          </w:p>
          <w:p w:rsidR="00F66579" w:rsidRDefault="00F66579" w:rsidP="00F66579">
            <w:pPr>
              <w:pStyle w:val="HTMLPreformatted"/>
              <w:pBdr>
                <w:top w:val="single" w:sz="4" w:space="1" w:color="888888"/>
                <w:left w:val="single" w:sz="4" w:space="1" w:color="888888"/>
                <w:bottom w:val="single" w:sz="4" w:space="1" w:color="888888"/>
                <w:right w:val="single" w:sz="4" w:space="1" w:color="888888"/>
              </w:pBdr>
              <w:rPr>
                <w:sz w:val="23"/>
                <w:szCs w:val="23"/>
              </w:rPr>
            </w:pPr>
            <w:r>
              <w:rPr>
                <w:rStyle w:val="kwd"/>
                <w:color w:val="000088"/>
                <w:sz w:val="23"/>
                <w:szCs w:val="23"/>
              </w:rPr>
              <w:t>import</w:t>
            </w:r>
            <w:r>
              <w:rPr>
                <w:rStyle w:val="pln"/>
                <w:color w:val="000000"/>
                <w:sz w:val="23"/>
                <w:szCs w:val="23"/>
              </w:rPr>
              <w:t xml:space="preserve"> </w:t>
            </w:r>
            <w:proofErr w:type="spellStart"/>
            <w:r>
              <w:rPr>
                <w:rStyle w:val="typ"/>
                <w:color w:val="660066"/>
                <w:sz w:val="23"/>
                <w:szCs w:val="23"/>
              </w:rPr>
              <w:t>MySQLdb</w:t>
            </w:r>
            <w:proofErr w:type="spellEnd"/>
          </w:p>
          <w:p w:rsidR="00F66579" w:rsidRPr="00D72937" w:rsidRDefault="00F66579" w:rsidP="00F66579">
            <w:pPr>
              <w:pStyle w:val="NormalWeb"/>
              <w:spacing w:before="120" w:beforeAutospacing="0" w:after="144" w:afterAutospacing="0"/>
              <w:ind w:left="48" w:right="48"/>
              <w:jc w:val="both"/>
              <w:rPr>
                <w:color w:val="000000"/>
                <w:sz w:val="22"/>
                <w:szCs w:val="22"/>
              </w:rPr>
            </w:pPr>
            <w:r w:rsidRPr="00D72937">
              <w:rPr>
                <w:color w:val="000000"/>
                <w:sz w:val="22"/>
                <w:szCs w:val="22"/>
              </w:rPr>
              <w:t xml:space="preserve">If it produces the following result, then it means </w:t>
            </w:r>
            <w:proofErr w:type="spellStart"/>
            <w:r w:rsidRPr="00D72937">
              <w:rPr>
                <w:color w:val="000000"/>
                <w:sz w:val="22"/>
                <w:szCs w:val="22"/>
              </w:rPr>
              <w:t>MySQLdb</w:t>
            </w:r>
            <w:proofErr w:type="spellEnd"/>
            <w:r w:rsidRPr="00D72937">
              <w:rPr>
                <w:color w:val="000000"/>
                <w:sz w:val="22"/>
                <w:szCs w:val="22"/>
              </w:rPr>
              <w:t xml:space="preserve"> module is not installed −</w:t>
            </w:r>
          </w:p>
          <w:p w:rsidR="00F66579" w:rsidRPr="00D72937" w:rsidRDefault="00F66579" w:rsidP="00F66579">
            <w:pPr>
              <w:pStyle w:val="HTMLPreformatted"/>
              <w:rPr>
                <w:rFonts w:ascii="Times New Roman" w:hAnsi="Times New Roman" w:cs="Times New Roman"/>
                <w:sz w:val="22"/>
                <w:szCs w:val="22"/>
              </w:rPr>
            </w:pPr>
            <w:proofErr w:type="spellStart"/>
            <w:r w:rsidRPr="00D72937">
              <w:rPr>
                <w:rFonts w:ascii="Times New Roman" w:hAnsi="Times New Roman" w:cs="Times New Roman"/>
                <w:sz w:val="22"/>
                <w:szCs w:val="22"/>
              </w:rPr>
              <w:t>Traceback</w:t>
            </w:r>
            <w:proofErr w:type="spellEnd"/>
            <w:r w:rsidRPr="00D72937">
              <w:rPr>
                <w:rFonts w:ascii="Times New Roman" w:hAnsi="Times New Roman" w:cs="Times New Roman"/>
                <w:sz w:val="22"/>
                <w:szCs w:val="22"/>
              </w:rPr>
              <w:t xml:space="preserve"> (most recent call last):</w:t>
            </w:r>
          </w:p>
          <w:p w:rsidR="00F66579" w:rsidRPr="00D72937" w:rsidRDefault="00F66579" w:rsidP="00F66579">
            <w:pPr>
              <w:pStyle w:val="HTMLPreformatted"/>
              <w:rPr>
                <w:rFonts w:ascii="Times New Roman" w:hAnsi="Times New Roman" w:cs="Times New Roman"/>
                <w:sz w:val="22"/>
                <w:szCs w:val="22"/>
              </w:rPr>
            </w:pPr>
            <w:r w:rsidRPr="00D72937">
              <w:rPr>
                <w:rFonts w:ascii="Times New Roman" w:hAnsi="Times New Roman" w:cs="Times New Roman"/>
                <w:sz w:val="22"/>
                <w:szCs w:val="22"/>
              </w:rPr>
              <w:t xml:space="preserve">   File "test.py", line 3, in &lt;module&gt;</w:t>
            </w:r>
          </w:p>
          <w:p w:rsidR="00F66579" w:rsidRPr="00D72937" w:rsidRDefault="00F66579" w:rsidP="00F66579">
            <w:pPr>
              <w:pStyle w:val="HTMLPreformatted"/>
              <w:rPr>
                <w:rFonts w:ascii="Times New Roman" w:hAnsi="Times New Roman" w:cs="Times New Roman"/>
                <w:sz w:val="22"/>
                <w:szCs w:val="22"/>
              </w:rPr>
            </w:pPr>
            <w:r w:rsidRPr="00D72937">
              <w:rPr>
                <w:rFonts w:ascii="Times New Roman" w:hAnsi="Times New Roman" w:cs="Times New Roman"/>
                <w:sz w:val="22"/>
                <w:szCs w:val="22"/>
              </w:rPr>
              <w:t xml:space="preserve">      import </w:t>
            </w:r>
            <w:proofErr w:type="spellStart"/>
            <w:r w:rsidRPr="00D72937">
              <w:rPr>
                <w:rFonts w:ascii="Times New Roman" w:hAnsi="Times New Roman" w:cs="Times New Roman"/>
                <w:sz w:val="22"/>
                <w:szCs w:val="22"/>
              </w:rPr>
              <w:t>MySQLdb</w:t>
            </w:r>
            <w:proofErr w:type="spellEnd"/>
          </w:p>
          <w:p w:rsidR="00F66579" w:rsidRPr="00D72937" w:rsidRDefault="00F66579" w:rsidP="00F66579">
            <w:pPr>
              <w:pStyle w:val="HTMLPreformatted"/>
              <w:rPr>
                <w:rFonts w:ascii="Times New Roman" w:hAnsi="Times New Roman" w:cs="Times New Roman"/>
                <w:sz w:val="22"/>
                <w:szCs w:val="22"/>
              </w:rPr>
            </w:pPr>
            <w:proofErr w:type="spellStart"/>
            <w:r w:rsidRPr="00D72937">
              <w:rPr>
                <w:rFonts w:ascii="Times New Roman" w:hAnsi="Times New Roman" w:cs="Times New Roman"/>
                <w:sz w:val="22"/>
                <w:szCs w:val="22"/>
              </w:rPr>
              <w:t>ImportError</w:t>
            </w:r>
            <w:proofErr w:type="spellEnd"/>
            <w:r w:rsidRPr="00D72937">
              <w:rPr>
                <w:rFonts w:ascii="Times New Roman" w:hAnsi="Times New Roman" w:cs="Times New Roman"/>
                <w:sz w:val="22"/>
                <w:szCs w:val="22"/>
              </w:rPr>
              <w:t xml:space="preserve">: No module named </w:t>
            </w:r>
            <w:proofErr w:type="spellStart"/>
            <w:r w:rsidRPr="00D72937">
              <w:rPr>
                <w:rFonts w:ascii="Times New Roman" w:hAnsi="Times New Roman" w:cs="Times New Roman"/>
                <w:sz w:val="22"/>
                <w:szCs w:val="22"/>
              </w:rPr>
              <w:t>MySQLdb</w:t>
            </w:r>
            <w:proofErr w:type="spellEnd"/>
          </w:p>
          <w:p w:rsidR="00F66579" w:rsidRPr="00D72937" w:rsidRDefault="00F66579" w:rsidP="00F66579">
            <w:pPr>
              <w:pStyle w:val="HTMLPreformatted"/>
              <w:rPr>
                <w:rFonts w:ascii="Times New Roman" w:hAnsi="Times New Roman" w:cs="Times New Roman"/>
                <w:sz w:val="22"/>
                <w:szCs w:val="22"/>
              </w:rPr>
            </w:pPr>
          </w:p>
          <w:p w:rsidR="00F66579" w:rsidRDefault="00F66579" w:rsidP="00F66579">
            <w:pPr>
              <w:pStyle w:val="HTMLPreformatted"/>
              <w:rPr>
                <w:sz w:val="23"/>
                <w:szCs w:val="23"/>
              </w:rPr>
            </w:pPr>
          </w:p>
          <w:p w:rsidR="00F66579" w:rsidRPr="00F66579" w:rsidRDefault="00F66579" w:rsidP="00F66579">
            <w:pPr>
              <w:pStyle w:val="NormalWeb"/>
              <w:spacing w:before="120" w:beforeAutospacing="0" w:after="144" w:afterAutospacing="0"/>
              <w:ind w:left="48" w:right="48"/>
              <w:jc w:val="both"/>
              <w:rPr>
                <w:color w:val="000000"/>
              </w:rPr>
            </w:pPr>
            <w:r w:rsidRPr="00F66579">
              <w:rPr>
                <w:color w:val="000000"/>
              </w:rPr>
              <w:t xml:space="preserve">To install </w:t>
            </w:r>
            <w:proofErr w:type="spellStart"/>
            <w:r w:rsidRPr="00F66579">
              <w:rPr>
                <w:color w:val="000000"/>
              </w:rPr>
              <w:t>MySQLdb</w:t>
            </w:r>
            <w:proofErr w:type="spellEnd"/>
            <w:r w:rsidRPr="00F66579">
              <w:rPr>
                <w:color w:val="000000"/>
              </w:rPr>
              <w:t xml:space="preserve"> module, use the following command −</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xml:space="preserve">For </w:t>
            </w:r>
            <w:proofErr w:type="spellStart"/>
            <w:r w:rsidRPr="00F66579">
              <w:rPr>
                <w:rFonts w:ascii="Times New Roman" w:hAnsi="Times New Roman" w:cs="Times New Roman"/>
                <w:sz w:val="23"/>
                <w:szCs w:val="23"/>
              </w:rPr>
              <w:t>Ubuntu</w:t>
            </w:r>
            <w:proofErr w:type="spellEnd"/>
            <w:r w:rsidRPr="00F66579">
              <w:rPr>
                <w:rFonts w:ascii="Times New Roman" w:hAnsi="Times New Roman" w:cs="Times New Roman"/>
                <w:sz w:val="23"/>
                <w:szCs w:val="23"/>
              </w:rPr>
              <w:t>, use the following command -</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xml:space="preserve">$ </w:t>
            </w:r>
            <w:proofErr w:type="spellStart"/>
            <w:r w:rsidRPr="00F66579">
              <w:rPr>
                <w:rFonts w:ascii="Times New Roman" w:hAnsi="Times New Roman" w:cs="Times New Roman"/>
                <w:sz w:val="23"/>
                <w:szCs w:val="23"/>
              </w:rPr>
              <w:t>sudo</w:t>
            </w:r>
            <w:proofErr w:type="spellEnd"/>
            <w:r w:rsidRPr="00F66579">
              <w:rPr>
                <w:rFonts w:ascii="Times New Roman" w:hAnsi="Times New Roman" w:cs="Times New Roman"/>
                <w:sz w:val="23"/>
                <w:szCs w:val="23"/>
              </w:rPr>
              <w:t xml:space="preserve"> apt-get install python-pip python-dev </w:t>
            </w:r>
            <w:proofErr w:type="spellStart"/>
            <w:r w:rsidRPr="00F66579">
              <w:rPr>
                <w:rFonts w:ascii="Times New Roman" w:hAnsi="Times New Roman" w:cs="Times New Roman"/>
                <w:sz w:val="23"/>
                <w:szCs w:val="23"/>
              </w:rPr>
              <w:t>libmysqlclient</w:t>
            </w:r>
            <w:proofErr w:type="spellEnd"/>
            <w:r w:rsidRPr="00F66579">
              <w:rPr>
                <w:rFonts w:ascii="Times New Roman" w:hAnsi="Times New Roman" w:cs="Times New Roman"/>
                <w:sz w:val="23"/>
                <w:szCs w:val="23"/>
              </w:rPr>
              <w:t>-dev</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For Fedora, use the following command -</w:t>
            </w:r>
          </w:p>
          <w:p w:rsidR="00F66579" w:rsidRPr="00F66579" w:rsidRDefault="00F66579" w:rsidP="00F66579">
            <w:pPr>
              <w:pStyle w:val="HTMLPreformatted"/>
              <w:rPr>
                <w:rFonts w:ascii="Times New Roman" w:hAnsi="Times New Roman" w:cs="Times New Roman"/>
                <w:sz w:val="23"/>
                <w:szCs w:val="23"/>
              </w:rPr>
            </w:pPr>
            <w:r w:rsidRPr="00F66579">
              <w:rPr>
                <w:rFonts w:ascii="Times New Roman" w:hAnsi="Times New Roman" w:cs="Times New Roman"/>
                <w:sz w:val="23"/>
                <w:szCs w:val="23"/>
              </w:rPr>
              <w:t xml:space="preserve">$ </w:t>
            </w:r>
            <w:proofErr w:type="spellStart"/>
            <w:r w:rsidRPr="00F66579">
              <w:rPr>
                <w:rFonts w:ascii="Times New Roman" w:hAnsi="Times New Roman" w:cs="Times New Roman"/>
                <w:sz w:val="23"/>
                <w:szCs w:val="23"/>
              </w:rPr>
              <w:t>sudo</w:t>
            </w:r>
            <w:proofErr w:type="spellEnd"/>
            <w:r w:rsidRPr="00F66579">
              <w:rPr>
                <w:rFonts w:ascii="Times New Roman" w:hAnsi="Times New Roman" w:cs="Times New Roman"/>
                <w:sz w:val="23"/>
                <w:szCs w:val="23"/>
              </w:rPr>
              <w:t xml:space="preserve"> </w:t>
            </w:r>
            <w:proofErr w:type="spellStart"/>
            <w:r w:rsidRPr="00F66579">
              <w:rPr>
                <w:rFonts w:ascii="Times New Roman" w:hAnsi="Times New Roman" w:cs="Times New Roman"/>
                <w:sz w:val="23"/>
                <w:szCs w:val="23"/>
              </w:rPr>
              <w:t>dnf</w:t>
            </w:r>
            <w:proofErr w:type="spellEnd"/>
            <w:r w:rsidRPr="00F66579">
              <w:rPr>
                <w:rFonts w:ascii="Times New Roman" w:hAnsi="Times New Roman" w:cs="Times New Roman"/>
                <w:sz w:val="23"/>
                <w:szCs w:val="23"/>
              </w:rPr>
              <w:t xml:space="preserve"> install python python-devel </w:t>
            </w:r>
            <w:proofErr w:type="spellStart"/>
            <w:r w:rsidRPr="00F66579">
              <w:rPr>
                <w:rFonts w:ascii="Times New Roman" w:hAnsi="Times New Roman" w:cs="Times New Roman"/>
                <w:sz w:val="23"/>
                <w:szCs w:val="23"/>
              </w:rPr>
              <w:t>mysql-devel</w:t>
            </w:r>
            <w:proofErr w:type="spellEnd"/>
            <w:r w:rsidRPr="00F66579">
              <w:rPr>
                <w:rFonts w:ascii="Times New Roman" w:hAnsi="Times New Roman" w:cs="Times New Roman"/>
                <w:sz w:val="23"/>
                <w:szCs w:val="23"/>
              </w:rPr>
              <w:t xml:space="preserve"> </w:t>
            </w:r>
            <w:proofErr w:type="spellStart"/>
            <w:r w:rsidRPr="00F66579">
              <w:rPr>
                <w:rFonts w:ascii="Times New Roman" w:hAnsi="Times New Roman" w:cs="Times New Roman"/>
                <w:sz w:val="23"/>
                <w:szCs w:val="23"/>
              </w:rPr>
              <w:t>redhat</w:t>
            </w:r>
            <w:proofErr w:type="spellEnd"/>
            <w:r w:rsidRPr="00F66579">
              <w:rPr>
                <w:rFonts w:ascii="Times New Roman" w:hAnsi="Times New Roman" w:cs="Times New Roman"/>
                <w:sz w:val="23"/>
                <w:szCs w:val="23"/>
              </w:rPr>
              <w:t>-rpm-</w:t>
            </w:r>
            <w:proofErr w:type="spellStart"/>
            <w:r w:rsidRPr="00F66579">
              <w:rPr>
                <w:rFonts w:ascii="Times New Roman" w:hAnsi="Times New Roman" w:cs="Times New Roman"/>
                <w:sz w:val="23"/>
                <w:szCs w:val="23"/>
              </w:rPr>
              <w:t>config</w:t>
            </w:r>
            <w:proofErr w:type="spellEnd"/>
            <w:r w:rsidRPr="00F66579">
              <w:rPr>
                <w:rFonts w:ascii="Times New Roman" w:hAnsi="Times New Roman" w:cs="Times New Roman"/>
                <w:sz w:val="23"/>
                <w:szCs w:val="23"/>
              </w:rPr>
              <w:t xml:space="preserve"> </w:t>
            </w:r>
            <w:proofErr w:type="spellStart"/>
            <w:r w:rsidRPr="00F66579">
              <w:rPr>
                <w:rFonts w:ascii="Times New Roman" w:hAnsi="Times New Roman" w:cs="Times New Roman"/>
                <w:sz w:val="23"/>
                <w:szCs w:val="23"/>
              </w:rPr>
              <w:t>gcc</w:t>
            </w:r>
            <w:proofErr w:type="spellEnd"/>
          </w:p>
          <w:p w:rsidR="00F66579" w:rsidRDefault="00F66579" w:rsidP="00F66579">
            <w:pPr>
              <w:pStyle w:val="HTMLPreformatted"/>
              <w:rPr>
                <w:sz w:val="23"/>
                <w:szCs w:val="23"/>
              </w:rPr>
            </w:pPr>
          </w:p>
          <w:p w:rsidR="00F66579" w:rsidRDefault="00F66579" w:rsidP="00F66579">
            <w:pPr>
              <w:pStyle w:val="Heading2"/>
              <w:ind w:left="0"/>
              <w:rPr>
                <w:rFonts w:ascii="Arial" w:hAnsi="Arial" w:cs="Arial"/>
                <w:b w:val="0"/>
                <w:bCs w:val="0"/>
                <w:sz w:val="27"/>
                <w:szCs w:val="27"/>
              </w:rPr>
            </w:pPr>
            <w:r>
              <w:rPr>
                <w:rFonts w:ascii="Arial" w:hAnsi="Arial" w:cs="Arial"/>
                <w:b w:val="0"/>
                <w:bCs w:val="0"/>
                <w:sz w:val="27"/>
                <w:szCs w:val="27"/>
              </w:rPr>
              <w:lastRenderedPageBreak/>
              <w:t>Database Connection:</w:t>
            </w:r>
          </w:p>
          <w:p w:rsidR="00F66579" w:rsidRPr="00F66579" w:rsidRDefault="00F66579" w:rsidP="00F66579">
            <w:pPr>
              <w:pStyle w:val="NormalWeb"/>
              <w:spacing w:before="120" w:beforeAutospacing="0" w:after="144" w:afterAutospacing="0"/>
              <w:ind w:left="48" w:right="48"/>
              <w:jc w:val="both"/>
              <w:rPr>
                <w:color w:val="000000"/>
                <w:sz w:val="22"/>
                <w:szCs w:val="22"/>
              </w:rPr>
            </w:pPr>
            <w:r w:rsidRPr="00F66579">
              <w:rPr>
                <w:color w:val="000000"/>
                <w:sz w:val="22"/>
                <w:szCs w:val="22"/>
              </w:rPr>
              <w:t xml:space="preserve">Before connecting to a </w:t>
            </w:r>
            <w:proofErr w:type="spellStart"/>
            <w:r w:rsidRPr="00F66579">
              <w:rPr>
                <w:color w:val="000000"/>
                <w:sz w:val="22"/>
                <w:szCs w:val="22"/>
              </w:rPr>
              <w:t>MySQL</w:t>
            </w:r>
            <w:proofErr w:type="spellEnd"/>
            <w:r w:rsidRPr="00F66579">
              <w:rPr>
                <w:color w:val="000000"/>
                <w:sz w:val="22"/>
                <w:szCs w:val="22"/>
              </w:rPr>
              <w:t xml:space="preserve"> database, make sure of the followings −</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You have created a database TESTDB.</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You have created a table EMPLOYEE in TESTDB.</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This table has fields FIRST_NAME, LAST_NAME, AGE, SEX and INCOME.</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User ID "</w:t>
            </w:r>
            <w:proofErr w:type="spellStart"/>
            <w:r w:rsidRPr="00F66579">
              <w:rPr>
                <w:color w:val="000000"/>
                <w:sz w:val="22"/>
                <w:szCs w:val="22"/>
              </w:rPr>
              <w:t>testuser</w:t>
            </w:r>
            <w:proofErr w:type="spellEnd"/>
            <w:r w:rsidRPr="00F66579">
              <w:rPr>
                <w:color w:val="000000"/>
                <w:sz w:val="22"/>
                <w:szCs w:val="22"/>
              </w:rPr>
              <w:t>" and password "test123" are set to access TESTDB.</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 xml:space="preserve">Python module </w:t>
            </w:r>
            <w:proofErr w:type="spellStart"/>
            <w:r w:rsidRPr="00F66579">
              <w:rPr>
                <w:color w:val="000000"/>
                <w:sz w:val="22"/>
                <w:szCs w:val="22"/>
              </w:rPr>
              <w:t>MySQLdb</w:t>
            </w:r>
            <w:proofErr w:type="spellEnd"/>
            <w:r w:rsidRPr="00F66579">
              <w:rPr>
                <w:color w:val="000000"/>
                <w:sz w:val="22"/>
                <w:szCs w:val="22"/>
              </w:rPr>
              <w:t xml:space="preserve"> is installed properly on your machine.</w:t>
            </w:r>
          </w:p>
          <w:p w:rsidR="00F66579" w:rsidRPr="00F66579" w:rsidRDefault="00F66579" w:rsidP="00F66579">
            <w:pPr>
              <w:pStyle w:val="NormalWeb"/>
              <w:numPr>
                <w:ilvl w:val="0"/>
                <w:numId w:val="15"/>
              </w:numPr>
              <w:spacing w:before="120" w:beforeAutospacing="0" w:after="144" w:afterAutospacing="0"/>
              <w:ind w:left="768" w:right="48"/>
              <w:jc w:val="both"/>
              <w:rPr>
                <w:color w:val="000000"/>
                <w:sz w:val="22"/>
                <w:szCs w:val="22"/>
              </w:rPr>
            </w:pPr>
            <w:r w:rsidRPr="00F66579">
              <w:rPr>
                <w:color w:val="000000"/>
                <w:sz w:val="22"/>
                <w:szCs w:val="22"/>
              </w:rPr>
              <w:t xml:space="preserve">You have gone through </w:t>
            </w:r>
            <w:proofErr w:type="spellStart"/>
            <w:r w:rsidRPr="00F66579">
              <w:rPr>
                <w:color w:val="000000"/>
                <w:sz w:val="22"/>
                <w:szCs w:val="22"/>
              </w:rPr>
              <w:t>MySQL</w:t>
            </w:r>
            <w:proofErr w:type="spellEnd"/>
            <w:r w:rsidRPr="00F66579">
              <w:rPr>
                <w:color w:val="000000"/>
                <w:sz w:val="22"/>
                <w:szCs w:val="22"/>
              </w:rPr>
              <w:t xml:space="preserve"> tutorial to understand </w:t>
            </w:r>
            <w:proofErr w:type="spellStart"/>
            <w:r w:rsidRPr="00F66579">
              <w:rPr>
                <w:color w:val="000000"/>
                <w:sz w:val="22"/>
                <w:szCs w:val="22"/>
              </w:rPr>
              <w:fldChar w:fldCharType="begin"/>
            </w:r>
            <w:r w:rsidRPr="00F66579">
              <w:rPr>
                <w:color w:val="000000"/>
                <w:sz w:val="22"/>
                <w:szCs w:val="22"/>
              </w:rPr>
              <w:instrText xml:space="preserve"> HYPERLINK "https://www.tutorialspoint.com/mysql/index.htm" </w:instrText>
            </w:r>
            <w:r w:rsidRPr="00F66579">
              <w:rPr>
                <w:color w:val="000000"/>
                <w:sz w:val="22"/>
                <w:szCs w:val="22"/>
              </w:rPr>
              <w:fldChar w:fldCharType="separate"/>
            </w:r>
            <w:r w:rsidRPr="00F66579">
              <w:rPr>
                <w:rStyle w:val="Hyperlink"/>
                <w:color w:val="313131"/>
                <w:sz w:val="22"/>
                <w:szCs w:val="22"/>
              </w:rPr>
              <w:t>MySQL</w:t>
            </w:r>
            <w:proofErr w:type="spellEnd"/>
            <w:r w:rsidRPr="00F66579">
              <w:rPr>
                <w:rStyle w:val="Hyperlink"/>
                <w:color w:val="313131"/>
                <w:sz w:val="22"/>
                <w:szCs w:val="22"/>
              </w:rPr>
              <w:t xml:space="preserve"> </w:t>
            </w:r>
            <w:proofErr w:type="spellStart"/>
            <w:r w:rsidRPr="00F66579">
              <w:rPr>
                <w:rStyle w:val="Hyperlink"/>
                <w:color w:val="313131"/>
                <w:sz w:val="22"/>
                <w:szCs w:val="22"/>
              </w:rPr>
              <w:t>Basi</w:t>
            </w:r>
            <w:proofErr w:type="spellEnd"/>
            <w:r w:rsidRPr="00F66579">
              <w:rPr>
                <w:color w:val="000000"/>
                <w:sz w:val="22"/>
                <w:szCs w:val="22"/>
              </w:rPr>
              <w:fldChar w:fldCharType="end"/>
            </w:r>
          </w:p>
          <w:p w:rsidR="00D75427" w:rsidRDefault="00D75427" w:rsidP="00D75427">
            <w:pPr>
              <w:shd w:val="clear" w:color="auto" w:fill="FFFFFF"/>
              <w:spacing w:line="276" w:lineRule="auto"/>
              <w:ind w:left="451"/>
              <w:textAlignment w:val="baseline"/>
              <w:rPr>
                <w:sz w:val="24"/>
                <w:szCs w:val="24"/>
              </w:rPr>
            </w:pPr>
          </w:p>
          <w:p w:rsidR="00D75427" w:rsidRDefault="00D75427"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Pr="00D75427" w:rsidRDefault="007D002C" w:rsidP="003D373D">
            <w:pPr>
              <w:shd w:val="clear" w:color="auto" w:fill="FFFFFF"/>
              <w:spacing w:line="276" w:lineRule="auto"/>
              <w:textAlignment w:val="baseline"/>
              <w:rPr>
                <w:sz w:val="24"/>
                <w:szCs w:val="24"/>
              </w:rPr>
            </w:pPr>
          </w:p>
        </w:tc>
      </w:tr>
    </w:tbl>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13">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num w:numId="1">
    <w:abstractNumId w:val="12"/>
  </w:num>
  <w:num w:numId="2">
    <w:abstractNumId w:val="14"/>
  </w:num>
  <w:num w:numId="3">
    <w:abstractNumId w:val="5"/>
  </w:num>
  <w:num w:numId="4">
    <w:abstractNumId w:val="7"/>
  </w:num>
  <w:num w:numId="5">
    <w:abstractNumId w:val="3"/>
  </w:num>
  <w:num w:numId="6">
    <w:abstractNumId w:val="4"/>
  </w:num>
  <w:num w:numId="7">
    <w:abstractNumId w:val="11"/>
  </w:num>
  <w:num w:numId="8">
    <w:abstractNumId w:val="13"/>
  </w:num>
  <w:num w:numId="9">
    <w:abstractNumId w:val="2"/>
  </w:num>
  <w:num w:numId="10">
    <w:abstractNumId w:val="6"/>
  </w:num>
  <w:num w:numId="11">
    <w:abstractNumId w:val="8"/>
  </w:num>
  <w:num w:numId="12">
    <w:abstractNumId w:val="10"/>
  </w:num>
  <w:num w:numId="13">
    <w:abstractNumId w:val="1"/>
  </w:num>
  <w:num w:numId="14">
    <w:abstractNumId w:val="0"/>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shapeLayoutLikeWW8/>
  </w:compat>
  <w:rsids>
    <w:rsidRoot w:val="00E05892"/>
    <w:rsid w:val="000346FE"/>
    <w:rsid w:val="00102B6D"/>
    <w:rsid w:val="002B3F92"/>
    <w:rsid w:val="003D373D"/>
    <w:rsid w:val="004633D3"/>
    <w:rsid w:val="0046690A"/>
    <w:rsid w:val="0055523C"/>
    <w:rsid w:val="005613E5"/>
    <w:rsid w:val="007D002C"/>
    <w:rsid w:val="008350A5"/>
    <w:rsid w:val="0090217E"/>
    <w:rsid w:val="009B731E"/>
    <w:rsid w:val="00A24CAE"/>
    <w:rsid w:val="00A27E71"/>
    <w:rsid w:val="00A62D64"/>
    <w:rsid w:val="00B34687"/>
    <w:rsid w:val="00BA0311"/>
    <w:rsid w:val="00D72937"/>
    <w:rsid w:val="00D75427"/>
    <w:rsid w:val="00D768F7"/>
    <w:rsid w:val="00E05892"/>
    <w:rsid w:val="00EB7B3D"/>
    <w:rsid w:val="00F66579"/>
    <w:rsid w:val="00F71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styleId="Hyperlink">
    <w:name w:val="Hyperlink"/>
    <w:basedOn w:val="DefaultParagraphFont"/>
    <w:uiPriority w:val="99"/>
    <w:semiHidden/>
    <w:unhideWhenUsed/>
    <w:rsid w:val="00F66579"/>
    <w:rPr>
      <w:color w:val="0000FF"/>
      <w:u w:val="single"/>
    </w:rPr>
  </w:style>
  <w:style w:type="character" w:customStyle="1" w:styleId="com">
    <w:name w:val="com"/>
    <w:basedOn w:val="DefaultParagraphFont"/>
    <w:rsid w:val="00F66579"/>
  </w:style>
  <w:style w:type="character" w:customStyle="1" w:styleId="pln">
    <w:name w:val="pln"/>
    <w:basedOn w:val="DefaultParagraphFont"/>
    <w:rsid w:val="00F66579"/>
  </w:style>
  <w:style w:type="character" w:customStyle="1" w:styleId="kwd">
    <w:name w:val="kwd"/>
    <w:basedOn w:val="DefaultParagraphFont"/>
    <w:rsid w:val="00F66579"/>
  </w:style>
  <w:style w:type="character" w:customStyle="1" w:styleId="typ">
    <w:name w:val="typ"/>
    <w:basedOn w:val="DefaultParagraphFont"/>
    <w:rsid w:val="00F66579"/>
  </w:style>
</w:styles>
</file>

<file path=word/webSettings.xml><?xml version="1.0" encoding="utf-8"?>
<w:webSettings xmlns:r="http://schemas.openxmlformats.org/officeDocument/2006/relationships" xmlns:w="http://schemas.openxmlformats.org/wordprocessingml/2006/main">
  <w:divs>
    <w:div w:id="440876757">
      <w:bodyDiv w:val="1"/>
      <w:marLeft w:val="0"/>
      <w:marRight w:val="0"/>
      <w:marTop w:val="0"/>
      <w:marBottom w:val="0"/>
      <w:divBdr>
        <w:top w:val="none" w:sz="0" w:space="0" w:color="auto"/>
        <w:left w:val="none" w:sz="0" w:space="0" w:color="auto"/>
        <w:bottom w:val="none" w:sz="0" w:space="0" w:color="auto"/>
        <w:right w:val="none" w:sz="0" w:space="0" w:color="auto"/>
      </w:divBdr>
    </w:div>
    <w:div w:id="487286133">
      <w:bodyDiv w:val="1"/>
      <w:marLeft w:val="0"/>
      <w:marRight w:val="0"/>
      <w:marTop w:val="0"/>
      <w:marBottom w:val="0"/>
      <w:divBdr>
        <w:top w:val="none" w:sz="0" w:space="0" w:color="auto"/>
        <w:left w:val="none" w:sz="0" w:space="0" w:color="auto"/>
        <w:bottom w:val="none" w:sz="0" w:space="0" w:color="auto"/>
        <w:right w:val="none" w:sz="0" w:space="0" w:color="auto"/>
      </w:divBdr>
    </w:div>
    <w:div w:id="751585060">
      <w:bodyDiv w:val="1"/>
      <w:marLeft w:val="0"/>
      <w:marRight w:val="0"/>
      <w:marTop w:val="0"/>
      <w:marBottom w:val="0"/>
      <w:divBdr>
        <w:top w:val="none" w:sz="0" w:space="0" w:color="auto"/>
        <w:left w:val="none" w:sz="0" w:space="0" w:color="auto"/>
        <w:bottom w:val="none" w:sz="0" w:space="0" w:color="auto"/>
        <w:right w:val="none" w:sz="0" w:space="0" w:color="auto"/>
      </w:divBdr>
    </w:div>
    <w:div w:id="1210268003">
      <w:bodyDiv w:val="1"/>
      <w:marLeft w:val="0"/>
      <w:marRight w:val="0"/>
      <w:marTop w:val="0"/>
      <w:marBottom w:val="0"/>
      <w:divBdr>
        <w:top w:val="none" w:sz="0" w:space="0" w:color="auto"/>
        <w:left w:val="none" w:sz="0" w:space="0" w:color="auto"/>
        <w:bottom w:val="none" w:sz="0" w:space="0" w:color="auto"/>
        <w:right w:val="none" w:sz="0" w:space="0" w:color="auto"/>
      </w:divBdr>
      <w:divsChild>
        <w:div w:id="1440100117">
          <w:marLeft w:val="0"/>
          <w:marRight w:val="0"/>
          <w:marTop w:val="0"/>
          <w:marBottom w:val="115"/>
          <w:divBdr>
            <w:top w:val="none" w:sz="0" w:space="0" w:color="auto"/>
            <w:left w:val="none" w:sz="0" w:space="0" w:color="auto"/>
            <w:bottom w:val="none" w:sz="0" w:space="0" w:color="auto"/>
            <w:right w:val="none" w:sz="0" w:space="0" w:color="auto"/>
          </w:divBdr>
          <w:divsChild>
            <w:div w:id="305358200">
              <w:marLeft w:val="0"/>
              <w:marRight w:val="0"/>
              <w:marTop w:val="0"/>
              <w:marBottom w:val="0"/>
              <w:divBdr>
                <w:top w:val="none" w:sz="0" w:space="0" w:color="auto"/>
                <w:left w:val="none" w:sz="0" w:space="0" w:color="auto"/>
                <w:bottom w:val="none" w:sz="0" w:space="0" w:color="auto"/>
                <w:right w:val="none" w:sz="0" w:space="0" w:color="auto"/>
              </w:divBdr>
              <w:divsChild>
                <w:div w:id="1329485233">
                  <w:marLeft w:val="0"/>
                  <w:marRight w:val="0"/>
                  <w:marTop w:val="0"/>
                  <w:marBottom w:val="0"/>
                  <w:divBdr>
                    <w:top w:val="none" w:sz="0" w:space="0" w:color="auto"/>
                    <w:left w:val="none" w:sz="0" w:space="0" w:color="auto"/>
                    <w:bottom w:val="none" w:sz="0" w:space="0" w:color="auto"/>
                    <w:right w:val="none" w:sz="0" w:space="0" w:color="auto"/>
                  </w:divBdr>
                  <w:divsChild>
                    <w:div w:id="327904569">
                      <w:marLeft w:val="0"/>
                      <w:marRight w:val="0"/>
                      <w:marTop w:val="0"/>
                      <w:marBottom w:val="0"/>
                      <w:divBdr>
                        <w:top w:val="none" w:sz="0" w:space="0" w:color="auto"/>
                        <w:left w:val="none" w:sz="0" w:space="0" w:color="auto"/>
                        <w:bottom w:val="none" w:sz="0" w:space="0" w:color="auto"/>
                        <w:right w:val="none" w:sz="0" w:space="0" w:color="auto"/>
                      </w:divBdr>
                      <w:divsChild>
                        <w:div w:id="1993871117">
                          <w:marLeft w:val="0"/>
                          <w:marRight w:val="0"/>
                          <w:marTop w:val="0"/>
                          <w:marBottom w:val="0"/>
                          <w:divBdr>
                            <w:top w:val="none" w:sz="0" w:space="0" w:color="auto"/>
                            <w:left w:val="none" w:sz="0" w:space="0" w:color="auto"/>
                            <w:bottom w:val="none" w:sz="0" w:space="0" w:color="auto"/>
                            <w:right w:val="none" w:sz="0" w:space="0" w:color="auto"/>
                          </w:divBdr>
                        </w:div>
                        <w:div w:id="1794975573">
                          <w:marLeft w:val="0"/>
                          <w:marRight w:val="0"/>
                          <w:marTop w:val="0"/>
                          <w:marBottom w:val="0"/>
                          <w:divBdr>
                            <w:top w:val="none" w:sz="0" w:space="0" w:color="auto"/>
                            <w:left w:val="none" w:sz="0" w:space="0" w:color="auto"/>
                            <w:bottom w:val="none" w:sz="0" w:space="0" w:color="auto"/>
                            <w:right w:val="none" w:sz="0" w:space="0" w:color="auto"/>
                          </w:divBdr>
                        </w:div>
                        <w:div w:id="1895654362">
                          <w:marLeft w:val="0"/>
                          <w:marRight w:val="0"/>
                          <w:marTop w:val="0"/>
                          <w:marBottom w:val="0"/>
                          <w:divBdr>
                            <w:top w:val="none" w:sz="0" w:space="0" w:color="auto"/>
                            <w:left w:val="none" w:sz="0" w:space="0" w:color="auto"/>
                            <w:bottom w:val="none" w:sz="0" w:space="0" w:color="auto"/>
                            <w:right w:val="none" w:sz="0" w:space="0" w:color="auto"/>
                          </w:divBdr>
                        </w:div>
                        <w:div w:id="1027297498">
                          <w:marLeft w:val="0"/>
                          <w:marRight w:val="0"/>
                          <w:marTop w:val="0"/>
                          <w:marBottom w:val="0"/>
                          <w:divBdr>
                            <w:top w:val="none" w:sz="0" w:space="0" w:color="auto"/>
                            <w:left w:val="none" w:sz="0" w:space="0" w:color="auto"/>
                            <w:bottom w:val="none" w:sz="0" w:space="0" w:color="auto"/>
                            <w:right w:val="none" w:sz="0" w:space="0" w:color="auto"/>
                          </w:divBdr>
                        </w:div>
                        <w:div w:id="1843232147">
                          <w:marLeft w:val="0"/>
                          <w:marRight w:val="0"/>
                          <w:marTop w:val="0"/>
                          <w:marBottom w:val="0"/>
                          <w:divBdr>
                            <w:top w:val="none" w:sz="0" w:space="0" w:color="auto"/>
                            <w:left w:val="none" w:sz="0" w:space="0" w:color="auto"/>
                            <w:bottom w:val="none" w:sz="0" w:space="0" w:color="auto"/>
                            <w:right w:val="none" w:sz="0" w:space="0" w:color="auto"/>
                          </w:divBdr>
                        </w:div>
                        <w:div w:id="545989275">
                          <w:marLeft w:val="0"/>
                          <w:marRight w:val="0"/>
                          <w:marTop w:val="0"/>
                          <w:marBottom w:val="0"/>
                          <w:divBdr>
                            <w:top w:val="none" w:sz="0" w:space="0" w:color="auto"/>
                            <w:left w:val="none" w:sz="0" w:space="0" w:color="auto"/>
                            <w:bottom w:val="none" w:sz="0" w:space="0" w:color="auto"/>
                            <w:right w:val="none" w:sz="0" w:space="0" w:color="auto"/>
                          </w:divBdr>
                        </w:div>
                        <w:div w:id="863399807">
                          <w:marLeft w:val="0"/>
                          <w:marRight w:val="0"/>
                          <w:marTop w:val="0"/>
                          <w:marBottom w:val="0"/>
                          <w:divBdr>
                            <w:top w:val="none" w:sz="0" w:space="0" w:color="auto"/>
                            <w:left w:val="none" w:sz="0" w:space="0" w:color="auto"/>
                            <w:bottom w:val="none" w:sz="0" w:space="0" w:color="auto"/>
                            <w:right w:val="none" w:sz="0" w:space="0" w:color="auto"/>
                          </w:divBdr>
                        </w:div>
                        <w:div w:id="2025938607">
                          <w:marLeft w:val="0"/>
                          <w:marRight w:val="0"/>
                          <w:marTop w:val="0"/>
                          <w:marBottom w:val="0"/>
                          <w:divBdr>
                            <w:top w:val="none" w:sz="0" w:space="0" w:color="auto"/>
                            <w:left w:val="none" w:sz="0" w:space="0" w:color="auto"/>
                            <w:bottom w:val="none" w:sz="0" w:space="0" w:color="auto"/>
                            <w:right w:val="none" w:sz="0" w:space="0" w:color="auto"/>
                          </w:divBdr>
                        </w:div>
                        <w:div w:id="328800525">
                          <w:marLeft w:val="0"/>
                          <w:marRight w:val="0"/>
                          <w:marTop w:val="0"/>
                          <w:marBottom w:val="0"/>
                          <w:divBdr>
                            <w:top w:val="none" w:sz="0" w:space="0" w:color="auto"/>
                            <w:left w:val="none" w:sz="0" w:space="0" w:color="auto"/>
                            <w:bottom w:val="none" w:sz="0" w:space="0" w:color="auto"/>
                            <w:right w:val="none" w:sz="0" w:space="0" w:color="auto"/>
                          </w:divBdr>
                        </w:div>
                        <w:div w:id="558520376">
                          <w:marLeft w:val="0"/>
                          <w:marRight w:val="0"/>
                          <w:marTop w:val="0"/>
                          <w:marBottom w:val="0"/>
                          <w:divBdr>
                            <w:top w:val="none" w:sz="0" w:space="0" w:color="auto"/>
                            <w:left w:val="none" w:sz="0" w:space="0" w:color="auto"/>
                            <w:bottom w:val="none" w:sz="0" w:space="0" w:color="auto"/>
                            <w:right w:val="none" w:sz="0" w:space="0" w:color="auto"/>
                          </w:divBdr>
                        </w:div>
                        <w:div w:id="1928153145">
                          <w:marLeft w:val="0"/>
                          <w:marRight w:val="0"/>
                          <w:marTop w:val="0"/>
                          <w:marBottom w:val="0"/>
                          <w:divBdr>
                            <w:top w:val="none" w:sz="0" w:space="0" w:color="auto"/>
                            <w:left w:val="none" w:sz="0" w:space="0" w:color="auto"/>
                            <w:bottom w:val="none" w:sz="0" w:space="0" w:color="auto"/>
                            <w:right w:val="none" w:sz="0" w:space="0" w:color="auto"/>
                          </w:divBdr>
                        </w:div>
                        <w:div w:id="1506434493">
                          <w:marLeft w:val="0"/>
                          <w:marRight w:val="0"/>
                          <w:marTop w:val="0"/>
                          <w:marBottom w:val="0"/>
                          <w:divBdr>
                            <w:top w:val="none" w:sz="0" w:space="0" w:color="auto"/>
                            <w:left w:val="none" w:sz="0" w:space="0" w:color="auto"/>
                            <w:bottom w:val="none" w:sz="0" w:space="0" w:color="auto"/>
                            <w:right w:val="none" w:sz="0" w:space="0" w:color="auto"/>
                          </w:divBdr>
                        </w:div>
                        <w:div w:id="1068452700">
                          <w:marLeft w:val="0"/>
                          <w:marRight w:val="0"/>
                          <w:marTop w:val="0"/>
                          <w:marBottom w:val="0"/>
                          <w:divBdr>
                            <w:top w:val="none" w:sz="0" w:space="0" w:color="auto"/>
                            <w:left w:val="none" w:sz="0" w:space="0" w:color="auto"/>
                            <w:bottom w:val="none" w:sz="0" w:space="0" w:color="auto"/>
                            <w:right w:val="none" w:sz="0" w:space="0" w:color="auto"/>
                          </w:divBdr>
                        </w:div>
                        <w:div w:id="829178548">
                          <w:marLeft w:val="0"/>
                          <w:marRight w:val="0"/>
                          <w:marTop w:val="0"/>
                          <w:marBottom w:val="0"/>
                          <w:divBdr>
                            <w:top w:val="none" w:sz="0" w:space="0" w:color="auto"/>
                            <w:left w:val="none" w:sz="0" w:space="0" w:color="auto"/>
                            <w:bottom w:val="none" w:sz="0" w:space="0" w:color="auto"/>
                            <w:right w:val="none" w:sz="0" w:space="0" w:color="auto"/>
                          </w:divBdr>
                        </w:div>
                        <w:div w:id="326056562">
                          <w:marLeft w:val="0"/>
                          <w:marRight w:val="0"/>
                          <w:marTop w:val="0"/>
                          <w:marBottom w:val="0"/>
                          <w:divBdr>
                            <w:top w:val="none" w:sz="0" w:space="0" w:color="auto"/>
                            <w:left w:val="none" w:sz="0" w:space="0" w:color="auto"/>
                            <w:bottom w:val="none" w:sz="0" w:space="0" w:color="auto"/>
                            <w:right w:val="none" w:sz="0" w:space="0" w:color="auto"/>
                          </w:divBdr>
                        </w:div>
                        <w:div w:id="824127393">
                          <w:marLeft w:val="0"/>
                          <w:marRight w:val="0"/>
                          <w:marTop w:val="0"/>
                          <w:marBottom w:val="0"/>
                          <w:divBdr>
                            <w:top w:val="none" w:sz="0" w:space="0" w:color="auto"/>
                            <w:left w:val="none" w:sz="0" w:space="0" w:color="auto"/>
                            <w:bottom w:val="none" w:sz="0" w:space="0" w:color="auto"/>
                            <w:right w:val="none" w:sz="0" w:space="0" w:color="auto"/>
                          </w:divBdr>
                        </w:div>
                        <w:div w:id="1310013645">
                          <w:marLeft w:val="0"/>
                          <w:marRight w:val="0"/>
                          <w:marTop w:val="0"/>
                          <w:marBottom w:val="0"/>
                          <w:divBdr>
                            <w:top w:val="none" w:sz="0" w:space="0" w:color="auto"/>
                            <w:left w:val="none" w:sz="0" w:space="0" w:color="auto"/>
                            <w:bottom w:val="none" w:sz="0" w:space="0" w:color="auto"/>
                            <w:right w:val="none" w:sz="0" w:space="0" w:color="auto"/>
                          </w:divBdr>
                        </w:div>
                        <w:div w:id="903443023">
                          <w:marLeft w:val="0"/>
                          <w:marRight w:val="0"/>
                          <w:marTop w:val="0"/>
                          <w:marBottom w:val="0"/>
                          <w:divBdr>
                            <w:top w:val="none" w:sz="0" w:space="0" w:color="auto"/>
                            <w:left w:val="none" w:sz="0" w:space="0" w:color="auto"/>
                            <w:bottom w:val="none" w:sz="0" w:space="0" w:color="auto"/>
                            <w:right w:val="none" w:sz="0" w:space="0" w:color="auto"/>
                          </w:divBdr>
                        </w:div>
                        <w:div w:id="1554198288">
                          <w:marLeft w:val="0"/>
                          <w:marRight w:val="0"/>
                          <w:marTop w:val="0"/>
                          <w:marBottom w:val="0"/>
                          <w:divBdr>
                            <w:top w:val="none" w:sz="0" w:space="0" w:color="auto"/>
                            <w:left w:val="none" w:sz="0" w:space="0" w:color="auto"/>
                            <w:bottom w:val="none" w:sz="0" w:space="0" w:color="auto"/>
                            <w:right w:val="none" w:sz="0" w:space="0" w:color="auto"/>
                          </w:divBdr>
                        </w:div>
                        <w:div w:id="279798875">
                          <w:marLeft w:val="0"/>
                          <w:marRight w:val="0"/>
                          <w:marTop w:val="0"/>
                          <w:marBottom w:val="0"/>
                          <w:divBdr>
                            <w:top w:val="none" w:sz="0" w:space="0" w:color="auto"/>
                            <w:left w:val="none" w:sz="0" w:space="0" w:color="auto"/>
                            <w:bottom w:val="none" w:sz="0" w:space="0" w:color="auto"/>
                            <w:right w:val="none" w:sz="0" w:space="0" w:color="auto"/>
                          </w:divBdr>
                        </w:div>
                        <w:div w:id="522327593">
                          <w:marLeft w:val="0"/>
                          <w:marRight w:val="0"/>
                          <w:marTop w:val="0"/>
                          <w:marBottom w:val="0"/>
                          <w:divBdr>
                            <w:top w:val="none" w:sz="0" w:space="0" w:color="auto"/>
                            <w:left w:val="none" w:sz="0" w:space="0" w:color="auto"/>
                            <w:bottom w:val="none" w:sz="0" w:space="0" w:color="auto"/>
                            <w:right w:val="none" w:sz="0" w:space="0" w:color="auto"/>
                          </w:divBdr>
                        </w:div>
                        <w:div w:id="614949420">
                          <w:marLeft w:val="0"/>
                          <w:marRight w:val="0"/>
                          <w:marTop w:val="0"/>
                          <w:marBottom w:val="0"/>
                          <w:divBdr>
                            <w:top w:val="none" w:sz="0" w:space="0" w:color="auto"/>
                            <w:left w:val="none" w:sz="0" w:space="0" w:color="auto"/>
                            <w:bottom w:val="none" w:sz="0" w:space="0" w:color="auto"/>
                            <w:right w:val="none" w:sz="0" w:space="0" w:color="auto"/>
                          </w:divBdr>
                        </w:div>
                        <w:div w:id="1168591472">
                          <w:marLeft w:val="0"/>
                          <w:marRight w:val="0"/>
                          <w:marTop w:val="0"/>
                          <w:marBottom w:val="0"/>
                          <w:divBdr>
                            <w:top w:val="none" w:sz="0" w:space="0" w:color="auto"/>
                            <w:left w:val="none" w:sz="0" w:space="0" w:color="auto"/>
                            <w:bottom w:val="none" w:sz="0" w:space="0" w:color="auto"/>
                            <w:right w:val="none" w:sz="0" w:space="0" w:color="auto"/>
                          </w:divBdr>
                        </w:div>
                        <w:div w:id="1042482340">
                          <w:marLeft w:val="0"/>
                          <w:marRight w:val="0"/>
                          <w:marTop w:val="0"/>
                          <w:marBottom w:val="0"/>
                          <w:divBdr>
                            <w:top w:val="none" w:sz="0" w:space="0" w:color="auto"/>
                            <w:left w:val="none" w:sz="0" w:space="0" w:color="auto"/>
                            <w:bottom w:val="none" w:sz="0" w:space="0" w:color="auto"/>
                            <w:right w:val="none" w:sz="0" w:space="0" w:color="auto"/>
                          </w:divBdr>
                        </w:div>
                        <w:div w:id="333654089">
                          <w:marLeft w:val="0"/>
                          <w:marRight w:val="0"/>
                          <w:marTop w:val="0"/>
                          <w:marBottom w:val="0"/>
                          <w:divBdr>
                            <w:top w:val="none" w:sz="0" w:space="0" w:color="auto"/>
                            <w:left w:val="none" w:sz="0" w:space="0" w:color="auto"/>
                            <w:bottom w:val="none" w:sz="0" w:space="0" w:color="auto"/>
                            <w:right w:val="none" w:sz="0" w:space="0" w:color="auto"/>
                          </w:divBdr>
                        </w:div>
                        <w:div w:id="86929078">
                          <w:marLeft w:val="0"/>
                          <w:marRight w:val="0"/>
                          <w:marTop w:val="0"/>
                          <w:marBottom w:val="0"/>
                          <w:divBdr>
                            <w:top w:val="none" w:sz="0" w:space="0" w:color="auto"/>
                            <w:left w:val="none" w:sz="0" w:space="0" w:color="auto"/>
                            <w:bottom w:val="none" w:sz="0" w:space="0" w:color="auto"/>
                            <w:right w:val="none" w:sz="0" w:space="0" w:color="auto"/>
                          </w:divBdr>
                        </w:div>
                        <w:div w:id="1595673513">
                          <w:marLeft w:val="0"/>
                          <w:marRight w:val="0"/>
                          <w:marTop w:val="0"/>
                          <w:marBottom w:val="0"/>
                          <w:divBdr>
                            <w:top w:val="none" w:sz="0" w:space="0" w:color="auto"/>
                            <w:left w:val="none" w:sz="0" w:space="0" w:color="auto"/>
                            <w:bottom w:val="none" w:sz="0" w:space="0" w:color="auto"/>
                            <w:right w:val="none" w:sz="0" w:space="0" w:color="auto"/>
                          </w:divBdr>
                        </w:div>
                        <w:div w:id="1267157650">
                          <w:marLeft w:val="0"/>
                          <w:marRight w:val="0"/>
                          <w:marTop w:val="0"/>
                          <w:marBottom w:val="0"/>
                          <w:divBdr>
                            <w:top w:val="none" w:sz="0" w:space="0" w:color="auto"/>
                            <w:left w:val="none" w:sz="0" w:space="0" w:color="auto"/>
                            <w:bottom w:val="none" w:sz="0" w:space="0" w:color="auto"/>
                            <w:right w:val="none" w:sz="0" w:space="0" w:color="auto"/>
                          </w:divBdr>
                        </w:div>
                        <w:div w:id="1352801230">
                          <w:marLeft w:val="0"/>
                          <w:marRight w:val="0"/>
                          <w:marTop w:val="0"/>
                          <w:marBottom w:val="0"/>
                          <w:divBdr>
                            <w:top w:val="none" w:sz="0" w:space="0" w:color="auto"/>
                            <w:left w:val="none" w:sz="0" w:space="0" w:color="auto"/>
                            <w:bottom w:val="none" w:sz="0" w:space="0" w:color="auto"/>
                            <w:right w:val="none" w:sz="0" w:space="0" w:color="auto"/>
                          </w:divBdr>
                        </w:div>
                        <w:div w:id="1323507551">
                          <w:marLeft w:val="0"/>
                          <w:marRight w:val="0"/>
                          <w:marTop w:val="0"/>
                          <w:marBottom w:val="0"/>
                          <w:divBdr>
                            <w:top w:val="none" w:sz="0" w:space="0" w:color="auto"/>
                            <w:left w:val="none" w:sz="0" w:space="0" w:color="auto"/>
                            <w:bottom w:val="none" w:sz="0" w:space="0" w:color="auto"/>
                            <w:right w:val="none" w:sz="0" w:space="0" w:color="auto"/>
                          </w:divBdr>
                        </w:div>
                        <w:div w:id="269314336">
                          <w:marLeft w:val="0"/>
                          <w:marRight w:val="0"/>
                          <w:marTop w:val="0"/>
                          <w:marBottom w:val="0"/>
                          <w:divBdr>
                            <w:top w:val="none" w:sz="0" w:space="0" w:color="auto"/>
                            <w:left w:val="none" w:sz="0" w:space="0" w:color="auto"/>
                            <w:bottom w:val="none" w:sz="0" w:space="0" w:color="auto"/>
                            <w:right w:val="none" w:sz="0" w:space="0" w:color="auto"/>
                          </w:divBdr>
                        </w:div>
                        <w:div w:id="601647100">
                          <w:marLeft w:val="0"/>
                          <w:marRight w:val="0"/>
                          <w:marTop w:val="0"/>
                          <w:marBottom w:val="0"/>
                          <w:divBdr>
                            <w:top w:val="none" w:sz="0" w:space="0" w:color="auto"/>
                            <w:left w:val="none" w:sz="0" w:space="0" w:color="auto"/>
                            <w:bottom w:val="none" w:sz="0" w:space="0" w:color="auto"/>
                            <w:right w:val="none" w:sz="0" w:space="0" w:color="auto"/>
                          </w:divBdr>
                        </w:div>
                        <w:div w:id="1396006355">
                          <w:marLeft w:val="0"/>
                          <w:marRight w:val="0"/>
                          <w:marTop w:val="0"/>
                          <w:marBottom w:val="0"/>
                          <w:divBdr>
                            <w:top w:val="none" w:sz="0" w:space="0" w:color="auto"/>
                            <w:left w:val="none" w:sz="0" w:space="0" w:color="auto"/>
                            <w:bottom w:val="none" w:sz="0" w:space="0" w:color="auto"/>
                            <w:right w:val="none" w:sz="0" w:space="0" w:color="auto"/>
                          </w:divBdr>
                        </w:div>
                        <w:div w:id="126703613">
                          <w:marLeft w:val="0"/>
                          <w:marRight w:val="0"/>
                          <w:marTop w:val="0"/>
                          <w:marBottom w:val="0"/>
                          <w:divBdr>
                            <w:top w:val="none" w:sz="0" w:space="0" w:color="auto"/>
                            <w:left w:val="none" w:sz="0" w:space="0" w:color="auto"/>
                            <w:bottom w:val="none" w:sz="0" w:space="0" w:color="auto"/>
                            <w:right w:val="none" w:sz="0" w:space="0" w:color="auto"/>
                          </w:divBdr>
                        </w:div>
                        <w:div w:id="552733154">
                          <w:marLeft w:val="0"/>
                          <w:marRight w:val="0"/>
                          <w:marTop w:val="0"/>
                          <w:marBottom w:val="0"/>
                          <w:divBdr>
                            <w:top w:val="none" w:sz="0" w:space="0" w:color="auto"/>
                            <w:left w:val="none" w:sz="0" w:space="0" w:color="auto"/>
                            <w:bottom w:val="none" w:sz="0" w:space="0" w:color="auto"/>
                            <w:right w:val="none" w:sz="0" w:space="0" w:color="auto"/>
                          </w:divBdr>
                        </w:div>
                        <w:div w:id="1072199462">
                          <w:marLeft w:val="0"/>
                          <w:marRight w:val="0"/>
                          <w:marTop w:val="0"/>
                          <w:marBottom w:val="0"/>
                          <w:divBdr>
                            <w:top w:val="none" w:sz="0" w:space="0" w:color="auto"/>
                            <w:left w:val="none" w:sz="0" w:space="0" w:color="auto"/>
                            <w:bottom w:val="none" w:sz="0" w:space="0" w:color="auto"/>
                            <w:right w:val="none" w:sz="0" w:space="0" w:color="auto"/>
                          </w:divBdr>
                        </w:div>
                        <w:div w:id="704329209">
                          <w:marLeft w:val="0"/>
                          <w:marRight w:val="0"/>
                          <w:marTop w:val="0"/>
                          <w:marBottom w:val="0"/>
                          <w:divBdr>
                            <w:top w:val="none" w:sz="0" w:space="0" w:color="auto"/>
                            <w:left w:val="none" w:sz="0" w:space="0" w:color="auto"/>
                            <w:bottom w:val="none" w:sz="0" w:space="0" w:color="auto"/>
                            <w:right w:val="none" w:sz="0" w:space="0" w:color="auto"/>
                          </w:divBdr>
                        </w:div>
                        <w:div w:id="476268438">
                          <w:marLeft w:val="0"/>
                          <w:marRight w:val="0"/>
                          <w:marTop w:val="0"/>
                          <w:marBottom w:val="0"/>
                          <w:divBdr>
                            <w:top w:val="none" w:sz="0" w:space="0" w:color="auto"/>
                            <w:left w:val="none" w:sz="0" w:space="0" w:color="auto"/>
                            <w:bottom w:val="none" w:sz="0" w:space="0" w:color="auto"/>
                            <w:right w:val="none" w:sz="0" w:space="0" w:color="auto"/>
                          </w:divBdr>
                        </w:div>
                        <w:div w:id="1623070920">
                          <w:marLeft w:val="0"/>
                          <w:marRight w:val="0"/>
                          <w:marTop w:val="0"/>
                          <w:marBottom w:val="0"/>
                          <w:divBdr>
                            <w:top w:val="none" w:sz="0" w:space="0" w:color="auto"/>
                            <w:left w:val="none" w:sz="0" w:space="0" w:color="auto"/>
                            <w:bottom w:val="none" w:sz="0" w:space="0" w:color="auto"/>
                            <w:right w:val="none" w:sz="0" w:space="0" w:color="auto"/>
                          </w:divBdr>
                        </w:div>
                        <w:div w:id="1148279634">
                          <w:marLeft w:val="0"/>
                          <w:marRight w:val="0"/>
                          <w:marTop w:val="0"/>
                          <w:marBottom w:val="0"/>
                          <w:divBdr>
                            <w:top w:val="none" w:sz="0" w:space="0" w:color="auto"/>
                            <w:left w:val="none" w:sz="0" w:space="0" w:color="auto"/>
                            <w:bottom w:val="none" w:sz="0" w:space="0" w:color="auto"/>
                            <w:right w:val="none" w:sz="0" w:space="0" w:color="auto"/>
                          </w:divBdr>
                        </w:div>
                        <w:div w:id="2120101529">
                          <w:marLeft w:val="0"/>
                          <w:marRight w:val="0"/>
                          <w:marTop w:val="0"/>
                          <w:marBottom w:val="0"/>
                          <w:divBdr>
                            <w:top w:val="none" w:sz="0" w:space="0" w:color="auto"/>
                            <w:left w:val="none" w:sz="0" w:space="0" w:color="auto"/>
                            <w:bottom w:val="none" w:sz="0" w:space="0" w:color="auto"/>
                            <w:right w:val="none" w:sz="0" w:space="0" w:color="auto"/>
                          </w:divBdr>
                        </w:div>
                        <w:div w:id="1010913524">
                          <w:marLeft w:val="0"/>
                          <w:marRight w:val="0"/>
                          <w:marTop w:val="0"/>
                          <w:marBottom w:val="0"/>
                          <w:divBdr>
                            <w:top w:val="none" w:sz="0" w:space="0" w:color="auto"/>
                            <w:left w:val="none" w:sz="0" w:space="0" w:color="auto"/>
                            <w:bottom w:val="none" w:sz="0" w:space="0" w:color="auto"/>
                            <w:right w:val="none" w:sz="0" w:space="0" w:color="auto"/>
                          </w:divBdr>
                        </w:div>
                        <w:div w:id="841437265">
                          <w:marLeft w:val="0"/>
                          <w:marRight w:val="0"/>
                          <w:marTop w:val="0"/>
                          <w:marBottom w:val="0"/>
                          <w:divBdr>
                            <w:top w:val="none" w:sz="0" w:space="0" w:color="auto"/>
                            <w:left w:val="none" w:sz="0" w:space="0" w:color="auto"/>
                            <w:bottom w:val="none" w:sz="0" w:space="0" w:color="auto"/>
                            <w:right w:val="none" w:sz="0" w:space="0" w:color="auto"/>
                          </w:divBdr>
                        </w:div>
                        <w:div w:id="1280842338">
                          <w:marLeft w:val="0"/>
                          <w:marRight w:val="0"/>
                          <w:marTop w:val="0"/>
                          <w:marBottom w:val="0"/>
                          <w:divBdr>
                            <w:top w:val="none" w:sz="0" w:space="0" w:color="auto"/>
                            <w:left w:val="none" w:sz="0" w:space="0" w:color="auto"/>
                            <w:bottom w:val="none" w:sz="0" w:space="0" w:color="auto"/>
                            <w:right w:val="none" w:sz="0" w:space="0" w:color="auto"/>
                          </w:divBdr>
                        </w:div>
                        <w:div w:id="1143278570">
                          <w:marLeft w:val="0"/>
                          <w:marRight w:val="0"/>
                          <w:marTop w:val="0"/>
                          <w:marBottom w:val="0"/>
                          <w:divBdr>
                            <w:top w:val="none" w:sz="0" w:space="0" w:color="auto"/>
                            <w:left w:val="none" w:sz="0" w:space="0" w:color="auto"/>
                            <w:bottom w:val="none" w:sz="0" w:space="0" w:color="auto"/>
                            <w:right w:val="none" w:sz="0" w:space="0" w:color="auto"/>
                          </w:divBdr>
                        </w:div>
                        <w:div w:id="194928342">
                          <w:marLeft w:val="0"/>
                          <w:marRight w:val="0"/>
                          <w:marTop w:val="0"/>
                          <w:marBottom w:val="0"/>
                          <w:divBdr>
                            <w:top w:val="none" w:sz="0" w:space="0" w:color="auto"/>
                            <w:left w:val="none" w:sz="0" w:space="0" w:color="auto"/>
                            <w:bottom w:val="none" w:sz="0" w:space="0" w:color="auto"/>
                            <w:right w:val="none" w:sz="0" w:space="0" w:color="auto"/>
                          </w:divBdr>
                        </w:div>
                        <w:div w:id="1451364154">
                          <w:marLeft w:val="0"/>
                          <w:marRight w:val="0"/>
                          <w:marTop w:val="0"/>
                          <w:marBottom w:val="0"/>
                          <w:divBdr>
                            <w:top w:val="none" w:sz="0" w:space="0" w:color="auto"/>
                            <w:left w:val="none" w:sz="0" w:space="0" w:color="auto"/>
                            <w:bottom w:val="none" w:sz="0" w:space="0" w:color="auto"/>
                            <w:right w:val="none" w:sz="0" w:space="0" w:color="auto"/>
                          </w:divBdr>
                        </w:div>
                        <w:div w:id="601500677">
                          <w:marLeft w:val="0"/>
                          <w:marRight w:val="0"/>
                          <w:marTop w:val="0"/>
                          <w:marBottom w:val="0"/>
                          <w:divBdr>
                            <w:top w:val="none" w:sz="0" w:space="0" w:color="auto"/>
                            <w:left w:val="none" w:sz="0" w:space="0" w:color="auto"/>
                            <w:bottom w:val="none" w:sz="0" w:space="0" w:color="auto"/>
                            <w:right w:val="none" w:sz="0" w:space="0" w:color="auto"/>
                          </w:divBdr>
                        </w:div>
                        <w:div w:id="1574316499">
                          <w:marLeft w:val="0"/>
                          <w:marRight w:val="0"/>
                          <w:marTop w:val="0"/>
                          <w:marBottom w:val="0"/>
                          <w:divBdr>
                            <w:top w:val="none" w:sz="0" w:space="0" w:color="auto"/>
                            <w:left w:val="none" w:sz="0" w:space="0" w:color="auto"/>
                            <w:bottom w:val="none" w:sz="0" w:space="0" w:color="auto"/>
                            <w:right w:val="none" w:sz="0" w:space="0" w:color="auto"/>
                          </w:divBdr>
                        </w:div>
                        <w:div w:id="94444105">
                          <w:marLeft w:val="0"/>
                          <w:marRight w:val="0"/>
                          <w:marTop w:val="0"/>
                          <w:marBottom w:val="0"/>
                          <w:divBdr>
                            <w:top w:val="none" w:sz="0" w:space="0" w:color="auto"/>
                            <w:left w:val="none" w:sz="0" w:space="0" w:color="auto"/>
                            <w:bottom w:val="none" w:sz="0" w:space="0" w:color="auto"/>
                            <w:right w:val="none" w:sz="0" w:space="0" w:color="auto"/>
                          </w:divBdr>
                        </w:div>
                        <w:div w:id="61174571">
                          <w:marLeft w:val="0"/>
                          <w:marRight w:val="0"/>
                          <w:marTop w:val="0"/>
                          <w:marBottom w:val="0"/>
                          <w:divBdr>
                            <w:top w:val="none" w:sz="0" w:space="0" w:color="auto"/>
                            <w:left w:val="none" w:sz="0" w:space="0" w:color="auto"/>
                            <w:bottom w:val="none" w:sz="0" w:space="0" w:color="auto"/>
                            <w:right w:val="none" w:sz="0" w:space="0" w:color="auto"/>
                          </w:divBdr>
                        </w:div>
                        <w:div w:id="1479225370">
                          <w:marLeft w:val="0"/>
                          <w:marRight w:val="0"/>
                          <w:marTop w:val="0"/>
                          <w:marBottom w:val="0"/>
                          <w:divBdr>
                            <w:top w:val="none" w:sz="0" w:space="0" w:color="auto"/>
                            <w:left w:val="none" w:sz="0" w:space="0" w:color="auto"/>
                            <w:bottom w:val="none" w:sz="0" w:space="0" w:color="auto"/>
                            <w:right w:val="none" w:sz="0" w:space="0" w:color="auto"/>
                          </w:divBdr>
                        </w:div>
                        <w:div w:id="1590456726">
                          <w:marLeft w:val="0"/>
                          <w:marRight w:val="0"/>
                          <w:marTop w:val="0"/>
                          <w:marBottom w:val="0"/>
                          <w:divBdr>
                            <w:top w:val="none" w:sz="0" w:space="0" w:color="auto"/>
                            <w:left w:val="none" w:sz="0" w:space="0" w:color="auto"/>
                            <w:bottom w:val="none" w:sz="0" w:space="0" w:color="auto"/>
                            <w:right w:val="none" w:sz="0" w:space="0" w:color="auto"/>
                          </w:divBdr>
                        </w:div>
                        <w:div w:id="807166623">
                          <w:marLeft w:val="0"/>
                          <w:marRight w:val="0"/>
                          <w:marTop w:val="0"/>
                          <w:marBottom w:val="0"/>
                          <w:divBdr>
                            <w:top w:val="none" w:sz="0" w:space="0" w:color="auto"/>
                            <w:left w:val="none" w:sz="0" w:space="0" w:color="auto"/>
                            <w:bottom w:val="none" w:sz="0" w:space="0" w:color="auto"/>
                            <w:right w:val="none" w:sz="0" w:space="0" w:color="auto"/>
                          </w:divBdr>
                        </w:div>
                        <w:div w:id="98646397">
                          <w:marLeft w:val="0"/>
                          <w:marRight w:val="0"/>
                          <w:marTop w:val="0"/>
                          <w:marBottom w:val="0"/>
                          <w:divBdr>
                            <w:top w:val="none" w:sz="0" w:space="0" w:color="auto"/>
                            <w:left w:val="none" w:sz="0" w:space="0" w:color="auto"/>
                            <w:bottom w:val="none" w:sz="0" w:space="0" w:color="auto"/>
                            <w:right w:val="none" w:sz="0" w:space="0" w:color="auto"/>
                          </w:divBdr>
                        </w:div>
                        <w:div w:id="182020024">
                          <w:marLeft w:val="0"/>
                          <w:marRight w:val="0"/>
                          <w:marTop w:val="0"/>
                          <w:marBottom w:val="0"/>
                          <w:divBdr>
                            <w:top w:val="none" w:sz="0" w:space="0" w:color="auto"/>
                            <w:left w:val="none" w:sz="0" w:space="0" w:color="auto"/>
                            <w:bottom w:val="none" w:sz="0" w:space="0" w:color="auto"/>
                            <w:right w:val="none" w:sz="0" w:space="0" w:color="auto"/>
                          </w:divBdr>
                        </w:div>
                        <w:div w:id="911088439">
                          <w:marLeft w:val="0"/>
                          <w:marRight w:val="0"/>
                          <w:marTop w:val="0"/>
                          <w:marBottom w:val="0"/>
                          <w:divBdr>
                            <w:top w:val="none" w:sz="0" w:space="0" w:color="auto"/>
                            <w:left w:val="none" w:sz="0" w:space="0" w:color="auto"/>
                            <w:bottom w:val="none" w:sz="0" w:space="0" w:color="auto"/>
                            <w:right w:val="none" w:sz="0" w:space="0" w:color="auto"/>
                          </w:divBdr>
                        </w:div>
                        <w:div w:id="656998959">
                          <w:marLeft w:val="0"/>
                          <w:marRight w:val="0"/>
                          <w:marTop w:val="0"/>
                          <w:marBottom w:val="0"/>
                          <w:divBdr>
                            <w:top w:val="none" w:sz="0" w:space="0" w:color="auto"/>
                            <w:left w:val="none" w:sz="0" w:space="0" w:color="auto"/>
                            <w:bottom w:val="none" w:sz="0" w:space="0" w:color="auto"/>
                            <w:right w:val="none" w:sz="0" w:space="0" w:color="auto"/>
                          </w:divBdr>
                        </w:div>
                        <w:div w:id="1509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89577">
      <w:bodyDiv w:val="1"/>
      <w:marLeft w:val="0"/>
      <w:marRight w:val="0"/>
      <w:marTop w:val="0"/>
      <w:marBottom w:val="0"/>
      <w:divBdr>
        <w:top w:val="none" w:sz="0" w:space="0" w:color="auto"/>
        <w:left w:val="none" w:sz="0" w:space="0" w:color="auto"/>
        <w:bottom w:val="none" w:sz="0" w:space="0" w:color="auto"/>
        <w:right w:val="none" w:sz="0" w:space="0" w:color="auto"/>
      </w:divBdr>
    </w:div>
    <w:div w:id="1745103476">
      <w:bodyDiv w:val="1"/>
      <w:marLeft w:val="0"/>
      <w:marRight w:val="0"/>
      <w:marTop w:val="0"/>
      <w:marBottom w:val="0"/>
      <w:divBdr>
        <w:top w:val="none" w:sz="0" w:space="0" w:color="auto"/>
        <w:left w:val="none" w:sz="0" w:space="0" w:color="auto"/>
        <w:bottom w:val="none" w:sz="0" w:space="0" w:color="auto"/>
        <w:right w:val="none" w:sz="0" w:space="0" w:color="auto"/>
      </w:divBdr>
    </w:div>
    <w:div w:id="187827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utorialspoint.com/python/tk_fonts.htm"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tutorialspoint.com/python/tk_bitmaps.htm"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tutorialspoint.com/python/tk_colors.htm" TargetMode="External"/><Relationship Id="rId25" Type="http://schemas.openxmlformats.org/officeDocument/2006/relationships/hyperlink" Target="https://www.tutorialspoint.com/python/tk_place.htm" TargetMode="External"/><Relationship Id="rId2" Type="http://schemas.openxmlformats.org/officeDocument/2006/relationships/styles" Target="styles.xml"/><Relationship Id="rId16" Type="http://schemas.openxmlformats.org/officeDocument/2006/relationships/hyperlink" Target="https://www.tutorialspoint.com/python/tk_dimensions.htm" TargetMode="External"/><Relationship Id="rId20" Type="http://schemas.openxmlformats.org/officeDocument/2006/relationships/hyperlink" Target="https://www.tutorialspoint.com/python/tk_relief.htm" TargetMode="External"/><Relationship Id="rId29" Type="http://schemas.openxmlformats.org/officeDocument/2006/relationships/hyperlink" Target="https://opensourceforu.com/2017/06/python-user-friendly-language-codi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tutorialspoint.com/python/tk_grid.htm"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wxpython.org/" TargetMode="External"/><Relationship Id="rId23" Type="http://schemas.openxmlformats.org/officeDocument/2006/relationships/hyperlink" Target="https://www.tutorialspoint.com/python/tk_pack.htm" TargetMode="External"/><Relationship Id="rId28" Type="http://schemas.openxmlformats.org/officeDocument/2006/relationships/hyperlink" Target="https://electronicsforu.com/resources/cool-stuff-misc/collection-51-free-ebooks-python-programming" TargetMode="External"/><Relationship Id="rId10" Type="http://schemas.openxmlformats.org/officeDocument/2006/relationships/image" Target="media/image6.png"/><Relationship Id="rId19" Type="http://schemas.openxmlformats.org/officeDocument/2006/relationships/hyperlink" Target="https://www.tutorialspoint.com/python/tk_anchors.ht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utorialspoint.com/python/tk_cursors.htm" TargetMode="External"/><Relationship Id="rId27" Type="http://schemas.openxmlformats.org/officeDocument/2006/relationships/image" Target="media/image12.png"/><Relationship Id="rId30" Type="http://schemas.openxmlformats.org/officeDocument/2006/relationships/hyperlink" Target="http://wiki.python.org/moin/Database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2020-05-27T10:14:00Z</dcterms:created>
  <dcterms:modified xsi:type="dcterms:W3CDTF">2020-05-27T10:14:00Z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