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ASSESSMENT FORMAT</w:t>
      </w:r>
    </w:p>
    <w:tbl>
      <w:tblPr>
        <w:tblStyle w:val="style4099"/>
        <w:tblW w:w="10298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2"/>
        <w:gridCol w:w="3996"/>
        <w:gridCol w:w="1346"/>
        <w:gridCol w:w="3624"/>
      </w:tblGrid>
      <w:tr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30</w:t>
            </w:r>
            <w:r>
              <w:rPr>
                <w:b/>
                <w:sz w:val="24"/>
                <w:szCs w:val="24"/>
              </w:rPr>
              <w:t>-6-2020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Santhosh Reddy 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Satellite Photogrammmetry and its Applications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>
              <w:rPr>
                <w:b/>
                <w:sz w:val="24"/>
                <w:szCs w:val="24"/>
                <w:lang w:val="en-US"/>
              </w:rPr>
              <w:t>46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Concept on stereophotogrammetry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Santhosh Reddy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4100"/>
        <w:tblW w:w="10286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286"/>
      </w:tblGrid>
      <w:tr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bookmarkStart w:id="0" w:name="_gjdgxs" w:colFirst="0" w:colLast="0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4597" w:hRule="atLeast"/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405106" cy="3343885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405106" cy="33438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6327213" cy="3975311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327213" cy="39753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349468" cy="2434756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349468" cy="24347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6405106" cy="3764488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405106" cy="376448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5776403" cy="3247062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76403" cy="3247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5887679" cy="2863165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887679" cy="28631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5731895" cy="3375025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31895" cy="33750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5943315" cy="3619831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43315" cy="361983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5648440" cy="3820125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648440" cy="38201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5804223" cy="4465518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804223" cy="446551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4101"/>
        <w:tblW w:w="10072" w:type="dxa"/>
        <w:jc w:val="left"/>
        <w:tblInd w:w="0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392"/>
        <w:gridCol w:w="3685"/>
        <w:gridCol w:w="1351"/>
        <w:gridCol w:w="3685"/>
      </w:tblGrid>
      <w:tr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gridAfter w:val="2"/>
          <w:jc w:val="left"/>
        </w:trPr>
        <w:tc>
          <w:tcPr>
            <w:tcW w:w="0" w:type="auto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9170" w:hRule="atLeast"/>
          <w:jc w:val="left"/>
        </w:trPr>
        <w:tc>
          <w:tcPr>
            <w:tcW w:w="0" w:type="auto"/>
            <w:gridSpan w:val="5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Rule="auto" w:line="259"/>
      </w:pPr>
    </w:pPrDefault>
  </w:docDefaults>
  <w:style w:type="paragraph" w:customStyle="1" w:styleId="style4097">
    <w:name w:val="normal"/>
    <w:next w:val="style4097"/>
    <w:pPr/>
  </w:style>
  <w:style w:type="table" w:customStyle="1" w:styleId="style4098">
    <w:name w:val="Table Normal"/>
    <w:next w:val="style4098"/>
    <w:pPr/>
    <w:tcPr>
      <w:tcBorders/>
    </w:tcPr>
  </w:style>
  <w:style w:type="paragraph" w:styleId="style1">
    <w:name w:val="heading 1"/>
    <w:basedOn w:val="style4097"/>
    <w:next w:val="style4097"/>
    <w:pPr>
      <w:keepNext w:val="false"/>
      <w:keepLines w:val="false"/>
      <w:spacing w:before="480" w:after="0"/>
    </w:pPr>
    <w:rPr>
      <w:rFonts w:ascii="Calibri" w:cs="Calibri" w:eastAsia="Calibri" w:hAnsi="Calibri"/>
      <w:b/>
      <w:color w:val="2e74b4"/>
      <w:sz w:val="28"/>
      <w:szCs w:val="28"/>
    </w:rPr>
  </w:style>
  <w:style w:type="paragraph" w:styleId="style2">
    <w:name w:val="heading 2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b/>
      <w:color w:val="5b9bd5"/>
      <w:sz w:val="26"/>
      <w:szCs w:val="26"/>
    </w:rPr>
  </w:style>
  <w:style w:type="paragraph" w:styleId="style3">
    <w:name w:val="heading 3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b/>
      <w:color w:val="5b9bd5"/>
    </w:rPr>
  </w:style>
  <w:style w:type="paragraph" w:styleId="style4">
    <w:name w:val="heading 4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b/>
      <w:i/>
      <w:color w:val="5b9bd5"/>
    </w:rPr>
  </w:style>
  <w:style w:type="paragraph" w:styleId="style5">
    <w:name w:val="heading 5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color w:val="1f4d77"/>
    </w:rPr>
  </w:style>
  <w:style w:type="paragraph" w:styleId="style6">
    <w:name w:val="heading 6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i/>
      <w:color w:val="1f4d77"/>
    </w:rPr>
  </w:style>
  <w:style w:type="paragraph" w:styleId="style62">
    <w:name w:val="Title"/>
    <w:basedOn w:val="style4097"/>
    <w:next w:val="style4097"/>
    <w:pPr>
      <w:pBdr>
        <w:bottom w:val="single" w:sz="8" w:space="4" w:color="5b9bd5"/>
      </w:pBdr>
      <w:spacing w:after="300" w:lineRule="auto" w:line="240"/>
    </w:pPr>
    <w:rPr>
      <w:rFonts w:ascii="Calibri" w:cs="Calibri" w:eastAsia="Calibri" w:hAnsi="Calibri"/>
      <w:color w:val="333f4f"/>
      <w:sz w:val="52"/>
      <w:szCs w:val="52"/>
    </w:rPr>
  </w:style>
  <w:style w:type="paragraph" w:styleId="style74">
    <w:name w:val="Subtitle"/>
    <w:basedOn w:val="style4097"/>
    <w:next w:val="style4097"/>
    <w:pPr/>
    <w:rPr>
      <w:rFonts w:ascii="Calibri" w:cs="Calibri" w:eastAsia="Calibri" w:hAnsi="Calibri"/>
      <w:i/>
      <w:color w:val="5b9bd5"/>
      <w:sz w:val="24"/>
      <w:szCs w:val="24"/>
    </w:rPr>
  </w:style>
  <w:style w:type="table" w:customStyle="1" w:styleId="style4099">
    <w:basedOn w:val="style4098"/>
    <w:next w:val="style4099"/>
    <w:pPr/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customStyle="1" w:styleId="style4100">
    <w:basedOn w:val="style4098"/>
    <w:next w:val="style4100"/>
    <w:pPr/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customStyle="1" w:styleId="style4101">
    <w:basedOn w:val="style4098"/>
    <w:next w:val="style4101"/>
    <w:pPr/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default="1" w:styleId="style0">
    <w:name w:val="Normal"/>
    <w:next w:val="style0"/>
    <w:pPr>
      <w:jc w:val="both"/>
    </w:pPr>
    <w:rPr>
      <w:sz w:val="21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50</Words>
  <Characters>301</Characters>
  <Application>WPS Office</Application>
  <Paragraphs>79</Paragraphs>
  <CharactersWithSpaces>335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2020-06-30T09:23:05Z</dcterms:created>
  <dc:creator>WPS Office</dc:creator>
  <lastModifiedBy>RMX1807</lastModifiedBy>
  <dcterms:modified xsi:type="dcterms:W3CDTF">2020-07-01T05:45:17Z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