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Pr="002A5564" w:rsidRDefault="005A3C14" w:rsidP="00DF7696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ASSESSMENT 36</w:t>
      </w:r>
    </w:p>
    <w:tbl>
      <w:tblPr>
        <w:tblStyle w:val="TableGrid"/>
        <w:tblW w:w="0" w:type="auto"/>
        <w:tblLook w:val="04A0"/>
      </w:tblPr>
      <w:tblGrid>
        <w:gridCol w:w="1416"/>
        <w:gridCol w:w="4079"/>
        <w:gridCol w:w="1213"/>
        <w:gridCol w:w="3588"/>
      </w:tblGrid>
      <w:tr w:rsidR="00DF7696" w:rsidRPr="00D245D8" w:rsidTr="00A32BF2">
        <w:tc>
          <w:tcPr>
            <w:tcW w:w="1416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4079" w:type="dxa"/>
          </w:tcPr>
          <w:p w:rsidR="00DF7696" w:rsidRPr="00D245D8" w:rsidRDefault="00B5540A" w:rsidP="00A25E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A32BF2">
              <w:rPr>
                <w:rFonts w:ascii="Times New Roman" w:hAnsi="Times New Roman" w:cs="Times New Roman"/>
                <w:sz w:val="24"/>
                <w:szCs w:val="24"/>
              </w:rPr>
              <w:t>-06-2020</w:t>
            </w:r>
          </w:p>
        </w:tc>
        <w:tc>
          <w:tcPr>
            <w:tcW w:w="1213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8" w:type="dxa"/>
          </w:tcPr>
          <w:p w:rsidR="00DF7696" w:rsidRPr="00D245D8" w:rsidRDefault="00A32BF2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Sheela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Golasangi</w:t>
            </w:r>
            <w:proofErr w:type="spellEnd"/>
          </w:p>
        </w:tc>
      </w:tr>
      <w:tr w:rsidR="00DF7696" w:rsidRPr="00D245D8" w:rsidTr="00A32BF2">
        <w:tc>
          <w:tcPr>
            <w:tcW w:w="1416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4079" w:type="dxa"/>
          </w:tcPr>
          <w:p w:rsidR="009C601D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IIRS Outreach Program on Satellite Photogrammetry</w:t>
            </w:r>
          </w:p>
        </w:tc>
        <w:tc>
          <w:tcPr>
            <w:tcW w:w="1213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588" w:type="dxa"/>
          </w:tcPr>
          <w:p w:rsidR="00DF7696" w:rsidRPr="00D245D8" w:rsidRDefault="00D245D8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sz w:val="24"/>
                <w:szCs w:val="24"/>
              </w:rPr>
              <w:t>4AL16EC0</w:t>
            </w:r>
            <w:r w:rsidR="00A32BF2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</w:tr>
      <w:tr w:rsidR="00DF7696" w:rsidRPr="00D245D8" w:rsidTr="00A32BF2">
        <w:trPr>
          <w:trHeight w:val="869"/>
        </w:trPr>
        <w:tc>
          <w:tcPr>
            <w:tcW w:w="1416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4079" w:type="dxa"/>
          </w:tcPr>
          <w:p w:rsidR="00DF7696" w:rsidRPr="00A32BF2" w:rsidRDefault="00A32BF2" w:rsidP="00A25EC5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 xml:space="preserve">Introducing </w:t>
            </w:r>
            <w:r w:rsidR="00A25EC5" w:rsidRPr="00A25EC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</w:rPr>
              <w:t>Photogrammetric Concepts</w:t>
            </w:r>
          </w:p>
        </w:tc>
        <w:tc>
          <w:tcPr>
            <w:tcW w:w="1213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88" w:type="dxa"/>
          </w:tcPr>
          <w:p w:rsidR="00DF7696" w:rsidRDefault="00A32BF2" w:rsidP="003E3305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VIII</w:t>
            </w:r>
          </w:p>
          <w:p w:rsidR="00A32BF2" w:rsidRPr="00D245D8" w:rsidRDefault="00A32BF2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‘B’</w:t>
            </w:r>
          </w:p>
        </w:tc>
      </w:tr>
      <w:tr w:rsidR="004C531E" w:rsidRPr="00D245D8" w:rsidTr="00A32BF2">
        <w:tc>
          <w:tcPr>
            <w:tcW w:w="1416" w:type="dxa"/>
          </w:tcPr>
          <w:p w:rsidR="004C531E" w:rsidRPr="00D245D8" w:rsidRDefault="004C531E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79" w:type="dxa"/>
          </w:tcPr>
          <w:p w:rsidR="004C531E" w:rsidRPr="00D245D8" w:rsidRDefault="00A32BF2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Sheela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-Course</w:t>
            </w:r>
          </w:p>
        </w:tc>
        <w:tc>
          <w:tcPr>
            <w:tcW w:w="1213" w:type="dxa"/>
          </w:tcPr>
          <w:p w:rsidR="004C531E" w:rsidRPr="00D245D8" w:rsidRDefault="004C531E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88" w:type="dxa"/>
          </w:tcPr>
          <w:p w:rsidR="004C531E" w:rsidRPr="00D245D8" w:rsidRDefault="004C531E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14" w:type="dxa"/>
        <w:tblLook w:val="04A0"/>
      </w:tblPr>
      <w:tblGrid>
        <w:gridCol w:w="10314"/>
      </w:tblGrid>
      <w:tr w:rsidR="00DF7696" w:rsidTr="003E3305">
        <w:tc>
          <w:tcPr>
            <w:tcW w:w="10314" w:type="dxa"/>
          </w:tcPr>
          <w:p w:rsidR="003C2679" w:rsidRDefault="00A25EC5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912D67">
              <w:rPr>
                <w:rFonts w:ascii="Times New Roman" w:hAnsi="Times New Roman" w:cs="Times New Roman"/>
                <w:b/>
                <w:sz w:val="36"/>
                <w:szCs w:val="36"/>
              </w:rPr>
              <w:t>Report:</w:t>
            </w:r>
          </w:p>
          <w:p w:rsidR="00912D67" w:rsidRDefault="00912D67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F5A78" w:rsidRDefault="001F5A78" w:rsidP="001F5A7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>
                  <wp:extent cx="6086475" cy="3581400"/>
                  <wp:effectExtent l="19050" t="0" r="9525" b="0"/>
                  <wp:docPr id="8" name="Picture 2" descr="C:\Users\india\Pictures\Screenshots\Screenshot (98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ndia\Pictures\Screenshots\Screenshot (98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8045" cy="3582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5191" w:rsidRDefault="00875191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75191" w:rsidRDefault="001F5A78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>
                  <wp:extent cx="6162675" cy="3209925"/>
                  <wp:effectExtent l="19050" t="0" r="9525" b="0"/>
                  <wp:docPr id="9" name="Picture 3" descr="C:\Users\india\Pictures\Screenshots\Screenshot (98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india\Pictures\Screenshots\Screenshot (98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2126" cy="3209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5A78" w:rsidRDefault="001F5A78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F5A78" w:rsidRDefault="001F5A78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>
                  <wp:extent cx="6219825" cy="3496944"/>
                  <wp:effectExtent l="19050" t="0" r="9525" b="0"/>
                  <wp:docPr id="10" name="Picture 4" descr="C:\Users\india\Pictures\Screenshots\Screenshot (98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india\Pictures\Screenshots\Screenshot (98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825" cy="3496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5A78" w:rsidRDefault="001F5A78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F5A78" w:rsidRDefault="001F5A78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>
                  <wp:extent cx="6105525" cy="3686175"/>
                  <wp:effectExtent l="19050" t="0" r="9525" b="0"/>
                  <wp:docPr id="11" name="Picture 5" descr="C:\Users\india\Pictures\Screenshots\Screenshot (99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india\Pictures\Screenshots\Screenshot (99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368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11A67" w:rsidRDefault="00111A67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11A67" w:rsidRDefault="00111A67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11A67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>
                  <wp:extent cx="6181725" cy="3733800"/>
                  <wp:effectExtent l="19050" t="0" r="9525" b="0"/>
                  <wp:docPr id="15" name="Picture 8" descr="C:\Users\india\Pictures\Screenshots\Screenshot (99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india\Pictures\Screenshots\Screenshot (99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2874" cy="3734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5A78" w:rsidRDefault="001F5A78" w:rsidP="00AC77C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F5A78" w:rsidRPr="00912D67" w:rsidRDefault="001F5A78" w:rsidP="00912D6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>
                  <wp:extent cx="6105525" cy="3667125"/>
                  <wp:effectExtent l="19050" t="0" r="9525" b="0"/>
                  <wp:docPr id="13" name="Picture 7" descr="C:\Users\india\Pictures\Screenshots\Screenshot (101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india\Pictures\Screenshots\Screenshot (101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2679" w:rsidRPr="003C2679" w:rsidRDefault="003C2679" w:rsidP="003C26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>Map: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 xml:space="preserve"> It shows an area as seen vertically form above. Different symbols and </w:t>
            </w:r>
            <w:proofErr w:type="spellStart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colours</w:t>
            </w:r>
            <w:proofErr w:type="spellEnd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 xml:space="preserve"> are used to represent various objects on a map.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>Aerial Photo: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 xml:space="preserve"> They are taken from an aircraft to show objects on the ground. They can be divided into vertical aerial photos and oblique aerial photos.</w:t>
            </w:r>
          </w:p>
          <w:p w:rsidR="001F5A78" w:rsidRPr="00A25EC5" w:rsidRDefault="001F5A78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1F5A78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>WHAT IS PHOTOGRAMMETRY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>The science of quantitative analysis of measurements from photographs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Photos - light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Gramma</w:t>
            </w:r>
            <w:proofErr w:type="spellEnd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 xml:space="preserve"> - to draw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Metron</w:t>
            </w:r>
            <w:proofErr w:type="spellEnd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 xml:space="preserve"> - to measure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1F5A78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>Distinct Areas in Photogrammetry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912D67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2D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Metric Photogrammetry  </w:t>
            </w:r>
          </w:p>
          <w:p w:rsidR="00912D67" w:rsidRPr="00A25EC5" w:rsidRDefault="00912D67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Making precise measurements from photos determine the relative locations of points.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Finding distances, angles, areas, </w:t>
            </w:r>
            <w:proofErr w:type="spellStart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olumes</w:t>
            </w:r>
            <w:proofErr w:type="spellEnd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, elevations, and sizes and shapes of objects.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912D67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2D6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Interpretative Photogrammetry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Deals in recognizing and identifying objects and judging their significance through careful and systematic analysis.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 xml:space="preserve">Most common applications: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preparation of </w:t>
            </w:r>
            <w:proofErr w:type="spellStart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planimetric</w:t>
            </w:r>
            <w:proofErr w:type="spellEnd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 xml:space="preserve"> and Interpretation Sensing topographic maps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production of digital </w:t>
            </w:r>
            <w:proofErr w:type="spellStart"/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orthophotos</w:t>
            </w:r>
            <w:proofErr w:type="spellEnd"/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>Military intelligence such as targeting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912D67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12D67">
              <w:rPr>
                <w:rFonts w:ascii="Times New Roman" w:hAnsi="Times New Roman" w:cs="Times New Roman"/>
                <w:b/>
                <w:sz w:val="24"/>
                <w:szCs w:val="24"/>
              </w:rPr>
              <w:t>BRANCHES OF PHOTOGRAMMETRY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1F5A78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Based on platform: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Ground Based 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UAV/drone based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Aerial Photogrammetry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•</w:t>
            </w: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Satellite Photogrammetry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1F5A78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Based on processing techniques: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1F5A78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Analogue System 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Optical or mechanical instruments were used to reconstruct three-dimensional geometry from two overlapping photographs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The main product during this phase was topographic maps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1F5A78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Digital System 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 xml:space="preserve">Digital </w:t>
            </w:r>
            <w:proofErr w:type="spellStart"/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photogrammetry</w:t>
            </w:r>
            <w:proofErr w:type="spellEnd"/>
            <w:r w:rsidRPr="001F5A78">
              <w:rPr>
                <w:rFonts w:ascii="Times New Roman" w:hAnsi="Times New Roman" w:cs="Times New Roman"/>
                <w:sz w:val="24"/>
                <w:szCs w:val="24"/>
              </w:rPr>
              <w:t xml:space="preserve"> is applied to digital images that are stored and processed on a computer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 xml:space="preserve">Digital </w:t>
            </w:r>
            <w:proofErr w:type="spellStart"/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photogrammetry</w:t>
            </w:r>
            <w:proofErr w:type="spellEnd"/>
            <w:r w:rsidRPr="001F5A78">
              <w:rPr>
                <w:rFonts w:ascii="Times New Roman" w:hAnsi="Times New Roman" w:cs="Times New Roman"/>
                <w:sz w:val="24"/>
                <w:szCs w:val="24"/>
              </w:rPr>
              <w:t xml:space="preserve"> is sometimes called softcopy photogrammetry.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The output products are in digital form, such as digital maps, DEMs, and digital </w:t>
            </w:r>
            <w:proofErr w:type="spellStart"/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orthophotos</w:t>
            </w:r>
            <w:proofErr w:type="spellEnd"/>
            <w:r w:rsidRPr="001F5A78">
              <w:rPr>
                <w:rFonts w:ascii="Times New Roman" w:hAnsi="Times New Roman" w:cs="Times New Roman"/>
                <w:sz w:val="24"/>
                <w:szCs w:val="24"/>
              </w:rPr>
              <w:t xml:space="preserve"> saved on computer storage media.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1F5A78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>Analytic system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The computer replaces some expensive optical and mechanical components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Devices were analog/digital hybrids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 xml:space="preserve">Main developments- Analytical </w:t>
            </w:r>
            <w:proofErr w:type="spellStart"/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aerotriangulation</w:t>
            </w:r>
            <w:proofErr w:type="spellEnd"/>
            <w:r w:rsidRPr="001F5A78">
              <w:rPr>
                <w:rFonts w:ascii="Times New Roman" w:hAnsi="Times New Roman" w:cs="Times New Roman"/>
                <w:sz w:val="24"/>
                <w:szCs w:val="24"/>
              </w:rPr>
              <w:t xml:space="preserve">, analytical plotters, and </w:t>
            </w:r>
            <w:proofErr w:type="spellStart"/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orthophoto</w:t>
            </w:r>
            <w:proofErr w:type="spellEnd"/>
            <w:r w:rsidRPr="001F5A78">
              <w:rPr>
                <w:rFonts w:ascii="Times New Roman" w:hAnsi="Times New Roman" w:cs="Times New Roman"/>
                <w:sz w:val="24"/>
                <w:szCs w:val="24"/>
              </w:rPr>
              <w:t xml:space="preserve"> projectors 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Outputs - can be topographic maps, but can also be digital products such as digital maps and DEMs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BASIC CONCEPT </w:t>
            </w:r>
          </w:p>
          <w:p w:rsidR="001F5A78" w:rsidRPr="001F5A78" w:rsidRDefault="001F5A78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The primary objective of the technique is to derive precise coordinates of a point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This is done by viewing the area from two different angles, thereby recreating the same conditions as it existed at the time of photography.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1F5A78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b/>
                <w:sz w:val="24"/>
                <w:szCs w:val="24"/>
              </w:rPr>
              <w:t>TYPES OF AERIAL PHOTOGRAPHY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Vertical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Low oblique</w:t>
            </w:r>
          </w:p>
          <w:p w:rsidR="00A25EC5" w:rsidRPr="001F5A78" w:rsidRDefault="00A25EC5" w:rsidP="001F5A78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5A78">
              <w:rPr>
                <w:rFonts w:ascii="Times New Roman" w:hAnsi="Times New Roman" w:cs="Times New Roman"/>
                <w:sz w:val="24"/>
                <w:szCs w:val="24"/>
              </w:rPr>
              <w:t>High oblique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25EC5" w:rsidRPr="00AC77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77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Scale of Aerial Photography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 xml:space="preserve">Before a photograph can be used as a map supplement or substitute, it is necessary to know its scale. On a map, the scale is printed as a representative fraction that expresses the ratio of map distance to ground distance, For example: 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RF=MD/ GD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On a photograph, the scale is also expressed as a ratio, but is the ratio of the photo distance (PD) to ground distance. For example: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RF PD/GD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scale = f / H</w:t>
            </w:r>
          </w:p>
          <w:p w:rsidR="00A25EC5" w:rsidRPr="00A25EC5" w:rsidRDefault="00A25EC5" w:rsidP="00A25EC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5EC5">
              <w:rPr>
                <w:rFonts w:ascii="Times New Roman" w:hAnsi="Times New Roman" w:cs="Times New Roman"/>
                <w:sz w:val="24"/>
                <w:szCs w:val="24"/>
              </w:rPr>
              <w:t>scale = photo distance + ground distance</w:t>
            </w:r>
          </w:p>
          <w:p w:rsidR="00A25EC5" w:rsidRPr="002A5564" w:rsidRDefault="00A25EC5" w:rsidP="00A25EC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2A5564" w:rsidRDefault="002A5564" w:rsidP="00DF7696">
      <w:pPr>
        <w:rPr>
          <w:b/>
          <w:sz w:val="24"/>
          <w:szCs w:val="24"/>
        </w:rPr>
      </w:pPr>
    </w:p>
    <w:p w:rsidR="002A5564" w:rsidRDefault="002A5564" w:rsidP="00DF7696">
      <w:pPr>
        <w:rPr>
          <w:b/>
          <w:sz w:val="24"/>
          <w:szCs w:val="24"/>
        </w:rPr>
      </w:pPr>
    </w:p>
    <w:p w:rsidR="002A5564" w:rsidRDefault="002A5564" w:rsidP="00DF7696">
      <w:pPr>
        <w:rPr>
          <w:b/>
          <w:sz w:val="24"/>
          <w:szCs w:val="24"/>
        </w:rPr>
      </w:pPr>
    </w:p>
    <w:p w:rsidR="002A5564" w:rsidRDefault="002A5564" w:rsidP="00DF7696">
      <w:pPr>
        <w:rPr>
          <w:b/>
          <w:sz w:val="24"/>
          <w:szCs w:val="24"/>
        </w:rPr>
      </w:pPr>
    </w:p>
    <w:p w:rsidR="002A5564" w:rsidRDefault="002A5564" w:rsidP="00DF7696">
      <w:pPr>
        <w:rPr>
          <w:b/>
          <w:sz w:val="24"/>
          <w:szCs w:val="24"/>
        </w:rPr>
      </w:pPr>
    </w:p>
    <w:p w:rsidR="002A5564" w:rsidRPr="00DF7696" w:rsidRDefault="002A5564" w:rsidP="00DF7696">
      <w:pPr>
        <w:rPr>
          <w:b/>
          <w:sz w:val="24"/>
          <w:szCs w:val="24"/>
        </w:rPr>
      </w:pPr>
      <w:bookmarkStart w:id="0" w:name="_GoBack"/>
      <w:bookmarkEnd w:id="0"/>
    </w:p>
    <w:sectPr w:rsidR="002A5564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A15DF"/>
    <w:multiLevelType w:val="hybridMultilevel"/>
    <w:tmpl w:val="E5C65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C003E1"/>
    <w:multiLevelType w:val="hybridMultilevel"/>
    <w:tmpl w:val="2194944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5332CB1"/>
    <w:multiLevelType w:val="hybridMultilevel"/>
    <w:tmpl w:val="E5C65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1D19C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891A9C"/>
    <w:multiLevelType w:val="multilevel"/>
    <w:tmpl w:val="190A0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88D33B1"/>
    <w:multiLevelType w:val="hybridMultilevel"/>
    <w:tmpl w:val="985C70D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9E95547"/>
    <w:multiLevelType w:val="multilevel"/>
    <w:tmpl w:val="B60ED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9FB040B"/>
    <w:multiLevelType w:val="hybridMultilevel"/>
    <w:tmpl w:val="B9267800"/>
    <w:lvl w:ilvl="0" w:tplc="64BE66A8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D2483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8D12FE6"/>
    <w:multiLevelType w:val="hybridMultilevel"/>
    <w:tmpl w:val="8514C3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092E59"/>
    <w:multiLevelType w:val="hybridMultilevel"/>
    <w:tmpl w:val="89CA785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3C60BE9"/>
    <w:multiLevelType w:val="hybridMultilevel"/>
    <w:tmpl w:val="B63E2090"/>
    <w:lvl w:ilvl="0" w:tplc="CF022F16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403FFF"/>
    <w:multiLevelType w:val="hybridMultilevel"/>
    <w:tmpl w:val="6C160BF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5D10073"/>
    <w:multiLevelType w:val="hybridMultilevel"/>
    <w:tmpl w:val="434AF696"/>
    <w:lvl w:ilvl="0" w:tplc="347CE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8027CAA"/>
    <w:multiLevelType w:val="hybridMultilevel"/>
    <w:tmpl w:val="B316D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D07EF4"/>
    <w:multiLevelType w:val="hybridMultilevel"/>
    <w:tmpl w:val="9188B03A"/>
    <w:lvl w:ilvl="0" w:tplc="AADC5DC4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E51AD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0CB10BA"/>
    <w:multiLevelType w:val="multilevel"/>
    <w:tmpl w:val="DF8E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25C3F71"/>
    <w:multiLevelType w:val="hybridMultilevel"/>
    <w:tmpl w:val="E5C65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866ABD"/>
    <w:multiLevelType w:val="multilevel"/>
    <w:tmpl w:val="3B62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C124B10"/>
    <w:multiLevelType w:val="hybridMultilevel"/>
    <w:tmpl w:val="EC9EFA3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57B440A"/>
    <w:multiLevelType w:val="hybridMultilevel"/>
    <w:tmpl w:val="D71CF2D6"/>
    <w:lvl w:ilvl="0" w:tplc="4C4C560E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6E3187"/>
    <w:multiLevelType w:val="hybridMultilevel"/>
    <w:tmpl w:val="75F24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6145A2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51D04AD"/>
    <w:multiLevelType w:val="hybridMultilevel"/>
    <w:tmpl w:val="4DA2A86C"/>
    <w:lvl w:ilvl="0" w:tplc="17440B2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855711"/>
    <w:multiLevelType w:val="multilevel"/>
    <w:tmpl w:val="029A3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AC74F5D"/>
    <w:multiLevelType w:val="hybridMultilevel"/>
    <w:tmpl w:val="DA187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832F5E"/>
    <w:multiLevelType w:val="hybridMultilevel"/>
    <w:tmpl w:val="A37A1D6E"/>
    <w:lvl w:ilvl="0" w:tplc="55C249FC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F9272E"/>
    <w:multiLevelType w:val="hybridMultilevel"/>
    <w:tmpl w:val="97D698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D62486"/>
    <w:multiLevelType w:val="hybridMultilevel"/>
    <w:tmpl w:val="E5C65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8F84788"/>
    <w:multiLevelType w:val="hybridMultilevel"/>
    <w:tmpl w:val="D76026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9886297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A273A1A"/>
    <w:multiLevelType w:val="hybridMultilevel"/>
    <w:tmpl w:val="5DEE01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532295"/>
    <w:multiLevelType w:val="hybridMultilevel"/>
    <w:tmpl w:val="CA187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3F043E"/>
    <w:multiLevelType w:val="hybridMultilevel"/>
    <w:tmpl w:val="DCF8CA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EE1B63"/>
    <w:multiLevelType w:val="hybridMultilevel"/>
    <w:tmpl w:val="BAC0E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765A09"/>
    <w:multiLevelType w:val="hybridMultilevel"/>
    <w:tmpl w:val="E5C65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8F5D87"/>
    <w:multiLevelType w:val="hybridMultilevel"/>
    <w:tmpl w:val="928EC73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7E9C7698"/>
    <w:multiLevelType w:val="hybridMultilevel"/>
    <w:tmpl w:val="779062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1"/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26"/>
  </w:num>
  <w:num w:numId="7">
    <w:abstractNumId w:val="34"/>
  </w:num>
  <w:num w:numId="8">
    <w:abstractNumId w:val="38"/>
  </w:num>
  <w:num w:numId="9">
    <w:abstractNumId w:val="9"/>
  </w:num>
  <w:num w:numId="10">
    <w:abstractNumId w:val="28"/>
  </w:num>
  <w:num w:numId="11">
    <w:abstractNumId w:val="22"/>
  </w:num>
  <w:num w:numId="12">
    <w:abstractNumId w:val="6"/>
  </w:num>
  <w:num w:numId="13">
    <w:abstractNumId w:val="25"/>
  </w:num>
  <w:num w:numId="14">
    <w:abstractNumId w:val="17"/>
  </w:num>
  <w:num w:numId="15">
    <w:abstractNumId w:val="19"/>
  </w:num>
  <w:num w:numId="16">
    <w:abstractNumId w:val="30"/>
  </w:num>
  <w:num w:numId="17">
    <w:abstractNumId w:val="33"/>
  </w:num>
  <w:num w:numId="18">
    <w:abstractNumId w:val="14"/>
  </w:num>
  <w:num w:numId="19">
    <w:abstractNumId w:val="29"/>
  </w:num>
  <w:num w:numId="20">
    <w:abstractNumId w:val="13"/>
  </w:num>
  <w:num w:numId="21">
    <w:abstractNumId w:val="32"/>
  </w:num>
  <w:num w:numId="22">
    <w:abstractNumId w:val="35"/>
  </w:num>
  <w:num w:numId="23">
    <w:abstractNumId w:val="24"/>
  </w:num>
  <w:num w:numId="24">
    <w:abstractNumId w:val="2"/>
  </w:num>
  <w:num w:numId="25">
    <w:abstractNumId w:val="36"/>
  </w:num>
  <w:num w:numId="26">
    <w:abstractNumId w:val="0"/>
  </w:num>
  <w:num w:numId="27">
    <w:abstractNumId w:val="18"/>
  </w:num>
  <w:num w:numId="28">
    <w:abstractNumId w:val="4"/>
  </w:num>
  <w:num w:numId="29">
    <w:abstractNumId w:val="12"/>
  </w:num>
  <w:num w:numId="30">
    <w:abstractNumId w:val="11"/>
  </w:num>
  <w:num w:numId="31">
    <w:abstractNumId w:val="5"/>
  </w:num>
  <w:num w:numId="32">
    <w:abstractNumId w:val="10"/>
  </w:num>
  <w:num w:numId="33">
    <w:abstractNumId w:val="21"/>
  </w:num>
  <w:num w:numId="34">
    <w:abstractNumId w:val="37"/>
  </w:num>
  <w:num w:numId="35">
    <w:abstractNumId w:val="15"/>
  </w:num>
  <w:num w:numId="36">
    <w:abstractNumId w:val="20"/>
  </w:num>
  <w:num w:numId="37">
    <w:abstractNumId w:val="27"/>
  </w:num>
  <w:num w:numId="38">
    <w:abstractNumId w:val="1"/>
  </w:num>
  <w:num w:numId="3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043305"/>
    <w:rsid w:val="00026E71"/>
    <w:rsid w:val="00043305"/>
    <w:rsid w:val="00072FE5"/>
    <w:rsid w:val="000A3831"/>
    <w:rsid w:val="00111A67"/>
    <w:rsid w:val="001F5A78"/>
    <w:rsid w:val="00210D7C"/>
    <w:rsid w:val="00224C13"/>
    <w:rsid w:val="00296256"/>
    <w:rsid w:val="002A5564"/>
    <w:rsid w:val="0030455E"/>
    <w:rsid w:val="00313B93"/>
    <w:rsid w:val="0031516A"/>
    <w:rsid w:val="0034791E"/>
    <w:rsid w:val="003546FE"/>
    <w:rsid w:val="003C2679"/>
    <w:rsid w:val="003C5BC8"/>
    <w:rsid w:val="003E3305"/>
    <w:rsid w:val="00424628"/>
    <w:rsid w:val="004C531E"/>
    <w:rsid w:val="004D78A3"/>
    <w:rsid w:val="005725C9"/>
    <w:rsid w:val="005A3C14"/>
    <w:rsid w:val="005D4939"/>
    <w:rsid w:val="006030B2"/>
    <w:rsid w:val="00604201"/>
    <w:rsid w:val="00675EC3"/>
    <w:rsid w:val="006F644F"/>
    <w:rsid w:val="007040C9"/>
    <w:rsid w:val="007C3D6F"/>
    <w:rsid w:val="007C655B"/>
    <w:rsid w:val="00826743"/>
    <w:rsid w:val="0085231F"/>
    <w:rsid w:val="00875191"/>
    <w:rsid w:val="008B5F65"/>
    <w:rsid w:val="008D07D6"/>
    <w:rsid w:val="008E77CE"/>
    <w:rsid w:val="008F7E94"/>
    <w:rsid w:val="00912D67"/>
    <w:rsid w:val="0095505A"/>
    <w:rsid w:val="009822E6"/>
    <w:rsid w:val="00983756"/>
    <w:rsid w:val="009C601D"/>
    <w:rsid w:val="009F5866"/>
    <w:rsid w:val="00A17C0A"/>
    <w:rsid w:val="00A25302"/>
    <w:rsid w:val="00A25EC5"/>
    <w:rsid w:val="00A32BF2"/>
    <w:rsid w:val="00A33924"/>
    <w:rsid w:val="00A5274A"/>
    <w:rsid w:val="00AB605A"/>
    <w:rsid w:val="00AB6CCE"/>
    <w:rsid w:val="00AC77C5"/>
    <w:rsid w:val="00AF418F"/>
    <w:rsid w:val="00B3542B"/>
    <w:rsid w:val="00B5540A"/>
    <w:rsid w:val="00B90AD6"/>
    <w:rsid w:val="00BB71AC"/>
    <w:rsid w:val="00BC683B"/>
    <w:rsid w:val="00BE720A"/>
    <w:rsid w:val="00CA68C7"/>
    <w:rsid w:val="00CA751F"/>
    <w:rsid w:val="00D14CCB"/>
    <w:rsid w:val="00D245D8"/>
    <w:rsid w:val="00D41637"/>
    <w:rsid w:val="00D646EB"/>
    <w:rsid w:val="00D75177"/>
    <w:rsid w:val="00D87DF9"/>
    <w:rsid w:val="00DD3F92"/>
    <w:rsid w:val="00DF3D3E"/>
    <w:rsid w:val="00DF7696"/>
    <w:rsid w:val="00E22842"/>
    <w:rsid w:val="00E30F14"/>
    <w:rsid w:val="00E32D0A"/>
    <w:rsid w:val="00E63A84"/>
    <w:rsid w:val="00F207F0"/>
    <w:rsid w:val="00F211E9"/>
    <w:rsid w:val="00F57BC8"/>
    <w:rsid w:val="00F90D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E71"/>
  </w:style>
  <w:style w:type="paragraph" w:styleId="Heading2">
    <w:name w:val="heading 2"/>
    <w:basedOn w:val="Normal"/>
    <w:link w:val="Heading2Char"/>
    <w:uiPriority w:val="9"/>
    <w:qFormat/>
    <w:rsid w:val="007C3D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2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CC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24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5D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A6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C3D6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7C3D6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20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w3-codespan">
    <w:name w:val="w3-codespan"/>
    <w:basedOn w:val="DefaultParagraphFont"/>
    <w:rsid w:val="00BE720A"/>
  </w:style>
  <w:style w:type="character" w:customStyle="1" w:styleId="pln">
    <w:name w:val="pln"/>
    <w:basedOn w:val="DefaultParagraphFont"/>
    <w:rsid w:val="00BE720A"/>
  </w:style>
  <w:style w:type="character" w:customStyle="1" w:styleId="pun">
    <w:name w:val="pun"/>
    <w:basedOn w:val="DefaultParagraphFont"/>
    <w:rsid w:val="00BE720A"/>
  </w:style>
  <w:style w:type="character" w:customStyle="1" w:styleId="kwd">
    <w:name w:val="kwd"/>
    <w:basedOn w:val="DefaultParagraphFont"/>
    <w:rsid w:val="00BE720A"/>
  </w:style>
  <w:style w:type="character" w:styleId="Emphasis">
    <w:name w:val="Emphasis"/>
    <w:basedOn w:val="DefaultParagraphFont"/>
    <w:uiPriority w:val="20"/>
    <w:qFormat/>
    <w:rsid w:val="00BE720A"/>
    <w:rPr>
      <w:i/>
      <w:iCs/>
    </w:rPr>
  </w:style>
  <w:style w:type="character" w:styleId="Strong">
    <w:name w:val="Strong"/>
    <w:basedOn w:val="DefaultParagraphFont"/>
    <w:uiPriority w:val="22"/>
    <w:qFormat/>
    <w:rsid w:val="00BE720A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BE720A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  <w:style w:type="paragraph" w:styleId="ListParagraph">
    <w:name w:val="List Paragraph"/>
    <w:basedOn w:val="Normal"/>
    <w:uiPriority w:val="34"/>
    <w:qFormat/>
    <w:rsid w:val="000A383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A3831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CC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mr-space-xxs">
    <w:name w:val="mr-space-xxs"/>
    <w:basedOn w:val="DefaultParagraphFont"/>
    <w:rsid w:val="008E77CE"/>
  </w:style>
  <w:style w:type="character" w:customStyle="1" w:styleId="ml-space-xxs">
    <w:name w:val="ml-space-xxs"/>
    <w:basedOn w:val="DefaultParagraphFont"/>
    <w:rsid w:val="008E77C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5C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lit">
    <w:name w:val="lit"/>
    <w:basedOn w:val="DefaultParagraphFont"/>
    <w:rsid w:val="005725C9"/>
  </w:style>
  <w:style w:type="character" w:customStyle="1" w:styleId="ezoic-ad">
    <w:name w:val="ezoic-ad"/>
    <w:basedOn w:val="DefaultParagraphFont"/>
    <w:rsid w:val="00AF418F"/>
  </w:style>
  <w:style w:type="character" w:styleId="PlaceholderText">
    <w:name w:val="Placeholder Text"/>
    <w:basedOn w:val="DefaultParagraphFont"/>
    <w:uiPriority w:val="99"/>
    <w:semiHidden/>
    <w:rsid w:val="00B90AD6"/>
    <w:rPr>
      <w:color w:val="808080"/>
    </w:rPr>
  </w:style>
  <w:style w:type="character" w:customStyle="1" w:styleId="mw-headline">
    <w:name w:val="mw-headline"/>
    <w:basedOn w:val="DefaultParagraphFont"/>
    <w:rsid w:val="00B90AD6"/>
  </w:style>
  <w:style w:type="character" w:customStyle="1" w:styleId="mw-editsection">
    <w:name w:val="mw-editsection"/>
    <w:basedOn w:val="DefaultParagraphFont"/>
    <w:rsid w:val="00B90AD6"/>
  </w:style>
  <w:style w:type="character" w:customStyle="1" w:styleId="mw-editsection-bracket">
    <w:name w:val="mw-editsection-bracket"/>
    <w:basedOn w:val="DefaultParagraphFont"/>
    <w:rsid w:val="00B90AD6"/>
  </w:style>
  <w:style w:type="character" w:customStyle="1" w:styleId="mwe-math-mathml-inline">
    <w:name w:val="mwe-math-mathml-inline"/>
    <w:basedOn w:val="DefaultParagraphFont"/>
    <w:rsid w:val="00B90A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C3D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2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CC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24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5D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A6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C3D6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7C3D6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20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w3-codespan">
    <w:name w:val="w3-codespan"/>
    <w:basedOn w:val="DefaultParagraphFont"/>
    <w:rsid w:val="00BE720A"/>
  </w:style>
  <w:style w:type="character" w:customStyle="1" w:styleId="pln">
    <w:name w:val="pln"/>
    <w:basedOn w:val="DefaultParagraphFont"/>
    <w:rsid w:val="00BE720A"/>
  </w:style>
  <w:style w:type="character" w:customStyle="1" w:styleId="pun">
    <w:name w:val="pun"/>
    <w:basedOn w:val="DefaultParagraphFont"/>
    <w:rsid w:val="00BE720A"/>
  </w:style>
  <w:style w:type="character" w:customStyle="1" w:styleId="kwd">
    <w:name w:val="kwd"/>
    <w:basedOn w:val="DefaultParagraphFont"/>
    <w:rsid w:val="00BE720A"/>
  </w:style>
  <w:style w:type="character" w:styleId="Emphasis">
    <w:name w:val="Emphasis"/>
    <w:basedOn w:val="DefaultParagraphFont"/>
    <w:uiPriority w:val="20"/>
    <w:qFormat/>
    <w:rsid w:val="00BE720A"/>
    <w:rPr>
      <w:i/>
      <w:iCs/>
    </w:rPr>
  </w:style>
  <w:style w:type="character" w:styleId="Strong">
    <w:name w:val="Strong"/>
    <w:basedOn w:val="DefaultParagraphFont"/>
    <w:uiPriority w:val="22"/>
    <w:qFormat/>
    <w:rsid w:val="00BE720A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BE720A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  <w:style w:type="paragraph" w:styleId="ListParagraph">
    <w:name w:val="List Paragraph"/>
    <w:basedOn w:val="Normal"/>
    <w:uiPriority w:val="34"/>
    <w:qFormat/>
    <w:rsid w:val="000A383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A3831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CC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mr-space-xxs">
    <w:name w:val="mr-space-xxs"/>
    <w:basedOn w:val="DefaultParagraphFont"/>
    <w:rsid w:val="008E77CE"/>
  </w:style>
  <w:style w:type="character" w:customStyle="1" w:styleId="ml-space-xxs">
    <w:name w:val="ml-space-xxs"/>
    <w:basedOn w:val="DefaultParagraphFont"/>
    <w:rsid w:val="008E77C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5C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lit">
    <w:name w:val="lit"/>
    <w:basedOn w:val="DefaultParagraphFont"/>
    <w:rsid w:val="005725C9"/>
  </w:style>
  <w:style w:type="character" w:customStyle="1" w:styleId="ezoic-ad">
    <w:name w:val="ezoic-ad"/>
    <w:basedOn w:val="DefaultParagraphFont"/>
    <w:rsid w:val="00AF418F"/>
  </w:style>
  <w:style w:type="character" w:styleId="PlaceholderText">
    <w:name w:val="Placeholder Text"/>
    <w:basedOn w:val="DefaultParagraphFont"/>
    <w:uiPriority w:val="99"/>
    <w:semiHidden/>
    <w:rsid w:val="00B90AD6"/>
    <w:rPr>
      <w:color w:val="808080"/>
    </w:rPr>
  </w:style>
  <w:style w:type="character" w:customStyle="1" w:styleId="mw-headline">
    <w:name w:val="mw-headline"/>
    <w:basedOn w:val="DefaultParagraphFont"/>
    <w:rsid w:val="00B90AD6"/>
  </w:style>
  <w:style w:type="character" w:customStyle="1" w:styleId="mw-editsection">
    <w:name w:val="mw-editsection"/>
    <w:basedOn w:val="DefaultParagraphFont"/>
    <w:rsid w:val="00B90AD6"/>
  </w:style>
  <w:style w:type="character" w:customStyle="1" w:styleId="mw-editsection-bracket">
    <w:name w:val="mw-editsection-bracket"/>
    <w:basedOn w:val="DefaultParagraphFont"/>
    <w:rsid w:val="00B90AD6"/>
  </w:style>
  <w:style w:type="character" w:customStyle="1" w:styleId="mwe-math-mathml-inline">
    <w:name w:val="mwe-math-mathml-inline"/>
    <w:basedOn w:val="DefaultParagraphFont"/>
    <w:rsid w:val="00B90A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2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58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66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9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india</cp:lastModifiedBy>
  <cp:revision>3</cp:revision>
  <dcterms:created xsi:type="dcterms:W3CDTF">2020-06-29T16:15:00Z</dcterms:created>
  <dcterms:modified xsi:type="dcterms:W3CDTF">2020-06-29T16:18:00Z</dcterms:modified>
</cp:coreProperties>
</file>