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11"/>
        <w:gridCol w:w="23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Security fundamentals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0"/>
              <w:shd w:val="clear" w:color="auto" w:fill="fdfdfd"/>
              <w:spacing w:before="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Arial" w:cs="Arial" w:eastAsia="Times New Roman" w:hAnsi="Arial"/>
                <w:color w:val="24292e"/>
                <w:sz w:val="21"/>
                <w:szCs w:val="21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/>
        <w:drawing>
          <wp:inline distT="0" distR="114300" distL="114300" distB="0">
            <wp:extent cx="2971800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inline distT="0" distR="114300" distL="114300" distB="0">
            <wp:extent cx="3160791" cy="561918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0791" cy="5619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hd w:val="clear" w:color="auto" w:fill="fdfdfd"/>
        <w:spacing w:before="120"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1990b8"/>
          <w:sz w:val="20"/>
          <w:szCs w:val="20"/>
        </w:rPr>
        <w:t>import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java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util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*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1990b8"/>
          <w:sz w:val="20"/>
          <w:szCs w:val="20"/>
        </w:rPr>
        <w:t>public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class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abc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public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static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void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main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String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args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][]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12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40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45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24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29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60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75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72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}};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rows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5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39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ans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rows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System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out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.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println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"Position of "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 in the matrix is ("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ans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","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ans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")"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ab/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 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private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static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[][],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7d8b99"/>
          <w:sz w:val="20"/>
          <w:szCs w:val="20"/>
        </w:rPr>
        <w:t>//</w:t>
      </w:r>
      <w:r>
        <w:rPr>
          <w:rFonts w:ascii="Consolas" w:cs="Times New Roman" w:eastAsia="Times New Roman" w:hAnsi="Consolas"/>
          <w:color w:val="7d8b99"/>
          <w:sz w:val="20"/>
          <w:szCs w:val="20"/>
        </w:rPr>
        <w:t>numsay</w:t>
      </w:r>
      <w:r>
        <w:rPr>
          <w:rFonts w:ascii="Consolas" w:cs="Times New Roman" w:eastAsia="Times New Roman" w:hAnsi="Consolas"/>
          <w:color w:val="7d8b99"/>
          <w:sz w:val="20"/>
          <w:szCs w:val="20"/>
        </w:rPr>
        <w:t xml:space="preserve"> to store the row and column of the searched element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int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row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&lt;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||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&gt;=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].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length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0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=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element_pos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else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if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][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]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&gt;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{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-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    </w:t>
      </w:r>
      <w:r>
        <w:rPr>
          <w:rFonts w:ascii="Consolas" w:cs="Times New Roman" w:eastAsia="Times New Roman" w:hAnsi="Consolas"/>
          <w:color w:val="1990b8"/>
          <w:sz w:val="20"/>
          <w:szCs w:val="20"/>
        </w:rPr>
        <w:t>return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2f9c0a"/>
          <w:sz w:val="20"/>
          <w:szCs w:val="20"/>
        </w:rPr>
        <w:t>Saddleback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(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nums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row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col </w:t>
      </w:r>
      <w:r>
        <w:rPr>
          <w:rFonts w:ascii="Consolas" w:cs="Times New Roman" w:eastAsia="Times New Roman" w:hAnsi="Consolas"/>
          <w:color w:val="a67f59"/>
          <w:sz w:val="20"/>
          <w:szCs w:val="20"/>
        </w:rPr>
        <w:t>+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c92c2c"/>
          <w:sz w:val="20"/>
          <w:szCs w:val="20"/>
        </w:rPr>
        <w:t>1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,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cs="Times New Roman" w:eastAsia="Times New Roman" w:hAnsi="Consolas"/>
          <w:color w:val="000000"/>
          <w:sz w:val="20"/>
          <w:szCs w:val="20"/>
        </w:rPr>
        <w:t>search_element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);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000000"/>
          <w:sz w:val="20"/>
          <w:szCs w:val="20"/>
        </w:rPr>
        <w:t>    </w:t>
      </w: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 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onsolas" w:cs="Times New Roman" w:eastAsia="Times New Roman" w:hAnsi="Consolas"/>
          <w:color w:val="5f6364"/>
          <w:sz w:val="20"/>
          <w:szCs w:val="20"/>
        </w:rPr>
        <w:t>}</w:t>
      </w:r>
    </w:p>
    <w:p>
      <w:pPr>
        <w:pStyle w:val="style0"/>
        <w:shd w:val="clear" w:color="auto" w:fill="fdfdfd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77e517e1-3073-4db3-8dea-dd0756817a6f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1">
    <w:name w:val="apple-tab-span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Words>281</Words>
  <Pages>5</Pages>
  <Characters>1498</Characters>
  <Application>WPS Office</Application>
  <DocSecurity>0</DocSecurity>
  <Paragraphs>95</Paragraphs>
  <ScaleCrop>false</ScaleCrop>
  <LinksUpToDate>false</LinksUpToDate>
  <CharactersWithSpaces>1984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2020-06-19T11:53:01Z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