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312"/>
        <w:gridCol w:w="1009"/>
        <w:gridCol w:w="4158"/>
        <w:gridCol w:w="330"/>
        <w:gridCol w:w="2634"/>
        <w:gridCol w:w="1133"/>
        <w:gridCol w:w="4398"/>
      </w:tblGrid>
      <w:tr w:rsidR="008554D5" w14:paraId="4763EDD4" w14:textId="77777777" w:rsidTr="00464AF9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0D587B89" w:rsidR="008554D5" w:rsidRDefault="00A3756F">
            <w:pPr>
              <w:spacing w:after="0" w:line="259" w:lineRule="auto"/>
              <w:ind w:left="12" w:firstLine="0"/>
            </w:pPr>
            <w:r>
              <w:rPr>
                <w:b/>
              </w:rPr>
              <w:t>2</w:t>
            </w:r>
            <w:r w:rsidR="00225EAF">
              <w:rPr>
                <w:b/>
              </w:rPr>
              <w:t>3</w:t>
            </w:r>
            <w:r w:rsidR="00E4165A">
              <w:rPr>
                <w:b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464AF9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464AF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464AF9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08380D28" w:rsidR="008554D5" w:rsidRDefault="00225EAF" w:rsidP="00A3756F">
            <w:pPr>
              <w:spacing w:after="0" w:line="259" w:lineRule="auto"/>
            </w:pPr>
            <w:r>
              <w:rPr>
                <w:b/>
              </w:rPr>
              <w:t xml:space="preserve">Data communication </w:t>
            </w:r>
            <w:r w:rsidR="00E4165A">
              <w:rPr>
                <w:b/>
              </w:rPr>
              <w:t>IA Test</w:t>
            </w:r>
          </w:p>
        </w:tc>
      </w:tr>
      <w:tr w:rsidR="008554D5" w14:paraId="041BD864" w14:textId="77777777" w:rsidTr="00464AF9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789FB7E7" w:rsidR="008554D5" w:rsidRPr="00A3756F" w:rsidRDefault="00A3756F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A3756F">
              <w:rPr>
                <w:b/>
                <w:bCs/>
              </w:rPr>
              <w:t>2</w:t>
            </w:r>
            <w:r w:rsidR="00225EAF">
              <w:rPr>
                <w:b/>
                <w:bCs/>
              </w:rPr>
              <w:t>8</w:t>
            </w:r>
          </w:p>
        </w:tc>
      </w:tr>
      <w:tr w:rsidR="008554D5" w14:paraId="0223E905" w14:textId="77777777" w:rsidTr="00464AF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464AF9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5F8F7B6D" w:rsidR="008554D5" w:rsidRPr="00E4165A" w:rsidRDefault="00C27F0E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hyperlink r:id="rId5" w:history="1">
              <w:r w:rsidR="00E4165A">
                <w:rPr>
                  <w:rStyle w:val="Hyperlink"/>
                  <w:rFonts w:ascii="Arial" w:hAnsi="Arial" w:cs="Arial"/>
                  <w:sz w:val="21"/>
                  <w:szCs w:val="21"/>
                </w:rPr>
                <w:t>Introduction to Cyber security</w:t>
              </w:r>
            </w:hyperlink>
          </w:p>
        </w:tc>
      </w:tr>
      <w:tr w:rsidR="008554D5" w14:paraId="5FDD600A" w14:textId="77777777" w:rsidTr="00464AF9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464AF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464AF9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77777777" w:rsidR="008554D5" w:rsidRDefault="00E4165A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336E880F" w14:textId="0F0B804D" w:rsidR="008554D5" w:rsidRDefault="0060108A" w:rsidP="00A3756F">
            <w:pPr>
              <w:shd w:val="clear" w:color="auto" w:fill="FFFFFF"/>
              <w:spacing w:before="100" w:beforeAutospacing="1" w:after="100" w:afterAutospacing="1" w:line="240" w:lineRule="auto"/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1</w:t>
            </w:r>
            <w:r w:rsidR="00E4165A">
              <w:t>.</w:t>
            </w:r>
            <w:r w:rsidR="00464AF9">
              <w:t xml:space="preserve"> </w:t>
            </w:r>
            <w:r w:rsidR="00464AF9">
              <w:rPr>
                <w:noProof/>
              </w:rPr>
              <w:drawing>
                <wp:inline distT="0" distB="0" distL="0" distR="0" wp14:anchorId="206F917C" wp14:editId="46DC5DE9">
                  <wp:extent cx="10591800" cy="7522210"/>
                  <wp:effectExtent l="0" t="0" r="0" b="2540"/>
                  <wp:docPr id="1" name="Picture 1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0" cy="752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D5" w14:paraId="2FD5209B" w14:textId="77777777" w:rsidTr="00464AF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464AF9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464AF9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C27F0E" w:rsidP="00FC2D3C">
            <w:pPr>
              <w:spacing w:after="0" w:line="259" w:lineRule="auto"/>
              <w:ind w:left="0" w:firstLine="0"/>
            </w:pPr>
            <w:hyperlink r:id="rId7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464AF9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ED2DED5" w14:textId="77777777" w:rsidR="008554D5" w:rsidRDefault="00E4165A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4ABB4B86" w14:textId="5F74F544" w:rsidR="008554D5" w:rsidRDefault="00225EAF">
      <w:pPr>
        <w:spacing w:after="8"/>
        <w:ind w:left="-5"/>
      </w:pPr>
      <w:r>
        <w:rPr>
          <w:bCs/>
        </w:rPr>
        <w:t xml:space="preserve">Data communication </w:t>
      </w:r>
      <w:r w:rsidR="00E4165A">
        <w:t>TEST Details:</w:t>
      </w:r>
      <w:r w:rsidR="0060108A" w:rsidRPr="0060108A">
        <w:t xml:space="preserve"> </w:t>
      </w:r>
    </w:p>
    <w:p w14:paraId="10801348" w14:textId="4745B67B" w:rsidR="00A3756F" w:rsidRDefault="00A3756F">
      <w:pPr>
        <w:spacing w:after="8"/>
        <w:ind w:left="-5"/>
      </w:pPr>
    </w:p>
    <w:p w14:paraId="0E4D2BB9" w14:textId="0A103C0E" w:rsidR="008554D5" w:rsidRDefault="00225EAF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20704B42" wp14:editId="02B8E405">
            <wp:extent cx="5915660" cy="10515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FB01" w14:textId="1EBD1CBD" w:rsidR="008554D5" w:rsidRDefault="00E4165A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FE69690" w14:textId="77777777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7E17E11F" w14:textId="0F18E176" w:rsidR="00155923" w:rsidRDefault="00225EAF" w:rsidP="00155923">
      <w:pPr>
        <w:spacing w:after="218" w:line="265" w:lineRule="auto"/>
        <w:ind w:left="-5"/>
        <w:sectPr w:rsidR="00155923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ED180A2" wp14:editId="06D0B0BC">
            <wp:extent cx="12801600" cy="960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9920" w14:textId="77777777" w:rsidR="0060108A" w:rsidRDefault="00E4165A" w:rsidP="0060108A">
      <w:pPr>
        <w:spacing w:after="425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2FE332EA" w14:textId="08FB768E" w:rsidR="00C45ED2" w:rsidRDefault="0060108A" w:rsidP="00A3756F">
      <w:pPr>
        <w:spacing w:after="425" w:line="265" w:lineRule="auto"/>
        <w:ind w:left="-5"/>
      </w:pPr>
      <w:r>
        <w:t>Link as follows:</w:t>
      </w:r>
      <w:r w:rsidR="00C45ED2">
        <w:t xml:space="preserve"> 1. </w:t>
      </w:r>
      <w:hyperlink r:id="rId10" w:history="1">
        <w:r w:rsidR="00464AF9">
          <w:rPr>
            <w:rStyle w:val="Hyperlink"/>
          </w:rPr>
          <w:t>https://github.com/tushitshukla29/lockdown-program/blob/master/triangle</w:t>
        </w:r>
      </w:hyperlink>
    </w:p>
    <w:p w14:paraId="1E286F97" w14:textId="104DA370" w:rsidR="00C45ED2" w:rsidRDefault="00C45ED2" w:rsidP="00C45ED2">
      <w:pPr>
        <w:pStyle w:val="ListParagraph"/>
        <w:spacing w:after="425" w:line="265" w:lineRule="auto"/>
        <w:ind w:firstLine="0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155923"/>
    <w:rsid w:val="00225EAF"/>
    <w:rsid w:val="00464AF9"/>
    <w:rsid w:val="0060108A"/>
    <w:rsid w:val="008230E4"/>
    <w:rsid w:val="008554D5"/>
    <w:rsid w:val="00A3756F"/>
    <w:rsid w:val="00C27F0E"/>
    <w:rsid w:val="00C45ED2"/>
    <w:rsid w:val="00D805E1"/>
    <w:rsid w:val="00E4165A"/>
    <w:rsid w:val="00FC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github.com/tushitshukla29/lockdown-progra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olympus.greatlearning.in/courses/12628" TargetMode="External"/><Relationship Id="rId10" Type="http://schemas.openxmlformats.org/officeDocument/2006/relationships/hyperlink" Target="https://github.com/tushitshukla29/lockdown-program/blob/master/triang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2020-05-24T14:57:00Z</dcterms:created>
  <dcterms:modified xsi:type="dcterms:W3CDTF">2020-05-24T14:57:00Z</dcterms:modified>
</cp:coreProperties>
</file>