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0F" w:rsidRPr="00031D16" w:rsidRDefault="00031D16">
      <w:pPr>
        <w:pStyle w:val="Title"/>
        <w:rPr>
          <w:rFonts w:asciiTheme="majorHAnsi" w:eastAsia="Calibri" w:hAnsiTheme="majorHAnsi" w:cstheme="majorHAnsi"/>
          <w:sz w:val="24"/>
          <w:szCs w:val="24"/>
          <w:u w:val="none"/>
        </w:rPr>
      </w:pPr>
      <w:r w:rsidRPr="00031D16">
        <w:rPr>
          <w:rFonts w:asciiTheme="majorHAnsi" w:eastAsia="Calibri" w:hAnsiTheme="majorHAnsi" w:cstheme="majorHAnsi"/>
          <w:sz w:val="24"/>
          <w:szCs w:val="24"/>
        </w:rPr>
        <w:t>DAILY ASSESSMENT FORMAT</w:t>
      </w:r>
    </w:p>
    <w:p w:rsidR="00FA1F0F" w:rsidRPr="00031D16" w:rsidRDefault="00FA1F0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tbl>
      <w:tblPr>
        <w:tblStyle w:val="a"/>
        <w:tblW w:w="1030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3995"/>
        <w:gridCol w:w="1344"/>
        <w:gridCol w:w="3601"/>
      </w:tblGrid>
      <w:tr w:rsidR="00FA1F0F" w:rsidRPr="00031D16">
        <w:trPr>
          <w:trHeight w:val="292"/>
        </w:trPr>
        <w:tc>
          <w:tcPr>
            <w:tcW w:w="136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995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9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01-06-2020</w:t>
            </w:r>
          </w:p>
        </w:tc>
        <w:tc>
          <w:tcPr>
            <w:tcW w:w="134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9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01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Varun G Shetty</w:t>
            </w:r>
          </w:p>
        </w:tc>
      </w:tr>
      <w:tr w:rsidR="00FA1F0F" w:rsidRPr="00031D16">
        <w:trPr>
          <w:trHeight w:val="292"/>
        </w:trPr>
        <w:tc>
          <w:tcPr>
            <w:tcW w:w="136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995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9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DIGITAL DESIGN USING HDL</w:t>
            </w:r>
          </w:p>
        </w:tc>
        <w:tc>
          <w:tcPr>
            <w:tcW w:w="134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9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01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4AL17EC093</w:t>
            </w:r>
          </w:p>
        </w:tc>
      </w:tr>
      <w:tr w:rsidR="00FA1F0F" w:rsidRPr="00031D16">
        <w:trPr>
          <w:trHeight w:val="883"/>
        </w:trPr>
        <w:tc>
          <w:tcPr>
            <w:tcW w:w="136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995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 w:right="4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Industry application</w:t>
            </w: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,</w:t>
            </w:r>
          </w:p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 w:right="4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Business fundamentals</w:t>
            </w: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of HDL</w:t>
            </w:r>
            <w:bookmarkStart w:id="0" w:name="_GoBack"/>
            <w:bookmarkEnd w:id="0"/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 w:right="4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FPGA vs</w:t>
            </w: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ASIC.</w:t>
            </w:r>
          </w:p>
        </w:tc>
        <w:tc>
          <w:tcPr>
            <w:tcW w:w="134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 w:right="14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01" w:type="dxa"/>
          </w:tcPr>
          <w:p w:rsidR="00FA1F0F" w:rsidRPr="00031D16" w:rsidRDefault="00FA1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24" w:lineRule="auto"/>
              <w:ind w:left="105" w:hanging="110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24" w:lineRule="auto"/>
              <w:ind w:left="105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6</w:t>
            </w: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&amp; ‘B’</w:t>
            </w:r>
          </w:p>
        </w:tc>
      </w:tr>
      <w:tr w:rsidR="00FA1F0F" w:rsidRPr="00031D16">
        <w:trPr>
          <w:trHeight w:val="585"/>
        </w:trPr>
        <w:tc>
          <w:tcPr>
            <w:tcW w:w="1364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right="78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995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Varunshetty4</w:t>
            </w:r>
          </w:p>
        </w:tc>
        <w:tc>
          <w:tcPr>
            <w:tcW w:w="1344" w:type="dxa"/>
          </w:tcPr>
          <w:p w:rsidR="00FA1F0F" w:rsidRPr="00031D16" w:rsidRDefault="00FA1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10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601" w:type="dxa"/>
          </w:tcPr>
          <w:p w:rsidR="00FA1F0F" w:rsidRPr="00031D16" w:rsidRDefault="00FA1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10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FA1F0F" w:rsidRPr="00031D16" w:rsidRDefault="00FA1F0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p w:rsidR="00FA1F0F" w:rsidRPr="00031D16" w:rsidRDefault="00FA1F0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tbl>
      <w:tblPr>
        <w:tblStyle w:val="a0"/>
        <w:tblW w:w="99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FA1F0F" w:rsidRPr="00031D16">
        <w:trPr>
          <w:trHeight w:val="292"/>
        </w:trPr>
        <w:tc>
          <w:tcPr>
            <w:tcW w:w="9993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3507" w:right="3507" w:hanging="110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 w:rsidR="00FA1F0F" w:rsidRPr="00031D16">
        <w:trPr>
          <w:trHeight w:val="8224"/>
        </w:trPr>
        <w:tc>
          <w:tcPr>
            <w:tcW w:w="9993" w:type="dxa"/>
          </w:tcPr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Image of session</w:t>
            </w:r>
          </w:p>
          <w:p w:rsidR="00FA1F0F" w:rsidRPr="00031D16" w:rsidRDefault="00FA1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FA1F0F" w:rsidRPr="00031D16" w:rsidRDefault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 w:hanging="110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1.</w:t>
            </w:r>
            <w:r w:rsidRPr="00031D16">
              <w:rPr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109220</wp:posOffset>
                      </wp:positionV>
                      <wp:extent cx="5791200" cy="447675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91200" cy="4476750"/>
                                <a:chOff x="1080" y="5483"/>
                                <a:chExt cx="9120" cy="7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0" y="5483"/>
                                  <a:ext cx="9120" cy="3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0" y="9143"/>
                                  <a:ext cx="9120" cy="3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109220</wp:posOffset>
                      </wp:positionV>
                      <wp:extent cx="5791200" cy="447675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91200" cy="4476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FA1F0F" w:rsidRPr="00031D16">
        <w:trPr>
          <w:trHeight w:val="1675"/>
        </w:trPr>
        <w:tc>
          <w:tcPr>
            <w:tcW w:w="9993" w:type="dxa"/>
          </w:tcPr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firstLine="54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Report – Report can be typed or hand written for up to two pages.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4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9" w:firstLine="54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          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FPGA Basics – A Look Under the Hood </w:t>
            </w:r>
            <w:proofErr w:type="gramStart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An</w:t>
            </w:r>
            <w:proofErr w:type="gramEnd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introductory look inside Field Programmable Gate Arrays.   We’ll   go   over: Strengths   &amp;   Weaknesses   of    FPGAs    How    FPGAs    work    What’s inside an FPGA So you keep hearing about FPGAs being utilized in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more and more.</w:t>
            </w: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firstLine="54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applications, but aren’t sure whether it makes sense to switch to a new technology. Or maybe you’re</w:t>
            </w:r>
          </w:p>
        </w:tc>
      </w:tr>
    </w:tbl>
    <w:p w:rsidR="00FA1F0F" w:rsidRPr="00031D16" w:rsidRDefault="00FA1F0F" w:rsidP="00031D16">
      <w:pPr>
        <w:spacing w:line="264" w:lineRule="auto"/>
        <w:rPr>
          <w:rFonts w:asciiTheme="majorHAnsi" w:eastAsia="Calibri" w:hAnsiTheme="majorHAnsi" w:cstheme="majorHAnsi"/>
          <w:color w:val="000000"/>
          <w:sz w:val="24"/>
          <w:szCs w:val="24"/>
        </w:rPr>
        <w:sectPr w:rsidR="00FA1F0F" w:rsidRPr="00031D16">
          <w:pgSz w:w="12240" w:h="15840"/>
          <w:pgMar w:top="1080" w:right="840" w:bottom="280" w:left="860" w:header="720" w:footer="720" w:gutter="0"/>
          <w:pgNumType w:start="1"/>
          <w:cols w:space="720" w:equalWidth="0">
            <w:col w:w="9360"/>
          </w:cols>
        </w:sectPr>
      </w:pPr>
    </w:p>
    <w:p w:rsidR="00FA1F0F" w:rsidRPr="00031D16" w:rsidRDefault="00FA1F0F" w:rsidP="00031D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tbl>
      <w:tblPr>
        <w:tblStyle w:val="a1"/>
        <w:tblW w:w="99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FA1F0F" w:rsidRPr="00031D16">
        <w:trPr>
          <w:trHeight w:val="13525"/>
        </w:trPr>
        <w:tc>
          <w:tcPr>
            <w:tcW w:w="9993" w:type="dxa"/>
          </w:tcPr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right="94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just getting into the embedded world and want to figure out if an FPGA-based system makes sense for you or not. This paper provides an overview of some of the key elements of FPGAs for engineers interested in utilizing FPGA-based technologies.  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360" w:right="94" w:hanging="110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22" w:right="94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It’s worth noting that this is a complex topic, and as such, some topics are not covered, some are just introductory, and others will evolve over time. This paper should still give you a lot of helpful information if you’re new to the world of FPGAs.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22" w:right="94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22" w:right="94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What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are the most important things you should know right away? Get out of the software mindset – You’re not writing software. Let me say that again because this is the single most important point if you’re thinking about working with FPGAs. You-are-NOT-writing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- software. You’re designing a digital circuit. You’re using code to tell the chip how to configure itself. Plan for lots of bugs – yes, plan for them. 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360" w:right="94" w:hanging="110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22" w:right="94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They are going to happen. Way more than you expected. If you’re a newbie developer, you need to pull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in someone that has experience with FPGA development to help with this </w:t>
            </w:r>
            <w:proofErr w:type="gramStart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estimate .Application</w:t>
            </w:r>
            <w:proofErr w:type="gramEnd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-specific realities – you ought to concern yourself with realities revolving around cyber security and safety, as FPGAs are a different animal than what you’re like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ly used to. What is an FPGA?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left="22" w:right="94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right="94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        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An FPGA is a (mostly) digital, (re-)configurable ASIC. I say mostly because there are analog and</w:t>
            </w: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1"/>
                <w:tab w:val="left" w:pos="3081"/>
                <w:tab w:val="left" w:pos="3152"/>
                <w:tab w:val="left" w:pos="4736"/>
                <w:tab w:val="left" w:pos="5859"/>
                <w:tab w:val="left" w:pos="6292"/>
                <w:tab w:val="left" w:pos="7356"/>
                <w:tab w:val="left" w:pos="8393"/>
                <w:tab w:val="left" w:pos="9220"/>
                <w:tab w:val="left" w:pos="9406"/>
              </w:tabs>
              <w:ind w:right="94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ixed-signal aspects to modern FPGAs. For example, some have A/D converters and PLLs. </w:t>
            </w: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here for some more info.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2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2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Floating point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arithmetic – historically, the basic arithmetic elements within an FPGA have been fixed-point binary elements at their core. In some cases, floating point math can be achieved (see Xilinx FP Operator and Altera FP White Paper), but it will chew up a lot o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f logical resources. 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2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22" w:firstLine="425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Be mindful of single-precision vs double-precision, as well as deviations from standards. However, this FPGA weakness appears to be starting to fade, as hardened floating-point DSP blocks are starting to be embedded within some FPGAs (see Altera Aria 10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Hard Floating Point DSP Block</w:t>
            </w:r>
            <w:proofErr w:type="gramStart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).Very</w:t>
            </w:r>
            <w:proofErr w:type="gramEnd"/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low power – Some FPGAs have low power modes (hibernate and/or suspend) to help reduce current consumption, and some may require external mode control ICs to get the most out of this.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360" w:hanging="110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031D16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         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Check out an example low power mode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FPGA here. There are bot</w:t>
            </w: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h static and dynamic aspects to </w:t>
            </w:r>
            <w:r w:rsidRPr="00031D16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power consumption</w:t>
            </w: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0" w:hanging="110"/>
              <w:jc w:val="both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FA1F0F" w:rsidP="0003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FA1F0F" w:rsidP="00031D16">
            <w:pPr>
              <w:spacing w:line="271" w:lineRule="auto"/>
              <w:ind w:left="220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  <w:p w:rsidR="00FA1F0F" w:rsidRPr="00031D16" w:rsidRDefault="00FA1F0F" w:rsidP="00031D16">
            <w:pPr>
              <w:spacing w:line="271" w:lineRule="auto"/>
              <w:ind w:left="7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FA1F0F" w:rsidRPr="00031D16" w:rsidRDefault="00FA1F0F">
      <w:pPr>
        <w:spacing w:line="261" w:lineRule="auto"/>
        <w:jc w:val="both"/>
        <w:rPr>
          <w:rFonts w:asciiTheme="majorHAnsi" w:eastAsia="Calibri" w:hAnsiTheme="majorHAnsi" w:cstheme="majorHAnsi"/>
          <w:sz w:val="24"/>
          <w:szCs w:val="24"/>
        </w:rPr>
        <w:sectPr w:rsidR="00FA1F0F" w:rsidRPr="00031D16">
          <w:pgSz w:w="12240" w:h="15840"/>
          <w:pgMar w:top="1080" w:right="840" w:bottom="280" w:left="860" w:header="720" w:footer="720" w:gutter="0"/>
          <w:cols w:space="720" w:equalWidth="0">
            <w:col w:w="9360"/>
          </w:cols>
        </w:sectPr>
      </w:pPr>
    </w:p>
    <w:p w:rsidR="00FA1F0F" w:rsidRPr="00031D16" w:rsidRDefault="00031D16">
      <w:pPr>
        <w:pBdr>
          <w:top w:val="nil"/>
          <w:left w:val="nil"/>
          <w:bottom w:val="nil"/>
          <w:right w:val="nil"/>
          <w:between w:val="nil"/>
        </w:pBdr>
        <w:spacing w:before="62"/>
        <w:ind w:left="220" w:right="541"/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031D16">
        <w:rPr>
          <w:rFonts w:asciiTheme="majorHAnsi" w:hAnsiTheme="majorHAnsi" w:cstheme="majorHAnsi"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0</wp:posOffset>
                </wp:positionV>
                <wp:extent cx="6351905" cy="860425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1905" cy="8604250"/>
                        </a:xfrm>
                        <a:custGeom>
                          <a:avLst/>
                          <a:gdLst>
                            <a:gd name="T0" fmla="+- 0 10958 965"/>
                            <a:gd name="T1" fmla="*/ T0 w 10003"/>
                            <a:gd name="T2" fmla="+- 0 14620 1080"/>
                            <a:gd name="T3" fmla="*/ 14620 h 13550"/>
                            <a:gd name="T4" fmla="+- 0 975 965"/>
                            <a:gd name="T5" fmla="*/ T4 w 10003"/>
                            <a:gd name="T6" fmla="+- 0 14620 1080"/>
                            <a:gd name="T7" fmla="*/ 14620 h 13550"/>
                            <a:gd name="T8" fmla="+- 0 975 965"/>
                            <a:gd name="T9" fmla="*/ T8 w 10003"/>
                            <a:gd name="T10" fmla="+- 0 1090 1080"/>
                            <a:gd name="T11" fmla="*/ 1090 h 13550"/>
                            <a:gd name="T12" fmla="+- 0 965 965"/>
                            <a:gd name="T13" fmla="*/ T12 w 10003"/>
                            <a:gd name="T14" fmla="+- 0 1090 1080"/>
                            <a:gd name="T15" fmla="*/ 1090 h 13550"/>
                            <a:gd name="T16" fmla="+- 0 965 965"/>
                            <a:gd name="T17" fmla="*/ T16 w 10003"/>
                            <a:gd name="T18" fmla="+- 0 14630 1080"/>
                            <a:gd name="T19" fmla="*/ 14630 h 13550"/>
                            <a:gd name="T20" fmla="+- 0 975 965"/>
                            <a:gd name="T21" fmla="*/ T20 w 10003"/>
                            <a:gd name="T22" fmla="+- 0 14630 1080"/>
                            <a:gd name="T23" fmla="*/ 14630 h 13550"/>
                            <a:gd name="T24" fmla="+- 0 10958 965"/>
                            <a:gd name="T25" fmla="*/ T24 w 10003"/>
                            <a:gd name="T26" fmla="+- 0 14630 1080"/>
                            <a:gd name="T27" fmla="*/ 14630 h 13550"/>
                            <a:gd name="T28" fmla="+- 0 10958 965"/>
                            <a:gd name="T29" fmla="*/ T28 w 10003"/>
                            <a:gd name="T30" fmla="+- 0 14620 1080"/>
                            <a:gd name="T31" fmla="*/ 14620 h 13550"/>
                            <a:gd name="T32" fmla="+- 0 10958 965"/>
                            <a:gd name="T33" fmla="*/ T32 w 10003"/>
                            <a:gd name="T34" fmla="+- 0 1080 1080"/>
                            <a:gd name="T35" fmla="*/ 1080 h 13550"/>
                            <a:gd name="T36" fmla="+- 0 975 965"/>
                            <a:gd name="T37" fmla="*/ T36 w 10003"/>
                            <a:gd name="T38" fmla="+- 0 1080 1080"/>
                            <a:gd name="T39" fmla="*/ 1080 h 13550"/>
                            <a:gd name="T40" fmla="+- 0 965 965"/>
                            <a:gd name="T41" fmla="*/ T40 w 10003"/>
                            <a:gd name="T42" fmla="+- 0 1080 1080"/>
                            <a:gd name="T43" fmla="*/ 1080 h 13550"/>
                            <a:gd name="T44" fmla="+- 0 965 965"/>
                            <a:gd name="T45" fmla="*/ T44 w 10003"/>
                            <a:gd name="T46" fmla="+- 0 1090 1080"/>
                            <a:gd name="T47" fmla="*/ 1090 h 13550"/>
                            <a:gd name="T48" fmla="+- 0 975 965"/>
                            <a:gd name="T49" fmla="*/ T48 w 10003"/>
                            <a:gd name="T50" fmla="+- 0 1090 1080"/>
                            <a:gd name="T51" fmla="*/ 1090 h 13550"/>
                            <a:gd name="T52" fmla="+- 0 10958 965"/>
                            <a:gd name="T53" fmla="*/ T52 w 10003"/>
                            <a:gd name="T54" fmla="+- 0 1090 1080"/>
                            <a:gd name="T55" fmla="*/ 1090 h 13550"/>
                            <a:gd name="T56" fmla="+- 0 10958 965"/>
                            <a:gd name="T57" fmla="*/ T56 w 10003"/>
                            <a:gd name="T58" fmla="+- 0 1080 1080"/>
                            <a:gd name="T59" fmla="*/ 1080 h 13550"/>
                            <a:gd name="T60" fmla="+- 0 10968 965"/>
                            <a:gd name="T61" fmla="*/ T60 w 10003"/>
                            <a:gd name="T62" fmla="+- 0 1090 1080"/>
                            <a:gd name="T63" fmla="*/ 1090 h 13550"/>
                            <a:gd name="T64" fmla="+- 0 10958 965"/>
                            <a:gd name="T65" fmla="*/ T64 w 10003"/>
                            <a:gd name="T66" fmla="+- 0 1090 1080"/>
                            <a:gd name="T67" fmla="*/ 1090 h 13550"/>
                            <a:gd name="T68" fmla="+- 0 10958 965"/>
                            <a:gd name="T69" fmla="*/ T68 w 10003"/>
                            <a:gd name="T70" fmla="+- 0 14630 1080"/>
                            <a:gd name="T71" fmla="*/ 14630 h 13550"/>
                            <a:gd name="T72" fmla="+- 0 10968 965"/>
                            <a:gd name="T73" fmla="*/ T72 w 10003"/>
                            <a:gd name="T74" fmla="+- 0 14630 1080"/>
                            <a:gd name="T75" fmla="*/ 14630 h 13550"/>
                            <a:gd name="T76" fmla="+- 0 10968 965"/>
                            <a:gd name="T77" fmla="*/ T76 w 10003"/>
                            <a:gd name="T78" fmla="+- 0 1090 1080"/>
                            <a:gd name="T79" fmla="*/ 1090 h 13550"/>
                            <a:gd name="T80" fmla="+- 0 10968 965"/>
                            <a:gd name="T81" fmla="*/ T80 w 10003"/>
                            <a:gd name="T82" fmla="+- 0 1080 1080"/>
                            <a:gd name="T83" fmla="*/ 1080 h 13550"/>
                            <a:gd name="T84" fmla="+- 0 10958 965"/>
                            <a:gd name="T85" fmla="*/ T84 w 10003"/>
                            <a:gd name="T86" fmla="+- 0 1080 1080"/>
                            <a:gd name="T87" fmla="*/ 1080 h 13550"/>
                            <a:gd name="T88" fmla="+- 0 10958 965"/>
                            <a:gd name="T89" fmla="*/ T88 w 10003"/>
                            <a:gd name="T90" fmla="+- 0 1090 1080"/>
                            <a:gd name="T91" fmla="*/ 1090 h 13550"/>
                            <a:gd name="T92" fmla="+- 0 10968 965"/>
                            <a:gd name="T93" fmla="*/ T92 w 10003"/>
                            <a:gd name="T94" fmla="+- 0 1090 1080"/>
                            <a:gd name="T95" fmla="*/ 1090 h 13550"/>
                            <a:gd name="T96" fmla="+- 0 10968 965"/>
                            <a:gd name="T97" fmla="*/ T96 w 10003"/>
                            <a:gd name="T98" fmla="+- 0 1080 1080"/>
                            <a:gd name="T99" fmla="*/ 1080 h 135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003" h="13550">
                              <a:moveTo>
                                <a:pt x="9993" y="13540"/>
                              </a:moveTo>
                              <a:lnTo>
                                <a:pt x="10" y="13540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550"/>
                              </a:lnTo>
                              <a:lnTo>
                                <a:pt x="10" y="13550"/>
                              </a:lnTo>
                              <a:lnTo>
                                <a:pt x="9993" y="13550"/>
                              </a:lnTo>
                              <a:lnTo>
                                <a:pt x="9993" y="13540"/>
                              </a:lnTo>
                              <a:close/>
                              <a:moveTo>
                                <a:pt x="9993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993" y="10"/>
                              </a:lnTo>
                              <a:lnTo>
                                <a:pt x="9993" y="0"/>
                              </a:lnTo>
                              <a:close/>
                              <a:moveTo>
                                <a:pt x="10003" y="10"/>
                              </a:moveTo>
                              <a:lnTo>
                                <a:pt x="9993" y="10"/>
                              </a:lnTo>
                              <a:lnTo>
                                <a:pt x="9993" y="13550"/>
                              </a:lnTo>
                              <a:lnTo>
                                <a:pt x="10003" y="13550"/>
                              </a:lnTo>
                              <a:lnTo>
                                <a:pt x="10003" y="10"/>
                              </a:lnTo>
                              <a:close/>
                              <a:moveTo>
                                <a:pt x="10003" y="0"/>
                              </a:moveTo>
                              <a:lnTo>
                                <a:pt x="9993" y="0"/>
                              </a:lnTo>
                              <a:lnTo>
                                <a:pt x="9993" y="10"/>
                              </a:lnTo>
                              <a:lnTo>
                                <a:pt x="10003" y="10"/>
                              </a:lnTo>
                              <a:lnTo>
                                <a:pt x="1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0</wp:posOffset>
                </wp:positionV>
                <wp:extent cx="6351905" cy="86042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1905" cy="860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A1F0F" w:rsidRPr="00031D16" w:rsidRDefault="00FA1F0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p w:rsidR="00FA1F0F" w:rsidRPr="00031D16" w:rsidRDefault="00FA1F0F">
      <w:pPr>
        <w:spacing w:line="246" w:lineRule="auto"/>
        <w:rPr>
          <w:rFonts w:asciiTheme="majorHAnsi" w:eastAsia="Calibri" w:hAnsiTheme="majorHAnsi" w:cstheme="majorHAnsi"/>
          <w:sz w:val="24"/>
          <w:szCs w:val="24"/>
        </w:rPr>
        <w:sectPr w:rsidR="00FA1F0F" w:rsidRPr="00031D16">
          <w:pgSz w:w="12240" w:h="15840"/>
          <w:pgMar w:top="1080" w:right="840" w:bottom="280" w:left="860" w:header="720" w:footer="720" w:gutter="0"/>
          <w:cols w:space="720" w:equalWidth="0">
            <w:col w:w="9360"/>
          </w:cols>
        </w:sectPr>
      </w:pPr>
    </w:p>
    <w:p w:rsidR="00FA1F0F" w:rsidRPr="00031D16" w:rsidRDefault="00031D16">
      <w:pPr>
        <w:rPr>
          <w:rFonts w:asciiTheme="majorHAnsi" w:eastAsia="Calibri" w:hAnsiTheme="majorHAnsi" w:cstheme="majorHAnsi"/>
          <w:sz w:val="24"/>
          <w:szCs w:val="24"/>
        </w:rPr>
        <w:sectPr w:rsidR="00FA1F0F" w:rsidRPr="00031D16">
          <w:type w:val="continuous"/>
          <w:pgSz w:w="12240" w:h="15840"/>
          <w:pgMar w:top="1080" w:right="840" w:bottom="280" w:left="860" w:header="720" w:footer="720" w:gutter="0"/>
          <w:cols w:space="720" w:equalWidth="0">
            <w:col w:w="9360"/>
          </w:cols>
        </w:sectPr>
      </w:pPr>
      <w:r w:rsidRPr="00031D16">
        <w:rPr>
          <w:rFonts w:asciiTheme="majorHAnsi" w:eastAsia="Calibr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6267450" cy="3962400"/>
            <wp:effectExtent l="0" t="0" r="0" b="0"/>
            <wp:docPr id="6" name="Picture 6" descr="C:\Users\Shree Durge\Downloads\GuviCertification - in RPA va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 Durge\Downloads\GuviCertification - in RPA va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0F" w:rsidRPr="00031D16" w:rsidRDefault="00FA1F0F" w:rsidP="00031D16">
      <w:pPr>
        <w:pBdr>
          <w:top w:val="nil"/>
          <w:left w:val="nil"/>
          <w:bottom w:val="nil"/>
          <w:right w:val="nil"/>
          <w:between w:val="nil"/>
        </w:pBdr>
        <w:ind w:left="105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sectPr w:rsidR="00FA1F0F" w:rsidRPr="00031D16">
      <w:pgSz w:w="12240" w:h="15840"/>
      <w:pgMar w:top="1080" w:right="840" w:bottom="280" w:left="86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0F"/>
    <w:rsid w:val="00031D16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7F5E"/>
  <w15:docId w15:val="{A0826CBD-9B48-4E46-864A-A0460286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"/>
      <w:ind w:left="3064" w:right="3090"/>
      <w:jc w:val="center"/>
    </w:pPr>
    <w:rPr>
      <w:rFonts w:ascii="Carlito" w:eastAsia="Carlito" w:hAnsi="Carlito" w:cs="Carlito"/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2020-06-01T16:54:00Z</dcterms:created>
  <dcterms:modified xsi:type="dcterms:W3CDTF">2020-06-01T16:54:00Z</dcterms:modified>
</cp:coreProperties>
</file>