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CB" w:rsidRPr="00AC65F4" w:rsidRDefault="00AC65F4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0" w:name="_GoBack"/>
      <w:r w:rsidRPr="00AC65F4">
        <w:rPr>
          <w:rFonts w:asciiTheme="majorHAnsi" w:hAnsiTheme="majorHAnsi" w:cstheme="majorHAnsi"/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77"/>
        <w:gridCol w:w="1335"/>
        <w:gridCol w:w="3496"/>
      </w:tblGrid>
      <w:tr w:rsidR="007A0CCB" w:rsidRPr="00AC65F4">
        <w:tc>
          <w:tcPr>
            <w:tcW w:w="1362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877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11-06-2020</w:t>
            </w:r>
          </w:p>
        </w:tc>
        <w:tc>
          <w:tcPr>
            <w:tcW w:w="1335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</w:tcPr>
          <w:p w:rsidR="007A0CCB" w:rsidRPr="00AC65F4" w:rsidRDefault="00267D8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Varun G</w:t>
            </w:r>
            <w:r w:rsidR="00AC65F4"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Shetty</w:t>
            </w:r>
          </w:p>
        </w:tc>
      </w:tr>
      <w:tr w:rsidR="007A0CCB" w:rsidRPr="00AC65F4">
        <w:tc>
          <w:tcPr>
            <w:tcW w:w="1362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877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Digital marketing</w:t>
            </w:r>
          </w:p>
        </w:tc>
        <w:tc>
          <w:tcPr>
            <w:tcW w:w="1335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</w:tcPr>
          <w:p w:rsidR="007A0CCB" w:rsidRPr="00AC65F4" w:rsidRDefault="00267D8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4AL17EC093</w:t>
            </w:r>
          </w:p>
        </w:tc>
      </w:tr>
      <w:tr w:rsidR="007A0CCB" w:rsidRPr="00AC65F4">
        <w:tc>
          <w:tcPr>
            <w:tcW w:w="1362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877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Get started with search</w:t>
            </w:r>
          </w:p>
          <w:p w:rsidR="007A0CCB" w:rsidRPr="00AC65F4" w:rsidRDefault="00AC65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Search engine basics</w:t>
            </w:r>
          </w:p>
          <w:p w:rsidR="007A0CCB" w:rsidRPr="00AC65F4" w:rsidRDefault="00AC65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how search engines work</w:t>
            </w:r>
          </w:p>
          <w:p w:rsidR="007A0CCB" w:rsidRPr="00AC65F4" w:rsidRDefault="00AC65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how search engines see the web</w:t>
            </w:r>
          </w:p>
          <w:p w:rsidR="007A0CCB" w:rsidRPr="00AC65F4" w:rsidRDefault="00AC65F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organic search explained</w:t>
            </w:r>
          </w:p>
        </w:tc>
        <w:tc>
          <w:tcPr>
            <w:tcW w:w="1335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6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AC65F4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7A0CCB" w:rsidRPr="00AC65F4">
        <w:tc>
          <w:tcPr>
            <w:tcW w:w="1362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877" w:type="dxa"/>
          </w:tcPr>
          <w:p w:rsidR="007A0CCB" w:rsidRPr="00AC65F4" w:rsidRDefault="00267D86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1335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496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7A0CCB" w:rsidRPr="00AC65F4" w:rsidRDefault="007A0CCB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7A0CCB" w:rsidRPr="00AC65F4">
        <w:tc>
          <w:tcPr>
            <w:tcW w:w="10070" w:type="dxa"/>
          </w:tcPr>
          <w:p w:rsidR="007A0CCB" w:rsidRPr="00AC65F4" w:rsidRDefault="00AC65F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7A0CCB" w:rsidRPr="00AC65F4">
        <w:tc>
          <w:tcPr>
            <w:tcW w:w="10070" w:type="dxa"/>
          </w:tcPr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Report: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Search engine basics: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AC65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Search engines catalogue the Internet to help connect searchers with exactly what they're looking for. That makes them a great marketing tool. This video covers:</w:t>
            </w:r>
          </w:p>
          <w:p w:rsidR="007A0CCB" w:rsidRPr="00AC65F4" w:rsidRDefault="00AC65F4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a brief history of search engines</w:t>
            </w:r>
          </w:p>
          <w:p w:rsidR="007A0CCB" w:rsidRPr="00AC65F4" w:rsidRDefault="00AC65F4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how search engines changed business</w:t>
            </w:r>
          </w:p>
          <w:p w:rsidR="007A0CCB" w:rsidRPr="00AC65F4" w:rsidRDefault="00AC65F4">
            <w:pPr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why search is a good pla</w:t>
            </w: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ce to start.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how search engines work: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AC65F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Search engines examine all the pages on the World Wide Web, categories them and put them into a logical order when you search for something. Understanding how this works can help your business. This video will cover:</w:t>
            </w:r>
          </w:p>
          <w:p w:rsidR="007A0CCB" w:rsidRPr="00AC65F4" w:rsidRDefault="00AC65F4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how search engines find web pages</w:t>
            </w:r>
          </w:p>
          <w:p w:rsidR="007A0CCB" w:rsidRPr="00AC65F4" w:rsidRDefault="00AC65F4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what they do with the web pages they find</w:t>
            </w:r>
          </w:p>
          <w:p w:rsidR="007A0CCB" w:rsidRPr="00AC65F4" w:rsidRDefault="00AC65F4">
            <w:pPr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how they decide what to show on search results pages.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how search engines see the web: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AC65F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if you want to make sure your website turns up in more search engine results, stay tuned for this video, which includes:</w:t>
            </w:r>
          </w:p>
          <w:p w:rsidR="007A0CCB" w:rsidRPr="00AC65F4" w:rsidRDefault="00AC65F4">
            <w:pPr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how search engines understand what's on a web page</w:t>
            </w:r>
          </w:p>
          <w:p w:rsidR="007A0CCB" w:rsidRPr="00AC65F4" w:rsidRDefault="00AC65F4">
            <w:pPr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which parts of a web page help search engines do this</w:t>
            </w:r>
          </w:p>
          <w:p w:rsidR="007A0CCB" w:rsidRPr="00AC65F4" w:rsidRDefault="00AC65F4">
            <w:pPr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how to make your web pages mor</w:t>
            </w: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 xml:space="preserve">e visible to search </w:t>
            </w:r>
            <w:proofErr w:type="gramStart"/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engines.</w:t>
            </w:r>
            <w:proofErr w:type="gramEnd"/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AC65F4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b/>
                <w:sz w:val="24"/>
                <w:szCs w:val="24"/>
              </w:rPr>
              <w:t>organic search explained: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AC65F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When a person types in a word or phrase on a search engine, a list of results appears with links to web pages and other content related to the search. This video covers the content found in the organ</w:t>
            </w: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ic results. You'll learn:</w:t>
            </w:r>
          </w:p>
          <w:p w:rsidR="007A0CCB" w:rsidRPr="00AC65F4" w:rsidRDefault="00AC65F4">
            <w:pPr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what organic results are</w:t>
            </w:r>
          </w:p>
          <w:p w:rsidR="007A0CCB" w:rsidRPr="00AC65F4" w:rsidRDefault="00AC65F4">
            <w:pPr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 xml:space="preserve">what search engine optimization (SEO) </w:t>
            </w:r>
            <w:proofErr w:type="gramStart"/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is</w:t>
            </w:r>
            <w:proofErr w:type="gramEnd"/>
          </w:p>
          <w:p w:rsidR="007A0CCB" w:rsidRPr="00AC65F4" w:rsidRDefault="00AC65F4">
            <w:pPr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 w:rsidRPr="00AC65F4">
              <w:rPr>
                <w:rFonts w:asciiTheme="majorHAnsi" w:hAnsiTheme="majorHAnsi" w:cstheme="majorHAnsi"/>
                <w:sz w:val="24"/>
                <w:szCs w:val="24"/>
              </w:rPr>
              <w:t>how good website content affects the organic search results.</w:t>
            </w: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7A0CCB" w:rsidRPr="00AC65F4" w:rsidRDefault="007A0CCB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2334"/>
        <w:gridCol w:w="1351"/>
      </w:tblGrid>
      <w:tr w:rsidR="007A0CCB" w:rsidRPr="00AC65F4">
        <w:trPr>
          <w:gridAfter w:val="1"/>
          <w:wAfter w:w="1351" w:type="dxa"/>
        </w:trPr>
        <w:tc>
          <w:tcPr>
            <w:tcW w:w="985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A0CCB" w:rsidRPr="00AC65F4">
        <w:tc>
          <w:tcPr>
            <w:tcW w:w="985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7A0CCB" w:rsidRPr="00AC65F4">
        <w:tc>
          <w:tcPr>
            <w:tcW w:w="985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7A0CCB" w:rsidRPr="00AC65F4" w:rsidRDefault="007A0CC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bookmarkEnd w:id="0"/>
    </w:tbl>
    <w:p w:rsidR="007A0CCB" w:rsidRPr="00AC65F4" w:rsidRDefault="007A0CCB">
      <w:pPr>
        <w:rPr>
          <w:rFonts w:asciiTheme="majorHAnsi" w:hAnsiTheme="majorHAnsi" w:cstheme="majorHAnsi"/>
          <w:b/>
          <w:sz w:val="24"/>
          <w:szCs w:val="24"/>
        </w:rPr>
      </w:pPr>
    </w:p>
    <w:sectPr w:rsidR="007A0CCB" w:rsidRPr="00AC65F4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D8C"/>
    <w:multiLevelType w:val="multilevel"/>
    <w:tmpl w:val="14380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9D5C42"/>
    <w:multiLevelType w:val="multilevel"/>
    <w:tmpl w:val="3ACCF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BEB57BC"/>
    <w:multiLevelType w:val="multilevel"/>
    <w:tmpl w:val="237EF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C205AFD"/>
    <w:multiLevelType w:val="multilevel"/>
    <w:tmpl w:val="EB28FC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84C09E4"/>
    <w:multiLevelType w:val="multilevel"/>
    <w:tmpl w:val="26C60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CB"/>
    <w:rsid w:val="00267D86"/>
    <w:rsid w:val="007A0CCB"/>
    <w:rsid w:val="00A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5ACB"/>
  <w15:docId w15:val="{E66C9F9C-A9D6-4E97-BCF3-E5FB030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2020-06-11T17:18:00Z</dcterms:created>
  <dcterms:modified xsi:type="dcterms:W3CDTF">2020-06-11T17:18:00Z</dcterms:modified>
</cp:coreProperties>
</file>