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Default="00646D9B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concepts</w:t>
            </w:r>
          </w:p>
          <w:p w:rsidR="00646D9B" w:rsidRPr="00646D9B" w:rsidRDefault="00646D9B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Conditionals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282D" w:rsidRDefault="002E282D" w:rsidP="002E282D">
      <w:pPr>
        <w:rPr>
          <w:rFonts w:ascii="Times New Roman" w:hAnsi="Times New Roman" w:cs="Times New Roman"/>
          <w:b/>
          <w:sz w:val="24"/>
          <w:szCs w:val="24"/>
        </w:rPr>
      </w:pPr>
    </w:p>
    <w:p w:rsidR="002E282D" w:rsidRDefault="002E282D" w:rsidP="002E28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CONCEPTS:</w:t>
      </w:r>
    </w:p>
    <w:p w:rsidR="002E282D" w:rsidRDefault="002E282D" w:rsidP="002E2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Introduction: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E282D">
        <w:rPr>
          <w:rFonts w:ascii="Times New Roman" w:hAnsi="Times New Roman" w:cs="Times New Roman"/>
          <w:bCs/>
          <w:sz w:val="24"/>
          <w:szCs w:val="24"/>
        </w:rPr>
        <w:t>C</w:t>
      </w:r>
      <w:r w:rsidRPr="002E282D">
        <w:rPr>
          <w:rFonts w:ascii="Times New Roman" w:hAnsi="Times New Roman" w:cs="Times New Roman"/>
          <w:sz w:val="24"/>
          <w:szCs w:val="24"/>
        </w:rPr>
        <w:t> is a general-purpose programming language that has been around for nearly 50 years.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82D">
        <w:rPr>
          <w:rFonts w:ascii="Times New Roman" w:hAnsi="Times New Roman" w:cs="Times New Roman"/>
          <w:bCs/>
          <w:sz w:val="24"/>
          <w:szCs w:val="24"/>
        </w:rPr>
        <w:t>C</w:t>
      </w:r>
      <w:r w:rsidRPr="002E282D">
        <w:rPr>
          <w:rFonts w:ascii="Times New Roman" w:hAnsi="Times New Roman" w:cs="Times New Roman"/>
          <w:sz w:val="24"/>
          <w:szCs w:val="24"/>
        </w:rPr>
        <w:t> has been used to write everything from operating systems (including Windows and many others) to complex programs like the Python interpreter, Git, Oracle database, and more.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82D">
        <w:rPr>
          <w:rFonts w:ascii="Times New Roman" w:hAnsi="Times New Roman" w:cs="Times New Roman"/>
          <w:sz w:val="24"/>
          <w:szCs w:val="24"/>
        </w:rPr>
        <w:t>The versatility of C is by design. It is a low-level language that relates closely to the way machines work while still being easy to learn.</w:t>
      </w:r>
    </w:p>
    <w:p w:rsidR="002E282D" w:rsidRDefault="002E282D" w:rsidP="002E2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E282D" w:rsidRDefault="002E282D" w:rsidP="002E2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282D">
        <w:rPr>
          <w:rFonts w:ascii="Times New Roman" w:hAnsi="Times New Roman" w:cs="Times New Roman"/>
          <w:b/>
          <w:bCs/>
          <w:sz w:val="24"/>
          <w:szCs w:val="24"/>
        </w:rPr>
        <w:t>#include &lt;</w:t>
      </w:r>
      <w:proofErr w:type="spellStart"/>
      <w:r w:rsidRPr="002E282D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2E282D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E282D">
        <w:rPr>
          <w:rFonts w:ascii="Times New Roman" w:hAnsi="Times New Roman" w:cs="Times New Roman"/>
          <w:sz w:val="24"/>
          <w:szCs w:val="24"/>
        </w:rPr>
        <w:t> The function used for generating output is defined in </w:t>
      </w:r>
      <w:proofErr w:type="spellStart"/>
      <w:r w:rsidRPr="002E282D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2E282D">
        <w:rPr>
          <w:rFonts w:ascii="Times New Roman" w:hAnsi="Times New Roman" w:cs="Times New Roman"/>
          <w:sz w:val="24"/>
          <w:szCs w:val="24"/>
        </w:rPr>
        <w:t>. In order to use the </w:t>
      </w:r>
      <w:proofErr w:type="spellStart"/>
      <w:r w:rsidRPr="002E28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E282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E282D">
        <w:rPr>
          <w:rFonts w:ascii="Times New Roman" w:hAnsi="Times New Roman" w:cs="Times New Roman"/>
          <w:sz w:val="24"/>
          <w:szCs w:val="24"/>
        </w:rPr>
        <w:t>function, we need to first include the required file, also called a </w:t>
      </w:r>
      <w:r w:rsidRPr="002E282D">
        <w:rPr>
          <w:rFonts w:ascii="Times New Roman" w:hAnsi="Times New Roman" w:cs="Times New Roman"/>
          <w:b/>
          <w:bCs/>
          <w:sz w:val="24"/>
          <w:szCs w:val="24"/>
        </w:rPr>
        <w:t>header file</w:t>
      </w:r>
      <w:r w:rsidRPr="002E282D">
        <w:rPr>
          <w:rFonts w:ascii="Times New Roman" w:hAnsi="Times New Roman" w:cs="Times New Roman"/>
          <w:sz w:val="24"/>
          <w:szCs w:val="24"/>
        </w:rPr>
        <w:t>.</w:t>
      </w:r>
      <w:r w:rsidRPr="002E282D">
        <w:rPr>
          <w:rFonts w:ascii="roboto" w:hAnsi="roboto"/>
          <w:b/>
          <w:bCs/>
          <w:color w:val="36ABCB"/>
          <w:shd w:val="clear" w:color="auto" w:fill="FFFFFF"/>
        </w:rPr>
        <w:t xml:space="preserve"> </w:t>
      </w:r>
      <w:proofErr w:type="spellStart"/>
      <w:r w:rsidRPr="002E282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E282D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gramStart"/>
      <w:r w:rsidRPr="002E282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E28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E282D">
        <w:rPr>
          <w:rFonts w:ascii="Times New Roman" w:hAnsi="Times New Roman" w:cs="Times New Roman"/>
          <w:sz w:val="24"/>
          <w:szCs w:val="24"/>
        </w:rPr>
        <w:t> The </w:t>
      </w:r>
      <w:r w:rsidRPr="002E282D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2E282D">
        <w:rPr>
          <w:rFonts w:ascii="Times New Roman" w:hAnsi="Times New Roman" w:cs="Times New Roman"/>
          <w:sz w:val="24"/>
          <w:szCs w:val="24"/>
        </w:rPr>
        <w:t xml:space="preserve">() function is the entry point to a program. Curly brackets </w:t>
      </w:r>
      <w:proofErr w:type="gramStart"/>
      <w:r w:rsidRPr="002E282D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2E282D">
        <w:rPr>
          <w:rFonts w:ascii="Times New Roman" w:hAnsi="Times New Roman" w:cs="Times New Roman"/>
          <w:sz w:val="24"/>
          <w:szCs w:val="24"/>
        </w:rPr>
        <w:t xml:space="preserve"> indicate the beginning and end of a function (also called a code block). The statements inside the brackets determine what the function does when executed.</w:t>
      </w:r>
    </w:p>
    <w:p w:rsidR="002E282D" w:rsidRDefault="002E282D" w:rsidP="0039031D">
      <w:pPr>
        <w:rPr>
          <w:rFonts w:ascii="Times New Roman" w:hAnsi="Times New Roman" w:cs="Times New Roman"/>
          <w:sz w:val="24"/>
          <w:szCs w:val="24"/>
        </w:rPr>
      </w:pPr>
    </w:p>
    <w:p w:rsidR="002E282D" w:rsidRDefault="002E282D" w:rsidP="00390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282D">
        <w:rPr>
          <w:rFonts w:ascii="Times New Roman" w:hAnsi="Times New Roman" w:cs="Times New Roman"/>
          <w:sz w:val="24"/>
          <w:szCs w:val="24"/>
        </w:rPr>
        <w:t>The \n </w:t>
      </w:r>
      <w:r w:rsidRPr="002E282D">
        <w:rPr>
          <w:rFonts w:ascii="Times New Roman" w:hAnsi="Times New Roman" w:cs="Times New Roman"/>
          <w:b/>
          <w:bCs/>
          <w:sz w:val="24"/>
          <w:szCs w:val="24"/>
        </w:rPr>
        <w:t>escape sequence</w:t>
      </w:r>
      <w:r w:rsidRPr="002E282D">
        <w:rPr>
          <w:rFonts w:ascii="Times New Roman" w:hAnsi="Times New Roman" w:cs="Times New Roman"/>
          <w:sz w:val="24"/>
          <w:szCs w:val="24"/>
        </w:rPr>
        <w:t xml:space="preserve"> outputs a newline character. Escape sequences always begin with a backslash </w:t>
      </w:r>
      <w:proofErr w:type="gramStart"/>
      <w:r w:rsidRPr="002E282D">
        <w:rPr>
          <w:rFonts w:ascii="Times New Roman" w:hAnsi="Times New Roman" w:cs="Times New Roman"/>
          <w:sz w:val="24"/>
          <w:szCs w:val="24"/>
        </w:rPr>
        <w:t>\.The</w:t>
      </w:r>
      <w:proofErr w:type="gramEnd"/>
      <w:r w:rsidRPr="002E282D">
        <w:rPr>
          <w:rFonts w:ascii="Times New Roman" w:hAnsi="Times New Roman" w:cs="Times New Roman"/>
          <w:sz w:val="24"/>
          <w:szCs w:val="24"/>
        </w:rPr>
        <w:t> </w:t>
      </w:r>
      <w:r w:rsidRPr="002E282D">
        <w:rPr>
          <w:rFonts w:ascii="Times New Roman" w:hAnsi="Times New Roman" w:cs="Times New Roman"/>
          <w:b/>
          <w:bCs/>
          <w:sz w:val="24"/>
          <w:szCs w:val="24"/>
        </w:rPr>
        <w:t>semicolon</w:t>
      </w:r>
      <w:r w:rsidRPr="002E282D">
        <w:rPr>
          <w:rFonts w:ascii="Times New Roman" w:hAnsi="Times New Roman" w:cs="Times New Roman"/>
          <w:sz w:val="24"/>
          <w:szCs w:val="24"/>
        </w:rPr>
        <w:t> ; indicates the end of the statement. Each statement must end with a semicolon.</w:t>
      </w:r>
      <w:r w:rsidRPr="002E282D">
        <w:rPr>
          <w:rFonts w:ascii="roboto" w:hAnsi="roboto"/>
          <w:b/>
          <w:bCs/>
          <w:color w:val="000000"/>
          <w:shd w:val="clear" w:color="auto" w:fill="FFFFFF"/>
        </w:rPr>
        <w:t xml:space="preserve"> </w:t>
      </w:r>
      <w:r w:rsidRPr="002E282D">
        <w:rPr>
          <w:rFonts w:ascii="Times New Roman" w:hAnsi="Times New Roman" w:cs="Times New Roman"/>
          <w:b/>
          <w:bCs/>
          <w:sz w:val="24"/>
          <w:szCs w:val="24"/>
        </w:rPr>
        <w:t>return 0;</w:t>
      </w:r>
      <w:r w:rsidRPr="002E282D">
        <w:rPr>
          <w:rFonts w:ascii="Times New Roman" w:hAnsi="Times New Roman" w:cs="Times New Roman"/>
          <w:sz w:val="24"/>
          <w:szCs w:val="24"/>
        </w:rPr>
        <w:t> This statement terminates the </w:t>
      </w:r>
      <w:proofErr w:type="gramStart"/>
      <w:r w:rsidRPr="002E282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E28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E282D">
        <w:rPr>
          <w:rFonts w:ascii="Times New Roman" w:hAnsi="Times New Roman" w:cs="Times New Roman"/>
          <w:sz w:val="24"/>
          <w:szCs w:val="24"/>
        </w:rPr>
        <w:t> function and returns the value 0 to the calling process. The number 0 generally means that our program has successfully executed. Any other number indicates that the program has failed.</w:t>
      </w:r>
    </w:p>
    <w:p w:rsidR="00C72993" w:rsidRDefault="00C72993" w:rsidP="0039031D">
      <w:pPr>
        <w:rPr>
          <w:rFonts w:ascii="Times New Roman" w:hAnsi="Times New Roman" w:cs="Times New Roman"/>
          <w:sz w:val="24"/>
          <w:szCs w:val="24"/>
        </w:rPr>
      </w:pPr>
    </w:p>
    <w:p w:rsidR="0039031D" w:rsidRDefault="00C72993" w:rsidP="0039031D">
      <w:pPr>
        <w:rPr>
          <w:rFonts w:ascii="Times New Roman" w:hAnsi="Times New Roman" w:cs="Times New Roman"/>
          <w:sz w:val="24"/>
          <w:szCs w:val="24"/>
        </w:rPr>
      </w:pPr>
      <w:r w:rsidRPr="0039031D">
        <w:rPr>
          <w:rFonts w:ascii="Times New Roman" w:hAnsi="Times New Roman" w:cs="Times New Roman"/>
          <w:b/>
          <w:sz w:val="24"/>
          <w:szCs w:val="24"/>
        </w:rPr>
        <w:t>Data Types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72993">
        <w:rPr>
          <w:rFonts w:ascii="Times New Roman" w:hAnsi="Times New Roman" w:cs="Times New Roman"/>
          <w:sz w:val="24"/>
          <w:szCs w:val="24"/>
        </w:rPr>
        <w:t>C supports the following basic data types:</w:t>
      </w:r>
    </w:p>
    <w:p w:rsidR="0039031D" w:rsidRPr="0039031D" w:rsidRDefault="00C72993" w:rsidP="0039031D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9031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903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031D">
        <w:rPr>
          <w:rFonts w:ascii="Times New Roman" w:hAnsi="Times New Roman" w:cs="Times New Roman"/>
          <w:sz w:val="24"/>
          <w:szCs w:val="24"/>
        </w:rPr>
        <w:t> integer, a whole number.</w:t>
      </w:r>
    </w:p>
    <w:p w:rsidR="0039031D" w:rsidRPr="0039031D" w:rsidRDefault="00C72993" w:rsidP="0039031D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9031D">
        <w:rPr>
          <w:rFonts w:ascii="Times New Roman" w:hAnsi="Times New Roman" w:cs="Times New Roman"/>
          <w:b/>
          <w:bCs/>
          <w:sz w:val="24"/>
          <w:szCs w:val="24"/>
        </w:rPr>
        <w:t>float:</w:t>
      </w:r>
      <w:r w:rsidRPr="0039031D">
        <w:rPr>
          <w:rFonts w:ascii="Times New Roman" w:hAnsi="Times New Roman" w:cs="Times New Roman"/>
          <w:sz w:val="24"/>
          <w:szCs w:val="24"/>
        </w:rPr>
        <w:t> floating point, a number with a fractional part.</w:t>
      </w:r>
    </w:p>
    <w:p w:rsidR="0039031D" w:rsidRPr="0039031D" w:rsidRDefault="00C72993" w:rsidP="0039031D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9031D">
        <w:rPr>
          <w:rFonts w:ascii="Times New Roman" w:hAnsi="Times New Roman" w:cs="Times New Roman"/>
          <w:b/>
          <w:bCs/>
          <w:sz w:val="24"/>
          <w:szCs w:val="24"/>
        </w:rPr>
        <w:t>double:</w:t>
      </w:r>
      <w:r w:rsidRPr="0039031D">
        <w:rPr>
          <w:rFonts w:ascii="Times New Roman" w:hAnsi="Times New Roman" w:cs="Times New Roman"/>
          <w:sz w:val="24"/>
          <w:szCs w:val="24"/>
        </w:rPr>
        <w:t> double-precision floating point value.</w:t>
      </w:r>
    </w:p>
    <w:p w:rsidR="00C72993" w:rsidRDefault="00C72993" w:rsidP="0039031D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9031D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903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031D">
        <w:rPr>
          <w:rFonts w:ascii="Times New Roman" w:hAnsi="Times New Roman" w:cs="Times New Roman"/>
          <w:sz w:val="24"/>
          <w:szCs w:val="24"/>
        </w:rPr>
        <w:t> single character.</w:t>
      </w:r>
    </w:p>
    <w:p w:rsidR="0039031D" w:rsidRDefault="0039031D" w:rsidP="0039031D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9031D">
        <w:rPr>
          <w:rFonts w:ascii="Times New Roman" w:hAnsi="Times New Roman" w:cs="Times New Roman"/>
          <w:sz w:val="24"/>
          <w:szCs w:val="24"/>
        </w:rPr>
        <w:lastRenderedPageBreak/>
        <w:t>C has a built-in </w:t>
      </w:r>
      <w:proofErr w:type="spellStart"/>
      <w:r w:rsidRPr="0039031D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9031D">
        <w:rPr>
          <w:rFonts w:ascii="Times New Roman" w:hAnsi="Times New Roman" w:cs="Times New Roman"/>
          <w:sz w:val="24"/>
          <w:szCs w:val="24"/>
        </w:rPr>
        <w:t> operator that gives the memory requirements for a particular data type.</w:t>
      </w:r>
    </w:p>
    <w:p w:rsidR="0039031D" w:rsidRPr="0039031D" w:rsidRDefault="0039031D" w:rsidP="0039031D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9031D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39031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9031D">
        <w:rPr>
          <w:rFonts w:ascii="Times New Roman" w:hAnsi="Times New Roman" w:cs="Times New Roman"/>
          <w:sz w:val="24"/>
          <w:szCs w:val="24"/>
        </w:rPr>
        <w:t> statements in this program have two </w:t>
      </w:r>
      <w:r w:rsidRPr="0039031D">
        <w:rPr>
          <w:rFonts w:ascii="Times New Roman" w:hAnsi="Times New Roman" w:cs="Times New Roman"/>
          <w:b/>
          <w:bCs/>
          <w:sz w:val="24"/>
          <w:szCs w:val="24"/>
        </w:rPr>
        <w:t>arguments</w:t>
      </w:r>
      <w:r w:rsidRPr="0039031D">
        <w:rPr>
          <w:rFonts w:ascii="Times New Roman" w:hAnsi="Times New Roman" w:cs="Times New Roman"/>
          <w:sz w:val="24"/>
          <w:szCs w:val="24"/>
        </w:rPr>
        <w:t>. The first is the output string with a </w:t>
      </w:r>
      <w:r w:rsidRPr="0039031D">
        <w:rPr>
          <w:rFonts w:ascii="Times New Roman" w:hAnsi="Times New Roman" w:cs="Times New Roman"/>
          <w:b/>
          <w:bCs/>
          <w:sz w:val="24"/>
          <w:szCs w:val="24"/>
        </w:rPr>
        <w:t>format specifier</w:t>
      </w:r>
      <w:r w:rsidRPr="0039031D">
        <w:rPr>
          <w:rFonts w:ascii="Times New Roman" w:hAnsi="Times New Roman" w:cs="Times New Roman"/>
          <w:sz w:val="24"/>
          <w:szCs w:val="24"/>
        </w:rPr>
        <w:t> (%</w:t>
      </w:r>
      <w:proofErr w:type="spellStart"/>
      <w:r w:rsidRPr="0039031D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39031D">
        <w:rPr>
          <w:rFonts w:ascii="Times New Roman" w:hAnsi="Times New Roman" w:cs="Times New Roman"/>
          <w:sz w:val="24"/>
          <w:szCs w:val="24"/>
        </w:rPr>
        <w:t>), while the next argument returns the </w:t>
      </w:r>
      <w:proofErr w:type="spellStart"/>
      <w:r w:rsidRPr="0039031D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39031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9031D">
        <w:rPr>
          <w:rFonts w:ascii="Times New Roman" w:hAnsi="Times New Roman" w:cs="Times New Roman"/>
          <w:sz w:val="24"/>
          <w:szCs w:val="24"/>
        </w:rPr>
        <w:t>value. In the final output, the </w:t>
      </w:r>
      <w:r w:rsidRPr="0039031D">
        <w:rPr>
          <w:rFonts w:ascii="Times New Roman" w:hAnsi="Times New Roman" w:cs="Times New Roman"/>
          <w:b/>
          <w:bCs/>
          <w:sz w:val="24"/>
          <w:szCs w:val="24"/>
        </w:rPr>
        <w:t>%</w:t>
      </w:r>
      <w:proofErr w:type="spellStart"/>
      <w:r w:rsidRPr="0039031D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39031D">
        <w:rPr>
          <w:rFonts w:ascii="Times New Roman" w:hAnsi="Times New Roman" w:cs="Times New Roman"/>
          <w:sz w:val="24"/>
          <w:szCs w:val="24"/>
        </w:rPr>
        <w:t> (for long decimal) is replaced by the value in the second argument.</w:t>
      </w:r>
    </w:p>
    <w:p w:rsidR="0039031D" w:rsidRPr="002E282D" w:rsidRDefault="0039031D" w:rsidP="0039031D">
      <w:pPr>
        <w:rPr>
          <w:rFonts w:ascii="Times New Roman" w:hAnsi="Times New Roman" w:cs="Times New Roman"/>
          <w:sz w:val="24"/>
          <w:szCs w:val="24"/>
        </w:rPr>
      </w:pPr>
    </w:p>
    <w:p w:rsidR="0039031D" w:rsidRDefault="0039031D" w:rsidP="00390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Variable</w:t>
      </w:r>
      <w:r w:rsidRPr="0039031D">
        <w:rPr>
          <w:rFonts w:ascii="Times New Roman" w:hAnsi="Times New Roman" w:cs="Times New Roman"/>
          <w:sz w:val="24"/>
          <w:szCs w:val="24"/>
        </w:rPr>
        <w:t>: A variable is a name for an area in memory.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31D">
        <w:rPr>
          <w:rFonts w:ascii="Times New Roman" w:hAnsi="Times New Roman" w:cs="Times New Roman"/>
          <w:sz w:val="24"/>
          <w:szCs w:val="24"/>
        </w:rPr>
        <w:t>The name of a variable (also called the </w:t>
      </w:r>
      <w:r w:rsidRPr="0039031D">
        <w:rPr>
          <w:rFonts w:ascii="Times New Roman" w:hAnsi="Times New Roman" w:cs="Times New Roman"/>
          <w:bCs/>
          <w:sz w:val="24"/>
          <w:szCs w:val="24"/>
        </w:rPr>
        <w:t>identifier</w:t>
      </w:r>
      <w:r w:rsidRPr="0039031D">
        <w:rPr>
          <w:rFonts w:ascii="Times New Roman" w:hAnsi="Times New Roman" w:cs="Times New Roman"/>
          <w:sz w:val="24"/>
          <w:szCs w:val="24"/>
        </w:rPr>
        <w:t>) must begin with either a letter or an underscore and can be composed of letters, digits, and the underscore character.</w:t>
      </w:r>
      <w:r w:rsidRPr="0039031D">
        <w:rPr>
          <w:rFonts w:ascii="roboto" w:hAnsi="roboto"/>
          <w:color w:val="000000"/>
          <w:shd w:val="clear" w:color="auto" w:fill="FFFFFF"/>
        </w:rPr>
        <w:t xml:space="preserve"> </w:t>
      </w:r>
      <w:r w:rsidRPr="0039031D">
        <w:rPr>
          <w:rFonts w:ascii="Times New Roman" w:hAnsi="Times New Roman" w:cs="Times New Roman"/>
          <w:sz w:val="24"/>
          <w:szCs w:val="24"/>
        </w:rPr>
        <w:t>Variables must also be declared as a data type before they are 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31D">
        <w:rPr>
          <w:rFonts w:ascii="Times New Roman" w:hAnsi="Times New Roman" w:cs="Times New Roman"/>
          <w:sz w:val="24"/>
          <w:szCs w:val="24"/>
        </w:rPr>
        <w:t>The value for a declared variable is changed with an </w:t>
      </w:r>
      <w:r w:rsidRPr="0039031D">
        <w:rPr>
          <w:rFonts w:ascii="Times New Roman" w:hAnsi="Times New Roman" w:cs="Times New Roman"/>
          <w:b/>
          <w:bCs/>
          <w:sz w:val="24"/>
          <w:szCs w:val="24"/>
        </w:rPr>
        <w:t>assignment statement</w:t>
      </w:r>
      <w:r w:rsidRPr="0039031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39031D" w:rsidTr="00775CF7">
        <w:tc>
          <w:tcPr>
            <w:tcW w:w="2405" w:type="dxa"/>
          </w:tcPr>
          <w:p w:rsidR="0039031D" w:rsidRDefault="0039031D" w:rsidP="00775C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CF7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3903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31D">
              <w:rPr>
                <w:rFonts w:ascii="Times New Roman" w:hAnsi="Times New Roman" w:cs="Times New Roman"/>
                <w:sz w:val="24"/>
                <w:szCs w:val="24"/>
              </w:rPr>
              <w:t>my_var</w:t>
            </w:r>
            <w:proofErr w:type="spellEnd"/>
            <w:r w:rsidRPr="0039031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031D" w:rsidRPr="0039031D" w:rsidRDefault="0039031D" w:rsidP="00775C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31D">
              <w:rPr>
                <w:rFonts w:ascii="Times New Roman" w:hAnsi="Times New Roman" w:cs="Times New Roman"/>
                <w:sz w:val="24"/>
                <w:szCs w:val="24"/>
              </w:rPr>
              <w:t>my_var</w:t>
            </w:r>
            <w:proofErr w:type="spellEnd"/>
            <w:r w:rsidRPr="0039031D">
              <w:rPr>
                <w:rFonts w:ascii="Times New Roman" w:hAnsi="Times New Roman" w:cs="Times New Roman"/>
                <w:sz w:val="24"/>
                <w:szCs w:val="24"/>
              </w:rPr>
              <w:t xml:space="preserve"> = 42;</w:t>
            </w:r>
          </w:p>
        </w:tc>
        <w:tc>
          <w:tcPr>
            <w:tcW w:w="2410" w:type="dxa"/>
          </w:tcPr>
          <w:p w:rsidR="0039031D" w:rsidRDefault="0039031D" w:rsidP="00775CF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031D">
              <w:rPr>
                <w:rFonts w:ascii="Times New Roman" w:hAnsi="Times New Roman" w:cs="Times New Roman"/>
                <w:bCs/>
                <w:sz w:val="24"/>
                <w:szCs w:val="24"/>
              </w:rPr>
              <w:t>Can be written as:</w:t>
            </w:r>
          </w:p>
          <w:p w:rsidR="0039031D" w:rsidRPr="0039031D" w:rsidRDefault="0039031D" w:rsidP="00775CF7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39031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39031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9031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my_var</w:t>
            </w:r>
            <w:proofErr w:type="spellEnd"/>
            <w:r w:rsidRPr="0039031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= 42;</w:t>
            </w:r>
          </w:p>
        </w:tc>
      </w:tr>
    </w:tbl>
    <w:p w:rsidR="0039031D" w:rsidRDefault="00775CF7" w:rsidP="00775CF7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75CF7">
        <w:rPr>
          <w:rFonts w:ascii="Times New Roman" w:hAnsi="Times New Roman" w:cs="Times New Roman"/>
          <w:sz w:val="24"/>
          <w:szCs w:val="24"/>
        </w:rPr>
        <w:t>ou can declare multiple variables on a single line by separating them with a </w:t>
      </w:r>
      <w:r w:rsidRPr="00775CF7">
        <w:rPr>
          <w:rFonts w:ascii="Times New Roman" w:hAnsi="Times New Roman" w:cs="Times New Roman"/>
          <w:b/>
          <w:bCs/>
          <w:sz w:val="24"/>
          <w:szCs w:val="24"/>
        </w:rPr>
        <w:t>comma</w:t>
      </w:r>
      <w:r w:rsidRPr="00775CF7">
        <w:rPr>
          <w:rFonts w:ascii="Times New Roman" w:hAnsi="Times New Roman" w:cs="Times New Roman"/>
          <w:sz w:val="24"/>
          <w:szCs w:val="24"/>
        </w:rPr>
        <w:t>. Also, notice the use of format specifiers for float (%f) and char (%c) output.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CF7">
        <w:rPr>
          <w:rFonts w:ascii="Times New Roman" w:hAnsi="Times New Roman" w:cs="Times New Roman"/>
          <w:sz w:val="24"/>
          <w:szCs w:val="24"/>
        </w:rPr>
        <w:t>The C programming language is </w:t>
      </w:r>
      <w:r w:rsidRPr="00775CF7">
        <w:rPr>
          <w:rFonts w:ascii="Times New Roman" w:hAnsi="Times New Roman" w:cs="Times New Roman"/>
          <w:b/>
          <w:bCs/>
          <w:sz w:val="24"/>
          <w:szCs w:val="24"/>
        </w:rPr>
        <w:t>case-sensitive</w:t>
      </w:r>
      <w:r w:rsidRPr="00775CF7">
        <w:rPr>
          <w:rFonts w:ascii="Times New Roman" w:hAnsi="Times New Roman" w:cs="Times New Roman"/>
          <w:sz w:val="24"/>
          <w:szCs w:val="24"/>
        </w:rPr>
        <w:t>, so </w:t>
      </w:r>
      <w:proofErr w:type="spellStart"/>
      <w:r w:rsidRPr="00775CF7">
        <w:rPr>
          <w:rFonts w:ascii="Times New Roman" w:hAnsi="Times New Roman" w:cs="Times New Roman"/>
          <w:b/>
          <w:bCs/>
          <w:sz w:val="24"/>
          <w:szCs w:val="24"/>
        </w:rPr>
        <w:t>my_Variable</w:t>
      </w:r>
      <w:proofErr w:type="spellEnd"/>
      <w:r w:rsidRPr="00775CF7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775CF7">
        <w:rPr>
          <w:rFonts w:ascii="Times New Roman" w:hAnsi="Times New Roman" w:cs="Times New Roman"/>
          <w:b/>
          <w:bCs/>
          <w:sz w:val="24"/>
          <w:szCs w:val="24"/>
        </w:rPr>
        <w:t>my_variable</w:t>
      </w:r>
      <w:proofErr w:type="spellEnd"/>
      <w:r w:rsidRPr="00775CF7">
        <w:rPr>
          <w:rFonts w:ascii="Times New Roman" w:hAnsi="Times New Roman" w:cs="Times New Roman"/>
          <w:sz w:val="24"/>
          <w:szCs w:val="24"/>
        </w:rPr>
        <w:t> are two different identifiers.</w:t>
      </w:r>
    </w:p>
    <w:p w:rsidR="00775CF7" w:rsidRDefault="00775CF7" w:rsidP="00775CF7">
      <w:pPr>
        <w:rPr>
          <w:rFonts w:ascii="Times New Roman" w:hAnsi="Times New Roman" w:cs="Times New Roman"/>
          <w:sz w:val="24"/>
          <w:szCs w:val="24"/>
        </w:rPr>
      </w:pPr>
    </w:p>
    <w:p w:rsidR="00775CF7" w:rsidRDefault="00775CF7" w:rsidP="00775CF7">
      <w:pPr>
        <w:rPr>
          <w:rFonts w:ascii="Times New Roman" w:hAnsi="Times New Roman" w:cs="Times New Roman"/>
          <w:sz w:val="24"/>
          <w:szCs w:val="24"/>
        </w:rPr>
      </w:pPr>
      <w:r w:rsidRPr="00775CF7">
        <w:rPr>
          <w:rFonts w:ascii="Times New Roman" w:hAnsi="Times New Roman" w:cs="Times New Roman"/>
          <w:b/>
          <w:sz w:val="24"/>
          <w:szCs w:val="24"/>
        </w:rPr>
        <w:t>Constants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5CF7">
        <w:rPr>
          <w:rFonts w:ascii="Times New Roman" w:hAnsi="Times New Roman" w:cs="Times New Roman"/>
          <w:sz w:val="24"/>
          <w:szCs w:val="24"/>
        </w:rPr>
        <w:t>A </w:t>
      </w:r>
      <w:r w:rsidRPr="00775CF7">
        <w:rPr>
          <w:rFonts w:ascii="Times New Roman" w:hAnsi="Times New Roman" w:cs="Times New Roman"/>
          <w:b/>
          <w:bCs/>
          <w:sz w:val="24"/>
          <w:szCs w:val="24"/>
        </w:rPr>
        <w:t>constant </w:t>
      </w:r>
      <w:r w:rsidRPr="00775CF7">
        <w:rPr>
          <w:rFonts w:ascii="Times New Roman" w:hAnsi="Times New Roman" w:cs="Times New Roman"/>
          <w:sz w:val="24"/>
          <w:szCs w:val="24"/>
        </w:rPr>
        <w:t>stores a value that cannot be changed from its initial assignment.</w:t>
      </w:r>
      <w:r w:rsidRPr="00775CF7">
        <w:rPr>
          <w:rFonts w:ascii="roboto" w:hAnsi="roboto"/>
          <w:color w:val="000000"/>
          <w:shd w:val="clear" w:color="auto" w:fill="FFFFFF"/>
        </w:rPr>
        <w:t xml:space="preserve"> </w:t>
      </w:r>
      <w:r w:rsidRPr="00775CF7">
        <w:rPr>
          <w:rFonts w:ascii="Times New Roman" w:hAnsi="Times New Roman" w:cs="Times New Roman"/>
          <w:sz w:val="24"/>
          <w:szCs w:val="24"/>
        </w:rPr>
        <w:t>To distinguish constants from variables, a common practice is to use uppercase identifiers.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CF7">
        <w:rPr>
          <w:rFonts w:ascii="Times New Roman" w:hAnsi="Times New Roman" w:cs="Times New Roman"/>
          <w:sz w:val="24"/>
          <w:szCs w:val="24"/>
        </w:rPr>
        <w:t>One way to define a constant is by using the </w:t>
      </w:r>
      <w:proofErr w:type="spellStart"/>
      <w:r w:rsidRPr="00775CF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775CF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75CF7">
        <w:rPr>
          <w:rFonts w:ascii="Times New Roman" w:hAnsi="Times New Roman" w:cs="Times New Roman"/>
          <w:sz w:val="24"/>
          <w:szCs w:val="24"/>
        </w:rPr>
        <w:t>keyword in a variable declaration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5CF7" w:rsidRDefault="00775CF7" w:rsidP="00775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5CF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775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5CF7">
        <w:rPr>
          <w:rFonts w:ascii="Times New Roman" w:hAnsi="Times New Roman" w:cs="Times New Roman"/>
          <w:sz w:val="24"/>
          <w:szCs w:val="24"/>
        </w:rPr>
        <w:t>double PI = 3.14;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CF7" w:rsidRDefault="00775CF7" w:rsidP="00775CF7">
      <w:pPr>
        <w:rPr>
          <w:rFonts w:ascii="Times New Roman" w:hAnsi="Times New Roman" w:cs="Times New Roman"/>
          <w:sz w:val="24"/>
          <w:szCs w:val="24"/>
        </w:rPr>
      </w:pPr>
    </w:p>
    <w:p w:rsidR="00775CF7" w:rsidRDefault="00775CF7" w:rsidP="00775C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5CF7">
        <w:rPr>
          <w:rFonts w:ascii="Times New Roman" w:hAnsi="Times New Roman" w:cs="Times New Roman"/>
          <w:sz w:val="24"/>
          <w:szCs w:val="24"/>
        </w:rPr>
        <w:t>Constants must be initialized with a value when declared.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CF7">
        <w:rPr>
          <w:rFonts w:ascii="Times New Roman" w:hAnsi="Times New Roman" w:cs="Times New Roman"/>
          <w:sz w:val="24"/>
          <w:szCs w:val="24"/>
        </w:rPr>
        <w:t>Another way to define a constant is with the </w:t>
      </w:r>
      <w:r w:rsidRPr="00775CF7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775CF7">
        <w:rPr>
          <w:rFonts w:ascii="Times New Roman" w:hAnsi="Times New Roman" w:cs="Times New Roman"/>
          <w:sz w:val="24"/>
          <w:szCs w:val="24"/>
        </w:rPr>
        <w:t> pre-processor directive.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CF7">
        <w:rPr>
          <w:rFonts w:ascii="Times New Roman" w:hAnsi="Times New Roman" w:cs="Times New Roman"/>
          <w:sz w:val="24"/>
          <w:szCs w:val="24"/>
        </w:rPr>
        <w:t>The </w:t>
      </w:r>
      <w:r w:rsidRPr="00775CF7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775CF7">
        <w:rPr>
          <w:rFonts w:ascii="Times New Roman" w:hAnsi="Times New Roman" w:cs="Times New Roman"/>
          <w:sz w:val="24"/>
          <w:szCs w:val="24"/>
        </w:rPr>
        <w:t> directive uses macros for defining constant values.</w:t>
      </w:r>
    </w:p>
    <w:p w:rsidR="00775CF7" w:rsidRDefault="00775CF7" w:rsidP="00775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CF7">
        <w:rPr>
          <w:rFonts w:ascii="Times New Roman" w:hAnsi="Times New Roman" w:cs="Times New Roman"/>
          <w:b/>
          <w:bCs/>
          <w:sz w:val="24"/>
          <w:szCs w:val="24"/>
        </w:rPr>
        <w:t>#define PI 3.14</w:t>
      </w:r>
    </w:p>
    <w:p w:rsidR="00775CF7" w:rsidRDefault="00775CF7" w:rsidP="00775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5CF7" w:rsidRDefault="00775CF7" w:rsidP="00775C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5CF7">
        <w:rPr>
          <w:rFonts w:ascii="Times New Roman" w:hAnsi="Times New Roman" w:cs="Times New Roman"/>
          <w:sz w:val="24"/>
          <w:szCs w:val="24"/>
        </w:rPr>
        <w:t xml:space="preserve">Before compilation, the </w:t>
      </w:r>
      <w:proofErr w:type="spellStart"/>
      <w:r w:rsidRPr="00775CF7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775CF7">
        <w:rPr>
          <w:rFonts w:ascii="Times New Roman" w:hAnsi="Times New Roman" w:cs="Times New Roman"/>
          <w:sz w:val="24"/>
          <w:szCs w:val="24"/>
        </w:rPr>
        <w:t xml:space="preserve"> replaces every macro identifier in the code with its corresponding value from the directive. In this case, every occurrence of </w:t>
      </w:r>
      <w:r w:rsidRPr="00775CF7">
        <w:rPr>
          <w:rFonts w:ascii="Times New Roman" w:hAnsi="Times New Roman" w:cs="Times New Roman"/>
          <w:b/>
          <w:bCs/>
          <w:sz w:val="24"/>
          <w:szCs w:val="24"/>
        </w:rPr>
        <w:t>PI </w:t>
      </w:r>
      <w:r w:rsidRPr="00775CF7">
        <w:rPr>
          <w:rFonts w:ascii="Times New Roman" w:hAnsi="Times New Roman" w:cs="Times New Roman"/>
          <w:sz w:val="24"/>
          <w:szCs w:val="24"/>
        </w:rPr>
        <w:t>is replaced with </w:t>
      </w:r>
      <w:r w:rsidRPr="00775CF7">
        <w:rPr>
          <w:rFonts w:ascii="Times New Roman" w:hAnsi="Times New Roman" w:cs="Times New Roman"/>
          <w:b/>
          <w:bCs/>
          <w:sz w:val="24"/>
          <w:szCs w:val="24"/>
        </w:rPr>
        <w:t>3.14</w:t>
      </w:r>
      <w:r w:rsidRPr="00775C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CF7">
        <w:rPr>
          <w:rFonts w:ascii="Times New Roman" w:hAnsi="Times New Roman" w:cs="Times New Roman"/>
          <w:sz w:val="24"/>
          <w:szCs w:val="24"/>
        </w:rPr>
        <w:t>The final code sent to the compiler will already have the constant values in place.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CF7">
        <w:rPr>
          <w:rFonts w:ascii="Times New Roman" w:hAnsi="Times New Roman" w:cs="Times New Roman"/>
          <w:sz w:val="24"/>
          <w:szCs w:val="24"/>
        </w:rPr>
        <w:t>The difference between </w:t>
      </w:r>
      <w:proofErr w:type="spellStart"/>
      <w:r w:rsidRPr="00775CF7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775CF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75CF7">
        <w:rPr>
          <w:rFonts w:ascii="Times New Roman" w:hAnsi="Times New Roman" w:cs="Times New Roman"/>
          <w:sz w:val="24"/>
          <w:szCs w:val="24"/>
        </w:rPr>
        <w:t>and </w:t>
      </w:r>
      <w:r w:rsidRPr="00775CF7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775CF7">
        <w:rPr>
          <w:rFonts w:ascii="Times New Roman" w:hAnsi="Times New Roman" w:cs="Times New Roman"/>
          <w:sz w:val="24"/>
          <w:szCs w:val="24"/>
        </w:rPr>
        <w:t> is that the former uses memory for storage and the latter does not.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CF7">
        <w:rPr>
          <w:rFonts w:ascii="Times New Roman" w:hAnsi="Times New Roman" w:cs="Times New Roman"/>
          <w:b/>
          <w:sz w:val="24"/>
          <w:szCs w:val="24"/>
        </w:rPr>
        <w:t>Do NOT put a semicolon character at the end of </w:t>
      </w:r>
      <w:r w:rsidRPr="00775CF7">
        <w:rPr>
          <w:rFonts w:ascii="Times New Roman" w:hAnsi="Times New Roman" w:cs="Times New Roman"/>
          <w:b/>
          <w:bCs/>
          <w:sz w:val="24"/>
          <w:szCs w:val="24"/>
        </w:rPr>
        <w:t>#define</w:t>
      </w:r>
      <w:r w:rsidRPr="00775CF7">
        <w:rPr>
          <w:rFonts w:ascii="Times New Roman" w:hAnsi="Times New Roman" w:cs="Times New Roman"/>
          <w:b/>
          <w:sz w:val="24"/>
          <w:szCs w:val="24"/>
        </w:rPr>
        <w:t> statements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F8E" w:rsidRDefault="00541F8E" w:rsidP="00541F8E">
      <w:pPr>
        <w:rPr>
          <w:rFonts w:ascii="Times New Roman" w:hAnsi="Times New Roman" w:cs="Times New Roman"/>
          <w:sz w:val="24"/>
          <w:szCs w:val="24"/>
        </w:rPr>
      </w:pPr>
    </w:p>
    <w:p w:rsidR="00541F8E" w:rsidRDefault="00541F8E" w:rsidP="0054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F8E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1F8E">
        <w:rPr>
          <w:rFonts w:ascii="Times New Roman" w:hAnsi="Times New Roman" w:cs="Times New Roman"/>
          <w:sz w:val="24"/>
          <w:szCs w:val="24"/>
        </w:rPr>
        <w:t>C supports a number of ways for taking user input.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2875" w:rsidRPr="00D12875">
        <w:rPr>
          <w:rFonts w:ascii="Times New Roman" w:hAnsi="Times New Roman" w:cs="Times New Roman"/>
          <w:b/>
          <w:bCs/>
          <w:sz w:val="24"/>
          <w:szCs w:val="24"/>
        </w:rPr>
        <w:t>getchar</w:t>
      </w:r>
      <w:proofErr w:type="spellEnd"/>
      <w:r w:rsidR="00D12875" w:rsidRPr="00D128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12875" w:rsidRPr="00D1287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2875" w:rsidRPr="00D12875">
        <w:rPr>
          <w:rFonts w:ascii="Times New Roman" w:hAnsi="Times New Roman" w:cs="Times New Roman"/>
          <w:sz w:val="24"/>
          <w:szCs w:val="24"/>
        </w:rPr>
        <w:t xml:space="preserve"> Returns the value of the next </w:t>
      </w:r>
      <w:r w:rsidR="00D12875" w:rsidRPr="00D12875">
        <w:rPr>
          <w:rFonts w:ascii="Times New Roman" w:hAnsi="Times New Roman" w:cs="Times New Roman"/>
          <w:b/>
          <w:sz w:val="24"/>
          <w:szCs w:val="24"/>
        </w:rPr>
        <w:t>single character</w:t>
      </w:r>
      <w:r w:rsidR="00D12875" w:rsidRPr="00D12875">
        <w:rPr>
          <w:rFonts w:ascii="Times New Roman" w:hAnsi="Times New Roman" w:cs="Times New Roman"/>
          <w:sz w:val="24"/>
          <w:szCs w:val="24"/>
        </w:rPr>
        <w:t> input.</w:t>
      </w:r>
      <w:r w:rsidR="00D12875" w:rsidRPr="00D12875">
        <w:rPr>
          <w:rFonts w:ascii="roboto" w:hAnsi="roboto"/>
          <w:color w:val="000000"/>
          <w:shd w:val="clear" w:color="auto" w:fill="FFFFFF"/>
        </w:rPr>
        <w:t xml:space="preserve"> </w:t>
      </w:r>
      <w:r w:rsidR="00D12875" w:rsidRPr="00D12875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="00D12875" w:rsidRPr="00D12875">
        <w:rPr>
          <w:rFonts w:ascii="Times New Roman" w:hAnsi="Times New Roman" w:cs="Times New Roman"/>
          <w:b/>
          <w:bCs/>
          <w:sz w:val="24"/>
          <w:szCs w:val="24"/>
        </w:rPr>
        <w:t>gets(</w:t>
      </w:r>
      <w:proofErr w:type="gramEnd"/>
      <w:r w:rsidR="00D12875" w:rsidRPr="00D1287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2875" w:rsidRPr="00D12875">
        <w:rPr>
          <w:rFonts w:ascii="Times New Roman" w:hAnsi="Times New Roman" w:cs="Times New Roman"/>
          <w:sz w:val="24"/>
          <w:szCs w:val="24"/>
        </w:rPr>
        <w:t xml:space="preserve"> function is used to read input as an </w:t>
      </w:r>
      <w:r w:rsidR="00D12875" w:rsidRPr="00D12875">
        <w:rPr>
          <w:rFonts w:ascii="Times New Roman" w:hAnsi="Times New Roman" w:cs="Times New Roman"/>
          <w:b/>
          <w:sz w:val="24"/>
          <w:szCs w:val="24"/>
        </w:rPr>
        <w:t>ordered sequence of characters,</w:t>
      </w:r>
      <w:r w:rsidR="00D12875" w:rsidRPr="00D12875">
        <w:rPr>
          <w:rFonts w:ascii="Times New Roman" w:hAnsi="Times New Roman" w:cs="Times New Roman"/>
          <w:sz w:val="24"/>
          <w:szCs w:val="24"/>
        </w:rPr>
        <w:t xml:space="preserve"> also called a </w:t>
      </w:r>
      <w:r w:rsidR="00D12875" w:rsidRPr="00D12875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00D1287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726D8" w:rsidRDefault="00F726D8" w:rsidP="00F726D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Syntax: </w:t>
      </w:r>
      <w:r w:rsidRPr="00F726D8">
        <w:rPr>
          <w:rFonts w:ascii="Times New Roman" w:hAnsi="Times New Roman" w:cs="Times New Roman"/>
          <w:b/>
          <w:bCs/>
          <w:sz w:val="24"/>
          <w:szCs w:val="24"/>
        </w:rPr>
        <w:t xml:space="preserve">char a = </w:t>
      </w:r>
      <w:proofErr w:type="spellStart"/>
      <w:proofErr w:type="gramStart"/>
      <w:r w:rsidRPr="00F726D8">
        <w:rPr>
          <w:rFonts w:ascii="Times New Roman" w:hAnsi="Times New Roman" w:cs="Times New Roman"/>
          <w:b/>
          <w:bCs/>
          <w:sz w:val="24"/>
          <w:szCs w:val="24"/>
        </w:rPr>
        <w:t>getchar</w:t>
      </w:r>
      <w:proofErr w:type="spellEnd"/>
      <w:r w:rsidRPr="00F726D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726D8">
        <w:rPr>
          <w:rFonts w:ascii="Times New Roman" w:hAnsi="Times New Roman" w:cs="Times New Roman"/>
          <w:b/>
          <w:bCs/>
          <w:sz w:val="24"/>
          <w:szCs w:val="24"/>
        </w:rPr>
        <w:t>);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26D8">
        <w:rPr>
          <w:rFonts w:ascii="Times New Roman" w:hAnsi="Times New Roman" w:cs="Times New Roman"/>
          <w:b/>
          <w:bCs/>
          <w:sz w:val="24"/>
          <w:szCs w:val="24"/>
        </w:rPr>
        <w:t>gets</w:t>
      </w:r>
      <w:r w:rsidRPr="00F726D8">
        <w:rPr>
          <w:rFonts w:ascii="Times New Roman" w:hAnsi="Times New Roman" w:cs="Times New Roman"/>
          <w:sz w:val="24"/>
          <w:szCs w:val="24"/>
        </w:rPr>
        <w:t>(a);</w:t>
      </w:r>
    </w:p>
    <w:p w:rsidR="00F726D8" w:rsidRDefault="00F726D8" w:rsidP="00F726D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F726D8" w:rsidRDefault="00F726D8" w:rsidP="00F726D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6D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726D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726D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726D8">
        <w:rPr>
          <w:rFonts w:ascii="Times New Roman" w:hAnsi="Times New Roman" w:cs="Times New Roman"/>
          <w:sz w:val="24"/>
          <w:szCs w:val="24"/>
        </w:rPr>
        <w:t> scans input that matches format specifiers.</w:t>
      </w:r>
      <w:r>
        <w:rPr>
          <w:rFonts w:ascii="Times New Roman" w:hAnsi="Times New Roman" w:cs="Times New Roman"/>
          <w:sz w:val="24"/>
          <w:szCs w:val="24"/>
        </w:rPr>
        <w:t xml:space="preserve"> Syntax: </w:t>
      </w:r>
      <w:proofErr w:type="spellStart"/>
      <w:proofErr w:type="gramStart"/>
      <w:r w:rsidRPr="00F726D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&amp;a);</w:t>
      </w:r>
      <w:r w:rsidRPr="00F726D8">
        <w:rPr>
          <w:rFonts w:ascii="roboto" w:hAnsi="roboto"/>
          <w:color w:val="000000"/>
          <w:shd w:val="clear" w:color="auto" w:fill="FFFFFF"/>
        </w:rPr>
        <w:t xml:space="preserve"> </w:t>
      </w:r>
      <w:r w:rsidRPr="00F726D8">
        <w:rPr>
          <w:rFonts w:ascii="Times New Roman" w:hAnsi="Times New Roman" w:cs="Times New Roman"/>
          <w:sz w:val="24"/>
          <w:szCs w:val="24"/>
        </w:rPr>
        <w:t>The </w:t>
      </w:r>
      <w:r w:rsidRPr="00F726D8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Pr="00F726D8">
        <w:rPr>
          <w:rFonts w:ascii="Times New Roman" w:hAnsi="Times New Roman" w:cs="Times New Roman"/>
          <w:sz w:val="24"/>
          <w:szCs w:val="24"/>
        </w:rPr>
        <w:t> sign before the variable name is the </w:t>
      </w:r>
      <w:r w:rsidRPr="00F726D8">
        <w:rPr>
          <w:rFonts w:ascii="Times New Roman" w:hAnsi="Times New Roman" w:cs="Times New Roman"/>
          <w:b/>
          <w:bCs/>
          <w:sz w:val="24"/>
          <w:szCs w:val="24"/>
        </w:rPr>
        <w:t>address operator</w:t>
      </w:r>
      <w:r w:rsidRPr="00F726D8">
        <w:rPr>
          <w:rFonts w:ascii="Times New Roman" w:hAnsi="Times New Roman" w:cs="Times New Roman"/>
          <w:sz w:val="24"/>
          <w:szCs w:val="24"/>
        </w:rPr>
        <w:t>. It gives the address, or location in memory, of a variable. This is needed because </w:t>
      </w:r>
      <w:proofErr w:type="spellStart"/>
      <w:r w:rsidRPr="00F726D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726D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F726D8">
        <w:rPr>
          <w:rFonts w:ascii="Times New Roman" w:hAnsi="Times New Roman" w:cs="Times New Roman"/>
          <w:sz w:val="24"/>
          <w:szCs w:val="24"/>
        </w:rPr>
        <w:t>places an input value at a variable address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26D8">
        <w:rPr>
          <w:rFonts w:ascii="Times New Roman" w:hAnsi="Times New Roman" w:cs="Times New Roman"/>
          <w:b/>
          <w:bCs/>
          <w:sz w:val="24"/>
          <w:szCs w:val="24"/>
          <w:u w:val="single"/>
        </w:rPr>
        <w:t>scanf</w:t>
      </w:r>
      <w:proofErr w:type="spellEnd"/>
      <w:r w:rsidRPr="00F726D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726D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726D8">
        <w:rPr>
          <w:rFonts w:ascii="Times New Roman" w:hAnsi="Times New Roman" w:cs="Times New Roman"/>
          <w:sz w:val="24"/>
          <w:szCs w:val="24"/>
        </w:rPr>
        <w:t> stops reading as soon as it encounters a space, so text such as "Hello World" is two separate inputs for </w:t>
      </w:r>
      <w:proofErr w:type="spellStart"/>
      <w:r w:rsidRPr="00F726D8">
        <w:rPr>
          <w:rFonts w:ascii="Times New Roman" w:hAnsi="Times New Roman" w:cs="Times New Roman"/>
          <w:b/>
          <w:bCs/>
          <w:sz w:val="24"/>
          <w:szCs w:val="24"/>
          <w:u w:val="single"/>
        </w:rPr>
        <w:t>scanf</w:t>
      </w:r>
      <w:proofErr w:type="spellEnd"/>
      <w:r w:rsidRPr="00F726D8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726D8">
        <w:rPr>
          <w:rFonts w:ascii="Times New Roman" w:hAnsi="Times New Roman" w:cs="Times New Roman"/>
          <w:sz w:val="24"/>
          <w:szCs w:val="24"/>
        </w:rPr>
        <w:t>.</w:t>
      </w:r>
    </w:p>
    <w:p w:rsidR="00F726D8" w:rsidRDefault="00F726D8" w:rsidP="00F726D8">
      <w:pPr>
        <w:rPr>
          <w:rFonts w:ascii="Times New Roman" w:hAnsi="Times New Roman" w:cs="Times New Roman"/>
          <w:sz w:val="24"/>
          <w:szCs w:val="24"/>
        </w:rPr>
      </w:pPr>
    </w:p>
    <w:p w:rsidR="00F726D8" w:rsidRDefault="00F726D8" w:rsidP="00F726D8">
      <w:pPr>
        <w:rPr>
          <w:rFonts w:ascii="Times New Roman" w:hAnsi="Times New Roman" w:cs="Times New Roman"/>
          <w:sz w:val="24"/>
          <w:szCs w:val="24"/>
        </w:rPr>
      </w:pPr>
      <w:r w:rsidRPr="00F726D8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We have already seen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F726D8">
        <w:rPr>
          <w:rFonts w:ascii="Times New Roman" w:hAnsi="Times New Roman" w:cs="Times New Roman"/>
          <w:b/>
          <w:bCs/>
          <w:sz w:val="24"/>
          <w:szCs w:val="24"/>
        </w:rPr>
        <w:t>putchar</w:t>
      </w:r>
      <w:proofErr w:type="spellEnd"/>
      <w:r w:rsidRPr="00F726D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726D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726D8">
        <w:rPr>
          <w:rFonts w:ascii="Times New Roman" w:hAnsi="Times New Roman" w:cs="Times New Roman"/>
          <w:sz w:val="24"/>
          <w:szCs w:val="24"/>
        </w:rPr>
        <w:t> Outputs a single character.</w:t>
      </w:r>
      <w:r w:rsidRPr="00F726D8">
        <w:rPr>
          <w:rFonts w:ascii="roboto" w:hAnsi="roboto"/>
          <w:color w:val="000000"/>
          <w:shd w:val="clear" w:color="auto" w:fill="FFFFFF"/>
        </w:rPr>
        <w:t xml:space="preserve"> </w:t>
      </w:r>
      <w:r w:rsidRPr="00F726D8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F726D8">
        <w:rPr>
          <w:rFonts w:ascii="Times New Roman" w:hAnsi="Times New Roman" w:cs="Times New Roman"/>
          <w:b/>
          <w:bCs/>
          <w:sz w:val="24"/>
          <w:szCs w:val="24"/>
        </w:rPr>
        <w:t>puts(</w:t>
      </w:r>
      <w:proofErr w:type="gramEnd"/>
      <w:r w:rsidRPr="00F726D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726D8">
        <w:rPr>
          <w:rFonts w:ascii="Times New Roman" w:hAnsi="Times New Roman" w:cs="Times New Roman"/>
          <w:sz w:val="24"/>
          <w:szCs w:val="24"/>
        </w:rPr>
        <w:t> function is used to display output as a </w:t>
      </w:r>
      <w:r w:rsidRPr="00F726D8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F726D8">
        <w:rPr>
          <w:rFonts w:ascii="Times New Roman" w:hAnsi="Times New Roman" w:cs="Times New Roman"/>
          <w:sz w:val="24"/>
          <w:szCs w:val="24"/>
        </w:rPr>
        <w:t>.</w:t>
      </w:r>
    </w:p>
    <w:p w:rsidR="00E85AC1" w:rsidRDefault="00E85AC1" w:rsidP="00F72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r w:rsidRPr="00E85AC1">
        <w:rPr>
          <w:rFonts w:ascii="Times New Roman" w:hAnsi="Times New Roman" w:cs="Times New Roman"/>
          <w:b/>
          <w:bCs/>
          <w:sz w:val="24"/>
          <w:szCs w:val="24"/>
        </w:rPr>
        <w:t>putchar</w:t>
      </w:r>
      <w:proofErr w:type="spellEnd"/>
      <w:r w:rsidRPr="00E85AC1">
        <w:rPr>
          <w:rFonts w:ascii="Times New Roman" w:hAnsi="Times New Roman" w:cs="Times New Roman"/>
          <w:sz w:val="24"/>
          <w:szCs w:val="24"/>
        </w:rPr>
        <w:t>(a);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puts</w:t>
      </w:r>
      <w:r w:rsidRPr="00E85AC1">
        <w:rPr>
          <w:rFonts w:ascii="Times New Roman" w:hAnsi="Times New Roman" w:cs="Times New Roman"/>
          <w:sz w:val="24"/>
          <w:szCs w:val="24"/>
        </w:rPr>
        <w:t>(a);</w:t>
      </w:r>
    </w:p>
    <w:p w:rsidR="00E85AC1" w:rsidRDefault="00E85AC1" w:rsidP="00F726D8">
      <w:pPr>
        <w:rPr>
          <w:rFonts w:ascii="Times New Roman" w:hAnsi="Times New Roman" w:cs="Times New Roman"/>
          <w:sz w:val="24"/>
          <w:szCs w:val="24"/>
        </w:rPr>
      </w:pPr>
    </w:p>
    <w:p w:rsidR="00E85AC1" w:rsidRPr="00E85AC1" w:rsidRDefault="00E85AC1" w:rsidP="00F726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Formatted Inp</w:t>
      </w:r>
      <w:r w:rsidRPr="00E85AC1">
        <w:rPr>
          <w:rFonts w:ascii="Times New Roman" w:hAnsi="Times New Roman" w:cs="Times New Roman"/>
          <w:b/>
          <w:sz w:val="24"/>
          <w:szCs w:val="24"/>
        </w:rPr>
        <w:t>ut: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5AC1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proofErr w:type="gramStart"/>
      <w:r w:rsidRPr="00E85AC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E85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5AC1">
        <w:rPr>
          <w:rFonts w:ascii="Times New Roman" w:hAnsi="Times New Roman" w:cs="Times New Roman"/>
          <w:sz w:val="24"/>
          <w:szCs w:val="24"/>
        </w:rPr>
        <w:t>) function is used to assign input to variables. A call to this function scans input according to format specifiers that convert input as necessary.</w:t>
      </w:r>
      <w:r w:rsidRPr="00E85AC1">
        <w:rPr>
          <w:rFonts w:ascii="Times New Roman" w:hAnsi="Times New Roman" w:cs="Times New Roman"/>
          <w:sz w:val="24"/>
          <w:szCs w:val="24"/>
        </w:rPr>
        <w:br/>
        <w:t>If input can't be converted, then the assignment isn't made.</w:t>
      </w:r>
      <w:r w:rsidRPr="00E85AC1">
        <w:rPr>
          <w:rFonts w:ascii="Times New Roman" w:hAnsi="Times New Roman" w:cs="Times New Roman"/>
          <w:sz w:val="24"/>
          <w:szCs w:val="24"/>
        </w:rPr>
        <w:br/>
        <w:t>The </w:t>
      </w:r>
      <w:proofErr w:type="spellStart"/>
      <w:r w:rsidRPr="00E85AC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E85AC1">
        <w:rPr>
          <w:rFonts w:ascii="Times New Roman" w:hAnsi="Times New Roman" w:cs="Times New Roman"/>
          <w:sz w:val="24"/>
          <w:szCs w:val="24"/>
        </w:rPr>
        <w:t>() statement waits for input and then makes assignments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E85AC1">
        <w:rPr>
          <w:rFonts w:ascii="Times New Roman" w:hAnsi="Times New Roman" w:cs="Times New Roman"/>
          <w:sz w:val="24"/>
          <w:szCs w:val="24"/>
        </w:rPr>
        <w:t>he 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Pr="00E85AC1">
        <w:rPr>
          <w:rFonts w:ascii="Times New Roman" w:hAnsi="Times New Roman" w:cs="Times New Roman"/>
          <w:sz w:val="24"/>
          <w:szCs w:val="24"/>
        </w:rPr>
        <w:t xml:space="preserve"> must be used to access the variable addresses. </w:t>
      </w:r>
      <w:r w:rsidRPr="00E85AC1">
        <w:rPr>
          <w:rFonts w:ascii="Times New Roman" w:hAnsi="Times New Roman" w:cs="Times New Roman"/>
          <w:b/>
          <w:sz w:val="24"/>
          <w:szCs w:val="24"/>
        </w:rPr>
        <w:t>The 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Pr="00E85AC1">
        <w:rPr>
          <w:rFonts w:ascii="Times New Roman" w:hAnsi="Times New Roman" w:cs="Times New Roman"/>
          <w:b/>
          <w:sz w:val="24"/>
          <w:szCs w:val="24"/>
        </w:rPr>
        <w:t> isn't needed for a string because a string name acts as a pointer.</w:t>
      </w:r>
    </w:p>
    <w:p w:rsidR="00E85AC1" w:rsidRDefault="00E85AC1" w:rsidP="00E85AC1">
      <w:pPr>
        <w:rPr>
          <w:rFonts w:ascii="Times New Roman" w:hAnsi="Times New Roman" w:cs="Times New Roman"/>
          <w:bCs/>
          <w:sz w:val="24"/>
          <w:szCs w:val="24"/>
        </w:rPr>
      </w:pPr>
    </w:p>
    <w:p w:rsidR="00E85AC1" w:rsidRDefault="00E85AC1" w:rsidP="00E85A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Format specifiers</w:t>
      </w:r>
      <w:r w:rsidRPr="00E85AC1">
        <w:rPr>
          <w:rFonts w:ascii="Times New Roman" w:hAnsi="Times New Roman" w:cs="Times New Roman"/>
          <w:bCs/>
          <w:sz w:val="24"/>
          <w:szCs w:val="24"/>
        </w:rPr>
        <w:t xml:space="preserve"> begin with a percent sign 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E85AC1">
        <w:rPr>
          <w:rFonts w:ascii="Times New Roman" w:hAnsi="Times New Roman" w:cs="Times New Roman"/>
          <w:bCs/>
          <w:sz w:val="24"/>
          <w:szCs w:val="24"/>
        </w:rPr>
        <w:t> and are used to assign values to corresponding arguments after the control string. 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Blanks, tabs, and newlines are ignored</w:t>
      </w:r>
      <w:r w:rsidRPr="00E85AC1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5AC1">
        <w:rPr>
          <w:rFonts w:ascii="Times New Roman" w:hAnsi="Times New Roman" w:cs="Times New Roman"/>
          <w:bCs/>
          <w:sz w:val="24"/>
          <w:szCs w:val="24"/>
        </w:rPr>
        <w:t>A format specifier can include several options along with a conversion character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E85AC1" w:rsidRDefault="00E85AC1" w:rsidP="00E85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Syntax: 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%[</w:t>
      </w:r>
      <w:proofErr w:type="gramStart"/>
      <w:r w:rsidRPr="00E85AC1">
        <w:rPr>
          <w:rFonts w:ascii="Times New Roman" w:hAnsi="Times New Roman" w:cs="Times New Roman"/>
          <w:b/>
          <w:bCs/>
          <w:sz w:val="24"/>
          <w:szCs w:val="24"/>
        </w:rPr>
        <w:t>*][</w:t>
      </w:r>
      <w:proofErr w:type="spellStart"/>
      <w:proofErr w:type="gramEnd"/>
      <w:r w:rsidRPr="00E85AC1">
        <w:rPr>
          <w:rFonts w:ascii="Times New Roman" w:hAnsi="Times New Roman" w:cs="Times New Roman"/>
          <w:b/>
          <w:bCs/>
          <w:sz w:val="24"/>
          <w:szCs w:val="24"/>
        </w:rPr>
        <w:t>max_field</w:t>
      </w:r>
      <w:proofErr w:type="spellEnd"/>
      <w:r w:rsidRPr="00E85AC1">
        <w:rPr>
          <w:rFonts w:ascii="Times New Roman" w:hAnsi="Times New Roman" w:cs="Times New Roman"/>
          <w:b/>
          <w:bCs/>
          <w:sz w:val="24"/>
          <w:szCs w:val="24"/>
        </w:rPr>
        <w:t>]conversion character</w:t>
      </w:r>
    </w:p>
    <w:p w:rsidR="00E85AC1" w:rsidRDefault="00E85AC1" w:rsidP="00E8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5AC1" w:rsidRDefault="00E85AC1" w:rsidP="00E85A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5AC1">
        <w:rPr>
          <w:rFonts w:ascii="Times New Roman" w:hAnsi="Times New Roman" w:cs="Times New Roman"/>
          <w:bCs/>
          <w:sz w:val="24"/>
          <w:szCs w:val="24"/>
        </w:rPr>
        <w:t xml:space="preserve">The optional 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E85A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will skip the input field</w:t>
      </w:r>
      <w:r w:rsidRPr="00E85AC1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5AC1">
        <w:rPr>
          <w:rFonts w:ascii="Times New Roman" w:hAnsi="Times New Roman" w:cs="Times New Roman"/>
          <w:bCs/>
          <w:sz w:val="24"/>
          <w:szCs w:val="24"/>
        </w:rPr>
        <w:t xml:space="preserve">The optional </w:t>
      </w:r>
      <w:proofErr w:type="spellStart"/>
      <w:r w:rsidRPr="00E85AC1">
        <w:rPr>
          <w:rFonts w:ascii="Times New Roman" w:hAnsi="Times New Roman" w:cs="Times New Roman"/>
          <w:b/>
          <w:bCs/>
          <w:sz w:val="24"/>
          <w:szCs w:val="24"/>
        </w:rPr>
        <w:t>max_width</w:t>
      </w:r>
      <w:proofErr w:type="spellEnd"/>
      <w:r w:rsidRPr="00E85AC1">
        <w:rPr>
          <w:rFonts w:ascii="Times New Roman" w:hAnsi="Times New Roman" w:cs="Times New Roman"/>
          <w:bCs/>
          <w:sz w:val="24"/>
          <w:szCs w:val="24"/>
        </w:rPr>
        <w:t xml:space="preserve"> gives the 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maximum number of characters to assign to an input field</w:t>
      </w:r>
      <w:r w:rsidRPr="00E85AC1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5AC1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conversion character converts the argument</w:t>
      </w:r>
      <w:r w:rsidRPr="00E85AC1">
        <w:rPr>
          <w:rFonts w:ascii="Times New Roman" w:hAnsi="Times New Roman" w:cs="Times New Roman"/>
          <w:bCs/>
          <w:sz w:val="24"/>
          <w:szCs w:val="24"/>
        </w:rPr>
        <w:t>, if necessary, to the indicated</w:t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5AC1">
        <w:rPr>
          <w:rFonts w:ascii="Times New Roman" w:hAnsi="Times New Roman" w:cs="Times New Roman"/>
          <w:bCs/>
          <w:sz w:val="24"/>
          <w:szCs w:val="24"/>
        </w:rPr>
        <w:t>type:</w:t>
      </w:r>
    </w:p>
    <w:p w:rsidR="00C7450D" w:rsidRDefault="00E85AC1" w:rsidP="00E85AC1">
      <w:pPr>
        <w:rPr>
          <w:rFonts w:ascii="Times New Roman" w:hAnsi="Times New Roman" w:cs="Times New Roman"/>
          <w:bCs/>
          <w:sz w:val="24"/>
          <w:szCs w:val="24"/>
        </w:rPr>
      </w:pPr>
      <w:r w:rsidRPr="00E85AC1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85AC1">
        <w:rPr>
          <w:rFonts w:ascii="Times New Roman" w:hAnsi="Times New Roman" w:cs="Times New Roman"/>
          <w:bCs/>
          <w:sz w:val="24"/>
          <w:szCs w:val="24"/>
        </w:rPr>
        <w:t> decimal</w:t>
      </w:r>
      <w:r w:rsidRPr="00E85AC1">
        <w:rPr>
          <w:rFonts w:ascii="Times New Roman" w:hAnsi="Times New Roman" w:cs="Times New Roman"/>
          <w:bCs/>
          <w:sz w:val="24"/>
          <w:szCs w:val="24"/>
        </w:rPr>
        <w:br/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24A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85AC1">
        <w:rPr>
          <w:rFonts w:ascii="Times New Roman" w:hAnsi="Times New Roman" w:cs="Times New Roman"/>
          <w:bCs/>
          <w:sz w:val="24"/>
          <w:szCs w:val="24"/>
        </w:rPr>
        <w:t> character</w:t>
      </w:r>
      <w:r w:rsidRPr="00E85AC1">
        <w:rPr>
          <w:rFonts w:ascii="Times New Roman" w:hAnsi="Times New Roman" w:cs="Times New Roman"/>
          <w:bCs/>
          <w:sz w:val="24"/>
          <w:szCs w:val="24"/>
        </w:rPr>
        <w:br/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24A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85AC1">
        <w:rPr>
          <w:rFonts w:ascii="Times New Roman" w:hAnsi="Times New Roman" w:cs="Times New Roman"/>
          <w:bCs/>
          <w:sz w:val="24"/>
          <w:szCs w:val="24"/>
        </w:rPr>
        <w:t> string</w:t>
      </w:r>
      <w:r w:rsidRPr="00E85AC1">
        <w:rPr>
          <w:rFonts w:ascii="Times New Roman" w:hAnsi="Times New Roman" w:cs="Times New Roman"/>
          <w:bCs/>
          <w:sz w:val="24"/>
          <w:szCs w:val="24"/>
        </w:rPr>
        <w:br/>
      </w:r>
      <w:r w:rsidRPr="00E85AC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24A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85AC1">
        <w:rPr>
          <w:rFonts w:ascii="Times New Roman" w:hAnsi="Times New Roman" w:cs="Times New Roman"/>
          <w:bCs/>
          <w:sz w:val="24"/>
          <w:szCs w:val="24"/>
        </w:rPr>
        <w:t> float</w:t>
      </w:r>
    </w:p>
    <w:p w:rsidR="00C7450D" w:rsidRDefault="00C7450D" w:rsidP="00E85A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Cs/>
          <w:sz w:val="24"/>
          <w:szCs w:val="24"/>
        </w:rPr>
        <w:t>- scientific notation</w:t>
      </w:r>
    </w:p>
    <w:p w:rsidR="00E85AC1" w:rsidRDefault="00E85AC1" w:rsidP="00E85AC1">
      <w:pPr>
        <w:rPr>
          <w:rFonts w:ascii="Times New Roman" w:hAnsi="Times New Roman" w:cs="Times New Roman"/>
          <w:bCs/>
          <w:sz w:val="24"/>
          <w:szCs w:val="24"/>
        </w:rPr>
      </w:pPr>
      <w:r w:rsidRPr="00E85AC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024A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85AC1">
        <w:rPr>
          <w:rFonts w:ascii="Times New Roman" w:hAnsi="Times New Roman" w:cs="Times New Roman"/>
          <w:bCs/>
          <w:sz w:val="24"/>
          <w:szCs w:val="24"/>
        </w:rPr>
        <w:t> hexadecimal</w:t>
      </w:r>
    </w:p>
    <w:p w:rsidR="00024AD2" w:rsidRDefault="00024AD2" w:rsidP="00E85AC1">
      <w:pPr>
        <w:rPr>
          <w:rFonts w:ascii="Times New Roman" w:hAnsi="Times New Roman" w:cs="Times New Roman"/>
          <w:bCs/>
          <w:sz w:val="24"/>
          <w:szCs w:val="24"/>
        </w:rPr>
      </w:pPr>
    </w:p>
    <w:p w:rsidR="00024AD2" w:rsidRDefault="00024AD2" w:rsidP="00E85AC1">
      <w:pPr>
        <w:rPr>
          <w:rFonts w:ascii="Times New Roman" w:hAnsi="Times New Roman" w:cs="Times New Roman"/>
          <w:bCs/>
          <w:sz w:val="24"/>
          <w:szCs w:val="24"/>
        </w:rPr>
      </w:pPr>
      <w:r w:rsidRPr="00024AD2">
        <w:rPr>
          <w:rFonts w:ascii="Times New Roman" w:hAnsi="Times New Roman" w:cs="Times New Roman"/>
          <w:b/>
          <w:bCs/>
          <w:sz w:val="24"/>
          <w:szCs w:val="24"/>
        </w:rPr>
        <w:t>Formatting Output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024AD2">
        <w:rPr>
          <w:rFonts w:ascii="Times New Roman" w:hAnsi="Times New Roman" w:cs="Times New Roman"/>
          <w:bCs/>
          <w:sz w:val="24"/>
          <w:szCs w:val="24"/>
        </w:rPr>
        <w:t>The </w:t>
      </w:r>
      <w:proofErr w:type="spellStart"/>
      <w:r w:rsidRPr="00024AD2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24AD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24AD2">
        <w:rPr>
          <w:rFonts w:ascii="Times New Roman" w:hAnsi="Times New Roman" w:cs="Times New Roman"/>
          <w:bCs/>
          <w:sz w:val="24"/>
          <w:szCs w:val="24"/>
        </w:rPr>
        <w:t>function was introduced in your very first Hello World program. A call to this function requires a </w:t>
      </w:r>
      <w:r w:rsidRPr="00024AD2">
        <w:rPr>
          <w:rFonts w:ascii="Times New Roman" w:hAnsi="Times New Roman" w:cs="Times New Roman"/>
          <w:b/>
          <w:bCs/>
          <w:sz w:val="24"/>
          <w:szCs w:val="24"/>
        </w:rPr>
        <w:t>format string</w:t>
      </w:r>
      <w:r w:rsidRPr="00024AD2">
        <w:rPr>
          <w:rFonts w:ascii="Times New Roman" w:hAnsi="Times New Roman" w:cs="Times New Roman"/>
          <w:bCs/>
          <w:sz w:val="24"/>
          <w:szCs w:val="24"/>
        </w:rPr>
        <w:t> which can include escape sequences for outputting special characters and format specifiers that are replaced by values.</w:t>
      </w:r>
    </w:p>
    <w:p w:rsidR="00024AD2" w:rsidRDefault="00024AD2" w:rsidP="00E85AC1">
      <w:pPr>
        <w:rPr>
          <w:rFonts w:ascii="Times New Roman" w:hAnsi="Times New Roman" w:cs="Times New Roman"/>
          <w:bCs/>
          <w:sz w:val="24"/>
          <w:szCs w:val="24"/>
        </w:rPr>
      </w:pPr>
      <w:r w:rsidRPr="00024AD2">
        <w:rPr>
          <w:rFonts w:ascii="Times New Roman" w:hAnsi="Times New Roman" w:cs="Times New Roman"/>
          <w:bCs/>
          <w:sz w:val="24"/>
          <w:szCs w:val="24"/>
        </w:rPr>
        <w:t>Escape sequences begin with a </w:t>
      </w:r>
      <w:r w:rsidRPr="00024AD2">
        <w:rPr>
          <w:rFonts w:ascii="Times New Roman" w:hAnsi="Times New Roman" w:cs="Times New Roman"/>
          <w:b/>
          <w:bCs/>
          <w:sz w:val="24"/>
          <w:szCs w:val="24"/>
        </w:rPr>
        <w:t>backslash \</w:t>
      </w:r>
      <w:r w:rsidRPr="00024AD2">
        <w:rPr>
          <w:rFonts w:ascii="Times New Roman" w:hAnsi="Times New Roman" w:cs="Times New Roman"/>
          <w:bCs/>
          <w:sz w:val="24"/>
          <w:szCs w:val="24"/>
        </w:rPr>
        <w:t>:</w:t>
      </w:r>
    </w:p>
    <w:p w:rsidR="00024AD2" w:rsidRDefault="00024AD2" w:rsidP="00E85AC1">
      <w:pPr>
        <w:rPr>
          <w:rFonts w:ascii="Times New Roman" w:hAnsi="Times New Roman" w:cs="Times New Roman"/>
          <w:bCs/>
          <w:sz w:val="24"/>
          <w:szCs w:val="24"/>
        </w:rPr>
      </w:pPr>
      <w:r w:rsidRPr="00024AD2">
        <w:rPr>
          <w:rFonts w:ascii="Times New Roman" w:hAnsi="Times New Roman" w:cs="Times New Roman"/>
          <w:b/>
          <w:bCs/>
          <w:sz w:val="24"/>
          <w:szCs w:val="24"/>
        </w:rPr>
        <w:t>\n</w:t>
      </w:r>
      <w:r w:rsidR="00C7450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24AD2">
        <w:rPr>
          <w:rFonts w:ascii="Times New Roman" w:hAnsi="Times New Roman" w:cs="Times New Roman"/>
          <w:bCs/>
          <w:sz w:val="24"/>
          <w:szCs w:val="24"/>
        </w:rPr>
        <w:t> new line</w:t>
      </w:r>
    </w:p>
    <w:p w:rsidR="00024AD2" w:rsidRDefault="00024AD2" w:rsidP="00E85AC1">
      <w:pPr>
        <w:rPr>
          <w:rFonts w:ascii="Times New Roman" w:hAnsi="Times New Roman" w:cs="Times New Roman"/>
          <w:bCs/>
          <w:sz w:val="24"/>
          <w:szCs w:val="24"/>
        </w:rPr>
      </w:pPr>
      <w:r w:rsidRPr="00024AD2">
        <w:rPr>
          <w:rFonts w:ascii="Times New Roman" w:hAnsi="Times New Roman" w:cs="Times New Roman"/>
          <w:b/>
          <w:bCs/>
          <w:sz w:val="24"/>
          <w:szCs w:val="24"/>
        </w:rPr>
        <w:t>\t</w:t>
      </w:r>
      <w:r w:rsidR="00C7450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24AD2">
        <w:rPr>
          <w:rFonts w:ascii="Times New Roman" w:hAnsi="Times New Roman" w:cs="Times New Roman"/>
          <w:bCs/>
          <w:sz w:val="24"/>
          <w:szCs w:val="24"/>
        </w:rPr>
        <w:t> horizontal tab</w:t>
      </w:r>
    </w:p>
    <w:p w:rsidR="00C7450D" w:rsidRDefault="00024AD2" w:rsidP="00E85AC1">
      <w:pPr>
        <w:rPr>
          <w:rFonts w:ascii="Times New Roman" w:hAnsi="Times New Roman" w:cs="Times New Roman"/>
          <w:bCs/>
          <w:sz w:val="24"/>
          <w:szCs w:val="24"/>
        </w:rPr>
      </w:pPr>
      <w:r w:rsidRPr="00024AD2">
        <w:rPr>
          <w:rFonts w:ascii="Times New Roman" w:hAnsi="Times New Roman" w:cs="Times New Roman"/>
          <w:b/>
          <w:bCs/>
          <w:sz w:val="24"/>
          <w:szCs w:val="24"/>
        </w:rPr>
        <w:t>\\</w:t>
      </w:r>
      <w:r w:rsidR="00C7450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24AD2">
        <w:rPr>
          <w:rFonts w:ascii="Times New Roman" w:hAnsi="Times New Roman" w:cs="Times New Roman"/>
          <w:bCs/>
          <w:sz w:val="24"/>
          <w:szCs w:val="24"/>
        </w:rPr>
        <w:t> backslash</w:t>
      </w:r>
      <w:r w:rsidRPr="00024AD2">
        <w:rPr>
          <w:rFonts w:ascii="Times New Roman" w:hAnsi="Times New Roman" w:cs="Times New Roman"/>
          <w:bCs/>
          <w:sz w:val="24"/>
          <w:szCs w:val="24"/>
        </w:rPr>
        <w:br/>
      </w:r>
      <w:r w:rsidRPr="00024AD2">
        <w:rPr>
          <w:rFonts w:ascii="Times New Roman" w:hAnsi="Times New Roman" w:cs="Times New Roman"/>
          <w:b/>
          <w:bCs/>
          <w:sz w:val="24"/>
          <w:szCs w:val="24"/>
        </w:rPr>
        <w:t>\b</w:t>
      </w:r>
      <w:r w:rsidR="00C7450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24AD2">
        <w:rPr>
          <w:rFonts w:ascii="Times New Roman" w:hAnsi="Times New Roman" w:cs="Times New Roman"/>
          <w:bCs/>
          <w:sz w:val="24"/>
          <w:szCs w:val="24"/>
        </w:rPr>
        <w:t> backspace</w:t>
      </w:r>
      <w:r w:rsidRPr="00024AD2">
        <w:rPr>
          <w:rFonts w:ascii="Times New Roman" w:hAnsi="Times New Roman" w:cs="Times New Roman"/>
          <w:bCs/>
          <w:sz w:val="24"/>
          <w:szCs w:val="24"/>
        </w:rPr>
        <w:br/>
      </w:r>
      <w:r w:rsidRPr="00024AD2">
        <w:rPr>
          <w:rFonts w:ascii="Times New Roman" w:hAnsi="Times New Roman" w:cs="Times New Roman"/>
          <w:b/>
          <w:bCs/>
          <w:sz w:val="24"/>
          <w:szCs w:val="24"/>
        </w:rPr>
        <w:t>\'</w:t>
      </w:r>
      <w:r w:rsidR="00C7450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24AD2">
        <w:rPr>
          <w:rFonts w:ascii="Times New Roman" w:hAnsi="Times New Roman" w:cs="Times New Roman"/>
          <w:bCs/>
          <w:sz w:val="24"/>
          <w:szCs w:val="24"/>
        </w:rPr>
        <w:t> single quote</w:t>
      </w:r>
    </w:p>
    <w:p w:rsidR="00024AD2" w:rsidRDefault="00024AD2" w:rsidP="00E85AC1">
      <w:pPr>
        <w:rPr>
          <w:rFonts w:ascii="Times New Roman" w:hAnsi="Times New Roman" w:cs="Times New Roman"/>
          <w:bCs/>
          <w:sz w:val="24"/>
          <w:szCs w:val="24"/>
        </w:rPr>
      </w:pPr>
      <w:r w:rsidRPr="00024AD2">
        <w:rPr>
          <w:rFonts w:ascii="Times New Roman" w:hAnsi="Times New Roman" w:cs="Times New Roman"/>
          <w:b/>
          <w:bCs/>
          <w:sz w:val="24"/>
          <w:szCs w:val="24"/>
        </w:rPr>
        <w:t>\"</w:t>
      </w:r>
      <w:r w:rsidR="00C7450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24AD2">
        <w:rPr>
          <w:rFonts w:ascii="Times New Roman" w:hAnsi="Times New Roman" w:cs="Times New Roman"/>
          <w:bCs/>
          <w:sz w:val="24"/>
          <w:szCs w:val="24"/>
        </w:rPr>
        <w:t> double quote</w:t>
      </w:r>
    </w:p>
    <w:p w:rsidR="00C7450D" w:rsidRDefault="00C7450D" w:rsidP="00E85AC1">
      <w:pPr>
        <w:rPr>
          <w:rFonts w:ascii="Times New Roman" w:hAnsi="Times New Roman" w:cs="Times New Roman"/>
          <w:bCs/>
          <w:sz w:val="24"/>
          <w:szCs w:val="24"/>
        </w:rPr>
      </w:pPr>
    </w:p>
    <w:p w:rsidR="00C7450D" w:rsidRDefault="00C7450D" w:rsidP="00E85A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7450D">
        <w:rPr>
          <w:rFonts w:ascii="Times New Roman" w:hAnsi="Times New Roman" w:cs="Times New Roman"/>
          <w:bCs/>
          <w:sz w:val="24"/>
          <w:szCs w:val="24"/>
        </w:rPr>
        <w:t>Format specifiers begin with a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 percent sign %</w:t>
      </w:r>
      <w:r w:rsidRPr="00C7450D">
        <w:rPr>
          <w:rFonts w:ascii="Times New Roman" w:hAnsi="Times New Roman" w:cs="Times New Roman"/>
          <w:bCs/>
          <w:sz w:val="24"/>
          <w:szCs w:val="24"/>
        </w:rPr>
        <w:t> and are replaced by corresponding arguments after the format string. A format specifier can include several options along with a conversion character:</w:t>
      </w:r>
    </w:p>
    <w:p w:rsidR="00C7450D" w:rsidRDefault="00C7450D" w:rsidP="00C7450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Syntax: </w:t>
      </w:r>
      <w:r w:rsidRPr="00C7450D">
        <w:rPr>
          <w:rFonts w:ascii="Times New Roman" w:hAnsi="Times New Roman" w:cs="Times New Roman"/>
          <w:bCs/>
          <w:sz w:val="24"/>
          <w:szCs w:val="24"/>
        </w:rPr>
        <w:t>%[</w:t>
      </w:r>
      <w:proofErr w:type="gramStart"/>
      <w:r w:rsidRPr="00C7450D">
        <w:rPr>
          <w:rFonts w:ascii="Times New Roman" w:hAnsi="Times New Roman" w:cs="Times New Roman"/>
          <w:bCs/>
          <w:sz w:val="24"/>
          <w:szCs w:val="24"/>
        </w:rPr>
        <w:t>-][</w:t>
      </w:r>
      <w:proofErr w:type="gramEnd"/>
      <w:r w:rsidRPr="00C7450D">
        <w:rPr>
          <w:rFonts w:ascii="Times New Roman" w:hAnsi="Times New Roman" w:cs="Times New Roman"/>
          <w:bCs/>
          <w:sz w:val="24"/>
          <w:szCs w:val="24"/>
        </w:rPr>
        <w:t>width].[precision]conversion character</w:t>
      </w:r>
    </w:p>
    <w:p w:rsidR="00C7450D" w:rsidRDefault="00C7450D" w:rsidP="00C7450D">
      <w:pPr>
        <w:rPr>
          <w:rFonts w:ascii="Times New Roman" w:hAnsi="Times New Roman" w:cs="Times New Roman"/>
          <w:bCs/>
          <w:sz w:val="24"/>
          <w:szCs w:val="24"/>
        </w:rPr>
      </w:pPr>
    </w:p>
    <w:p w:rsidR="00C7450D" w:rsidRDefault="00C7450D" w:rsidP="00C745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7450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optional -</w:t>
      </w:r>
      <w:r w:rsidRPr="00C7450D">
        <w:rPr>
          <w:rFonts w:ascii="Times New Roman" w:hAnsi="Times New Roman" w:cs="Times New Roman"/>
          <w:bCs/>
          <w:sz w:val="24"/>
          <w:szCs w:val="24"/>
        </w:rPr>
        <w:t xml:space="preserve"> specifies 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left alignment</w:t>
      </w:r>
      <w:r w:rsidRPr="00C7450D">
        <w:rPr>
          <w:rFonts w:ascii="Times New Roman" w:hAnsi="Times New Roman" w:cs="Times New Roman"/>
          <w:bCs/>
          <w:sz w:val="24"/>
          <w:szCs w:val="24"/>
        </w:rPr>
        <w:t xml:space="preserve"> of the data in the string.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450D">
        <w:rPr>
          <w:rFonts w:ascii="Times New Roman" w:hAnsi="Times New Roman" w:cs="Times New Roman"/>
          <w:bCs/>
          <w:sz w:val="24"/>
          <w:szCs w:val="24"/>
        </w:rPr>
        <w:t>The optional 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width </w:t>
      </w:r>
      <w:r w:rsidRPr="00C7450D">
        <w:rPr>
          <w:rFonts w:ascii="Times New Roman" w:hAnsi="Times New Roman" w:cs="Times New Roman"/>
          <w:bCs/>
          <w:sz w:val="24"/>
          <w:szCs w:val="24"/>
        </w:rPr>
        <w:t xml:space="preserve">gives the 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minimum number of characters</w:t>
      </w:r>
      <w:r w:rsidRPr="00C7450D">
        <w:rPr>
          <w:rFonts w:ascii="Times New Roman" w:hAnsi="Times New Roman" w:cs="Times New Roman"/>
          <w:bCs/>
          <w:sz w:val="24"/>
          <w:szCs w:val="24"/>
        </w:rPr>
        <w:t xml:space="preserve"> for the data.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450D">
        <w:rPr>
          <w:rFonts w:ascii="Times New Roman" w:hAnsi="Times New Roman" w:cs="Times New Roman"/>
          <w:bCs/>
          <w:sz w:val="24"/>
          <w:szCs w:val="24"/>
        </w:rPr>
        <w:t>The </w:t>
      </w:r>
      <w:proofErr w:type="gramStart"/>
      <w:r w:rsidRPr="00C7450D">
        <w:rPr>
          <w:rFonts w:ascii="Times New Roman" w:hAnsi="Times New Roman" w:cs="Times New Roman"/>
          <w:b/>
          <w:bCs/>
          <w:sz w:val="24"/>
          <w:szCs w:val="24"/>
        </w:rPr>
        <w:t>period .</w:t>
      </w:r>
      <w:proofErr w:type="gramEnd"/>
      <w:r w:rsidRPr="00C7450D">
        <w:rPr>
          <w:rFonts w:ascii="Times New Roman" w:hAnsi="Times New Roman" w:cs="Times New Roman"/>
          <w:bCs/>
          <w:sz w:val="24"/>
          <w:szCs w:val="24"/>
        </w:rPr>
        <w:t> separates the 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width </w:t>
      </w:r>
      <w:r w:rsidRPr="00C7450D">
        <w:rPr>
          <w:rFonts w:ascii="Times New Roman" w:hAnsi="Times New Roman" w:cs="Times New Roman"/>
          <w:bCs/>
          <w:sz w:val="24"/>
          <w:szCs w:val="24"/>
        </w:rPr>
        <w:t>from the 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C7450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450D">
        <w:rPr>
          <w:rFonts w:ascii="Times New Roman" w:hAnsi="Times New Roman" w:cs="Times New Roman"/>
          <w:bCs/>
          <w:sz w:val="24"/>
          <w:szCs w:val="24"/>
        </w:rPr>
        <w:t>The optional 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precision </w:t>
      </w:r>
      <w:r w:rsidRPr="00C7450D">
        <w:rPr>
          <w:rFonts w:ascii="Times New Roman" w:hAnsi="Times New Roman" w:cs="Times New Roman"/>
          <w:bCs/>
          <w:sz w:val="24"/>
          <w:szCs w:val="24"/>
        </w:rPr>
        <w:t xml:space="preserve">gives 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the number of decimal places for numeric data</w:t>
      </w:r>
      <w:r w:rsidRPr="00C7450D">
        <w:rPr>
          <w:rFonts w:ascii="Times New Roman" w:hAnsi="Times New Roman" w:cs="Times New Roman"/>
          <w:bCs/>
          <w:sz w:val="24"/>
          <w:szCs w:val="24"/>
        </w:rPr>
        <w:t>. If 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7450D">
        <w:rPr>
          <w:rFonts w:ascii="Times New Roman" w:hAnsi="Times New Roman" w:cs="Times New Roman"/>
          <w:bCs/>
          <w:sz w:val="24"/>
          <w:szCs w:val="24"/>
        </w:rPr>
        <w:t xml:space="preserve"> is used as the conversion character, then precision determines 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the number of characters to print</w:t>
      </w:r>
      <w:r w:rsidRPr="00C7450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450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conversion character</w:t>
      </w:r>
      <w:r w:rsidRPr="00C7450D">
        <w:rPr>
          <w:rFonts w:ascii="Times New Roman" w:hAnsi="Times New Roman" w:cs="Times New Roman"/>
          <w:bCs/>
          <w:sz w:val="24"/>
          <w:szCs w:val="24"/>
        </w:rPr>
        <w:t> 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converts the argument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7450D">
        <w:rPr>
          <w:rFonts w:ascii="roboto" w:hAnsi="roboto"/>
          <w:color w:val="000000"/>
          <w:shd w:val="clear" w:color="auto" w:fill="FFFFFF"/>
        </w:rPr>
        <w:t xml:space="preserve"> </w:t>
      </w:r>
      <w:r w:rsidRPr="00C7450D">
        <w:rPr>
          <w:rFonts w:ascii="Times New Roman" w:hAnsi="Times New Roman" w:cs="Times New Roman"/>
          <w:b/>
          <w:bCs/>
          <w:sz w:val="24"/>
          <w:szCs w:val="24"/>
        </w:rPr>
        <w:t>To print the % symbol, use %% in the format string.</w:t>
      </w:r>
    </w:p>
    <w:p w:rsidR="009166FD" w:rsidRDefault="009166FD" w:rsidP="00C745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166FD" w:rsidRDefault="009166FD" w:rsidP="00C745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OPERATORS: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9166FD" w:rsidRDefault="009166FD" w:rsidP="00C7450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Arithmetic Operators: </w:t>
      </w:r>
      <w:r w:rsidRPr="009166FD">
        <w:rPr>
          <w:rFonts w:ascii="Times New Roman" w:hAnsi="Times New Roman" w:cs="Times New Roman"/>
          <w:bCs/>
          <w:sz w:val="24"/>
          <w:szCs w:val="24"/>
        </w:rPr>
        <w:t>C supports arithmetic operators + (addition), - (subtraction), * (multiplication), / (division), and % (modulus division).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66FD">
        <w:rPr>
          <w:rFonts w:ascii="Times New Roman" w:hAnsi="Times New Roman" w:cs="Times New Roman"/>
          <w:bCs/>
          <w:sz w:val="24"/>
          <w:szCs w:val="24"/>
        </w:rPr>
        <w:t xml:space="preserve">C has </w:t>
      </w:r>
      <w:r w:rsidRPr="009166FD">
        <w:rPr>
          <w:rFonts w:ascii="Times New Roman" w:hAnsi="Times New Roman" w:cs="Times New Roman"/>
          <w:b/>
          <w:bCs/>
          <w:sz w:val="24"/>
          <w:szCs w:val="24"/>
        </w:rPr>
        <w:t>two division operators: / and %.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4910" w:rsidRPr="000F4910">
        <w:rPr>
          <w:rFonts w:ascii="Times New Roman" w:hAnsi="Times New Roman" w:cs="Times New Roman"/>
          <w:bCs/>
          <w:sz w:val="24"/>
          <w:szCs w:val="24"/>
        </w:rPr>
        <w:t>When both operands are </w:t>
      </w:r>
      <w:proofErr w:type="spellStart"/>
      <w:r w:rsidR="000F4910" w:rsidRPr="000F491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0F4910" w:rsidRPr="000F4910">
        <w:rPr>
          <w:rFonts w:ascii="Times New Roman" w:hAnsi="Times New Roman" w:cs="Times New Roman"/>
          <w:bCs/>
          <w:sz w:val="24"/>
          <w:szCs w:val="24"/>
        </w:rPr>
        <w:t> data types, integer division, also called truncated division, removes any remainder to result in an integer. When one or both operands are real numbers (float or double), the result is a real number.</w:t>
      </w:r>
      <w:r w:rsidR="000F49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4910" w:rsidRPr="000F4910">
        <w:rPr>
          <w:rFonts w:ascii="Times New Roman" w:hAnsi="Times New Roman" w:cs="Times New Roman"/>
          <w:b/>
          <w:bCs/>
          <w:sz w:val="24"/>
          <w:szCs w:val="24"/>
        </w:rPr>
        <w:t>Modulus division</w:t>
      </w:r>
      <w:r w:rsidR="000F4910" w:rsidRPr="000F4910">
        <w:rPr>
          <w:rFonts w:ascii="Times New Roman" w:hAnsi="Times New Roman" w:cs="Times New Roman"/>
          <w:bCs/>
          <w:sz w:val="24"/>
          <w:szCs w:val="24"/>
        </w:rPr>
        <w:t> cannot be performed on floats or doubles.</w:t>
      </w:r>
    </w:p>
    <w:p w:rsidR="000F4910" w:rsidRDefault="000F4910" w:rsidP="00C7450D">
      <w:pPr>
        <w:rPr>
          <w:rFonts w:ascii="Times New Roman" w:hAnsi="Times New Roman" w:cs="Times New Roman"/>
          <w:bCs/>
          <w:sz w:val="24"/>
          <w:szCs w:val="24"/>
        </w:rPr>
      </w:pPr>
    </w:p>
    <w:p w:rsidR="000F4910" w:rsidRDefault="000F4910" w:rsidP="00C7450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Operator Precedence: </w:t>
      </w:r>
      <w:r w:rsidRPr="000F4910">
        <w:rPr>
          <w:rFonts w:ascii="Times New Roman" w:hAnsi="Times New Roman" w:cs="Times New Roman"/>
          <w:bCs/>
          <w:sz w:val="24"/>
          <w:szCs w:val="24"/>
        </w:rPr>
        <w:t>C evaluates a numeric expression based on </w:t>
      </w:r>
      <w:r w:rsidRPr="000F4910">
        <w:rPr>
          <w:rFonts w:ascii="Times New Roman" w:hAnsi="Times New Roman" w:cs="Times New Roman"/>
          <w:b/>
          <w:bCs/>
          <w:sz w:val="24"/>
          <w:szCs w:val="24"/>
        </w:rPr>
        <w:t>operator precedence</w:t>
      </w:r>
      <w:r w:rsidRPr="000F491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491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F4910">
        <w:rPr>
          <w:rFonts w:ascii="Times New Roman" w:hAnsi="Times New Roman" w:cs="Times New Roman"/>
          <w:b/>
          <w:bCs/>
          <w:sz w:val="24"/>
          <w:szCs w:val="24"/>
        </w:rPr>
        <w:t>+ and – are equal in precedence, as are *, /, and %.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491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F4910">
        <w:rPr>
          <w:rFonts w:ascii="Times New Roman" w:hAnsi="Times New Roman" w:cs="Times New Roman"/>
          <w:b/>
          <w:bCs/>
          <w:sz w:val="24"/>
          <w:szCs w:val="24"/>
        </w:rPr>
        <w:t>*, /, and % are performed first in order from left to right and then + and -, also in order from left to right</w:t>
      </w:r>
      <w:r w:rsidRPr="000F491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4910">
        <w:rPr>
          <w:rFonts w:ascii="Times New Roman" w:hAnsi="Times New Roman" w:cs="Times New Roman"/>
          <w:bCs/>
          <w:sz w:val="24"/>
          <w:szCs w:val="24"/>
        </w:rPr>
        <w:t xml:space="preserve">You can change the order of operations by using parentheses </w:t>
      </w:r>
      <w:proofErr w:type="gramStart"/>
      <w:r w:rsidRPr="000F4910">
        <w:rPr>
          <w:rFonts w:ascii="Times New Roman" w:hAnsi="Times New Roman" w:cs="Times New Roman"/>
          <w:bCs/>
          <w:sz w:val="24"/>
          <w:szCs w:val="24"/>
        </w:rPr>
        <w:t>( )</w:t>
      </w:r>
      <w:proofErr w:type="gramEnd"/>
      <w:r w:rsidRPr="000F4910">
        <w:rPr>
          <w:rFonts w:ascii="Times New Roman" w:hAnsi="Times New Roman" w:cs="Times New Roman"/>
          <w:bCs/>
          <w:sz w:val="24"/>
          <w:szCs w:val="24"/>
        </w:rPr>
        <w:t xml:space="preserve"> to indicate which operations are to be performed first.</w:t>
      </w:r>
    </w:p>
    <w:p w:rsidR="000F4910" w:rsidRDefault="000F4910" w:rsidP="00C7450D">
      <w:pPr>
        <w:rPr>
          <w:rFonts w:ascii="Times New Roman" w:hAnsi="Times New Roman" w:cs="Times New Roman"/>
          <w:bCs/>
          <w:sz w:val="24"/>
          <w:szCs w:val="24"/>
        </w:rPr>
      </w:pPr>
    </w:p>
    <w:p w:rsidR="000F4910" w:rsidRDefault="000F4910" w:rsidP="00C7450D">
      <w:pPr>
        <w:rPr>
          <w:rFonts w:ascii="Times New Roman" w:hAnsi="Times New Roman" w:cs="Times New Roman"/>
          <w:bCs/>
          <w:sz w:val="24"/>
          <w:szCs w:val="24"/>
        </w:rPr>
      </w:pPr>
      <w:r w:rsidRPr="000F4910">
        <w:rPr>
          <w:rFonts w:ascii="Times New Roman" w:hAnsi="Times New Roman" w:cs="Times New Roman"/>
          <w:b/>
          <w:bCs/>
          <w:sz w:val="24"/>
          <w:szCs w:val="24"/>
        </w:rPr>
        <w:t>Type Conversion: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4910">
        <w:rPr>
          <w:rFonts w:ascii="Times New Roman" w:hAnsi="Times New Roman" w:cs="Times New Roman"/>
          <w:bCs/>
          <w:sz w:val="24"/>
          <w:szCs w:val="24"/>
        </w:rPr>
        <w:t>When a numeric expression contains operands of different data types, they are automatically converted as necessary in a process called </w:t>
      </w:r>
      <w:r w:rsidRPr="000F4910">
        <w:rPr>
          <w:rFonts w:ascii="Times New Roman" w:hAnsi="Times New Roman" w:cs="Times New Roman"/>
          <w:b/>
          <w:bCs/>
          <w:sz w:val="24"/>
          <w:szCs w:val="24"/>
        </w:rPr>
        <w:t>type conversion</w:t>
      </w:r>
      <w:r w:rsidRPr="000F491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4910">
        <w:rPr>
          <w:rFonts w:ascii="Times New Roman" w:hAnsi="Times New Roman" w:cs="Times New Roman"/>
          <w:bCs/>
          <w:sz w:val="24"/>
          <w:szCs w:val="24"/>
        </w:rPr>
        <w:t>When you want to force the result of an expression to a different type you can perform explicit type conversion by </w:t>
      </w:r>
      <w:r w:rsidRPr="000F4910">
        <w:rPr>
          <w:rFonts w:ascii="Times New Roman" w:hAnsi="Times New Roman" w:cs="Times New Roman"/>
          <w:b/>
          <w:bCs/>
          <w:sz w:val="24"/>
          <w:szCs w:val="24"/>
        </w:rPr>
        <w:t>type casting</w:t>
      </w:r>
      <w:r w:rsidRPr="000F4910">
        <w:rPr>
          <w:rFonts w:ascii="Times New Roman" w:hAnsi="Times New Roman" w:cs="Times New Roman"/>
          <w:bCs/>
          <w:sz w:val="24"/>
          <w:szCs w:val="24"/>
        </w:rPr>
        <w:t>, as in the statements: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0"/>
        <w:gridCol w:w="4466"/>
      </w:tblGrid>
      <w:tr w:rsidR="00CB436E" w:rsidTr="00CB436E">
        <w:tc>
          <w:tcPr>
            <w:tcW w:w="4550" w:type="dxa"/>
          </w:tcPr>
          <w:p w:rsidR="00CB436E" w:rsidRDefault="00CB436E" w:rsidP="00CB436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49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float</w:t>
            </w:r>
            <w:r w:rsidRPr="000F49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average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B436E" w:rsidRDefault="00CB436E" w:rsidP="00CB436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F49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int</w:t>
            </w:r>
            <w:proofErr w:type="spellEnd"/>
            <w:r w:rsidRPr="000F49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total = 23;</w:t>
            </w:r>
          </w:p>
          <w:p w:rsidR="00CB436E" w:rsidRDefault="00CB436E" w:rsidP="00CB436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F49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int</w:t>
            </w:r>
            <w:proofErr w:type="spellEnd"/>
            <w:r w:rsidRPr="000F49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count = 4;</w:t>
            </w:r>
          </w:p>
          <w:p w:rsidR="00CB436E" w:rsidRDefault="00CB436E" w:rsidP="00CB436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49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average = </w:t>
            </w:r>
            <w:r w:rsidRPr="000F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0F491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float</w:t>
            </w:r>
            <w:r w:rsidRPr="000F4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0F4910">
              <w:rPr>
                <w:rFonts w:ascii="Times New Roman" w:hAnsi="Times New Roman" w:cs="Times New Roman"/>
                <w:bCs/>
                <w:sz w:val="24"/>
                <w:szCs w:val="24"/>
              </w:rPr>
              <w:t>total / count;</w:t>
            </w:r>
          </w:p>
        </w:tc>
        <w:tc>
          <w:tcPr>
            <w:tcW w:w="4466" w:type="dxa"/>
          </w:tcPr>
          <w:p w:rsidR="00CB436E" w:rsidRPr="000F4910" w:rsidRDefault="00CB436E" w:rsidP="00CB436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F4910">
              <w:rPr>
                <w:rFonts w:ascii="Times New Roman" w:hAnsi="Times New Roman" w:cs="Times New Roman"/>
                <w:bCs/>
                <w:sz w:val="24"/>
                <w:szCs w:val="24"/>
              </w:rPr>
              <w:t>/* average = 5.75 */</w:t>
            </w:r>
          </w:p>
        </w:tc>
      </w:tr>
    </w:tbl>
    <w:p w:rsidR="000F4910" w:rsidRDefault="00CB436E" w:rsidP="00CB436E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B436E">
        <w:rPr>
          <w:rFonts w:ascii="Times New Roman" w:hAnsi="Times New Roman" w:cs="Times New Roman"/>
          <w:bCs/>
          <w:sz w:val="24"/>
          <w:szCs w:val="24"/>
        </w:rPr>
        <w:t>Without the type casting, average will be assigned 5.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436E">
        <w:rPr>
          <w:rFonts w:ascii="Times New Roman" w:hAnsi="Times New Roman" w:cs="Times New Roman"/>
          <w:b/>
          <w:bCs/>
          <w:sz w:val="24"/>
          <w:szCs w:val="24"/>
        </w:rPr>
        <w:t>Explicit type conversion</w:t>
      </w:r>
      <w:r w:rsidRPr="00CB436E">
        <w:rPr>
          <w:rFonts w:ascii="Times New Roman" w:hAnsi="Times New Roman" w:cs="Times New Roman"/>
          <w:bCs/>
          <w:sz w:val="24"/>
          <w:szCs w:val="24"/>
        </w:rPr>
        <w:t>, even when the compiler may do automatic type conversion, is considered good programming style.</w:t>
      </w:r>
    </w:p>
    <w:p w:rsidR="00CB436E" w:rsidRDefault="00CB436E" w:rsidP="00CB436E">
      <w:pPr>
        <w:rPr>
          <w:rFonts w:ascii="Times New Roman" w:hAnsi="Times New Roman" w:cs="Times New Roman"/>
          <w:bCs/>
          <w:sz w:val="24"/>
          <w:szCs w:val="24"/>
        </w:rPr>
      </w:pPr>
    </w:p>
    <w:p w:rsidR="00CB436E" w:rsidRDefault="00CB436E" w:rsidP="00CB436E">
      <w:pPr>
        <w:rPr>
          <w:rFonts w:ascii="Times New Roman" w:hAnsi="Times New Roman" w:cs="Times New Roman"/>
          <w:bCs/>
          <w:sz w:val="24"/>
          <w:szCs w:val="24"/>
        </w:rPr>
      </w:pPr>
      <w:r w:rsidRPr="00CB436E">
        <w:rPr>
          <w:rFonts w:ascii="Times New Roman" w:hAnsi="Times New Roman" w:cs="Times New Roman"/>
          <w:b/>
          <w:bCs/>
          <w:sz w:val="24"/>
          <w:szCs w:val="24"/>
        </w:rPr>
        <w:t>Assignment Operators</w:t>
      </w:r>
      <w:r>
        <w:rPr>
          <w:rFonts w:ascii="Times New Roman" w:hAnsi="Times New Roman" w:cs="Times New Roman"/>
          <w:bCs/>
          <w:sz w:val="24"/>
          <w:szCs w:val="24"/>
        </w:rPr>
        <w:t xml:space="preserve">: almost same as used in python. The short methods also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works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same.</w:t>
      </w:r>
    </w:p>
    <w:p w:rsidR="00CB436E" w:rsidRDefault="00CB436E" w:rsidP="00CB436E">
      <w:pPr>
        <w:rPr>
          <w:rFonts w:ascii="Times New Roman" w:hAnsi="Times New Roman" w:cs="Times New Roman"/>
          <w:bCs/>
          <w:sz w:val="24"/>
          <w:szCs w:val="24"/>
        </w:rPr>
      </w:pPr>
    </w:p>
    <w:p w:rsidR="00CB436E" w:rsidRDefault="00CB436E" w:rsidP="00CB436E">
      <w:pPr>
        <w:rPr>
          <w:rFonts w:ascii="Times New Roman" w:hAnsi="Times New Roman" w:cs="Times New Roman"/>
          <w:bCs/>
          <w:sz w:val="24"/>
          <w:szCs w:val="24"/>
        </w:rPr>
      </w:pPr>
      <w:r w:rsidRPr="00CB436E">
        <w:rPr>
          <w:rFonts w:ascii="Times New Roman" w:hAnsi="Times New Roman" w:cs="Times New Roman"/>
          <w:b/>
          <w:bCs/>
          <w:sz w:val="24"/>
          <w:szCs w:val="24"/>
        </w:rPr>
        <w:t>Increment and Decrement: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436E">
        <w:rPr>
          <w:rFonts w:ascii="Times New Roman" w:hAnsi="Times New Roman" w:cs="Times New Roman"/>
          <w:bCs/>
          <w:sz w:val="24"/>
          <w:szCs w:val="24"/>
        </w:rPr>
        <w:t>Adding 1 to a variable can be done with the increment operator ++. Similarly, the decrement operator -- is used to subtract 1 from a variable.</w:t>
      </w:r>
      <w:r w:rsidRPr="00CB436E">
        <w:rPr>
          <w:rFonts w:ascii="roboto" w:hAnsi="roboto"/>
          <w:color w:val="000000"/>
          <w:shd w:val="clear" w:color="auto" w:fill="FFFFFF"/>
        </w:rPr>
        <w:t xml:space="preserve"> </w:t>
      </w:r>
      <w:r w:rsidRPr="00CB436E">
        <w:rPr>
          <w:rFonts w:ascii="Times New Roman" w:hAnsi="Times New Roman" w:cs="Times New Roman"/>
          <w:bCs/>
          <w:sz w:val="24"/>
          <w:szCs w:val="24"/>
        </w:rPr>
        <w:t>The </w:t>
      </w:r>
      <w:r w:rsidRPr="00CB436E">
        <w:rPr>
          <w:rFonts w:ascii="Times New Roman" w:hAnsi="Times New Roman" w:cs="Times New Roman"/>
          <w:b/>
          <w:bCs/>
          <w:sz w:val="24"/>
          <w:szCs w:val="24"/>
        </w:rPr>
        <w:t>prefix</w:t>
      </w:r>
      <w:r>
        <w:rPr>
          <w:rFonts w:ascii="Times New Roman" w:hAnsi="Times New Roman" w:cs="Times New Roman"/>
          <w:b/>
          <w:bCs/>
          <w:sz w:val="24"/>
          <w:szCs w:val="24"/>
        </w:rPr>
        <w:t>(++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B436E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CB436E">
        <w:rPr>
          <w:rFonts w:ascii="Times New Roman" w:hAnsi="Times New Roman" w:cs="Times New Roman"/>
          <w:bCs/>
          <w:sz w:val="24"/>
          <w:szCs w:val="24"/>
        </w:rPr>
        <w:t>form increments/decrements the variable and then uses it in the assignment statement.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436E">
        <w:rPr>
          <w:rFonts w:ascii="Times New Roman" w:hAnsi="Times New Roman" w:cs="Times New Roman"/>
          <w:bCs/>
          <w:sz w:val="24"/>
          <w:szCs w:val="24"/>
        </w:rPr>
        <w:t>The </w:t>
      </w:r>
      <w:r w:rsidRPr="00CB436E">
        <w:rPr>
          <w:rFonts w:ascii="Times New Roman" w:hAnsi="Times New Roman" w:cs="Times New Roman"/>
          <w:b/>
          <w:bCs/>
          <w:sz w:val="24"/>
          <w:szCs w:val="24"/>
        </w:rPr>
        <w:t>postfix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++)</w:t>
      </w:r>
      <w:r w:rsidRPr="00CB436E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CB436E">
        <w:rPr>
          <w:rFonts w:ascii="Times New Roman" w:hAnsi="Times New Roman" w:cs="Times New Roman"/>
          <w:bCs/>
          <w:sz w:val="24"/>
          <w:szCs w:val="24"/>
        </w:rPr>
        <w:t>form uses the value of the variable first, before incrementing/decrementing it.</w:t>
      </w:r>
    </w:p>
    <w:p w:rsidR="00DD07B4" w:rsidRDefault="00DD07B4" w:rsidP="00CB436E">
      <w:pPr>
        <w:rPr>
          <w:rFonts w:ascii="Times New Roman" w:hAnsi="Times New Roman" w:cs="Times New Roman"/>
          <w:bCs/>
          <w:sz w:val="24"/>
          <w:szCs w:val="24"/>
        </w:rPr>
      </w:pPr>
    </w:p>
    <w:p w:rsidR="00DD07B4" w:rsidRDefault="00DD07B4" w:rsidP="00CB43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CONDITIONALS:</w:t>
      </w:r>
    </w:p>
    <w:p w:rsidR="00DD07B4" w:rsidRDefault="00DD07B4" w:rsidP="00CB43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D07B4" w:rsidRDefault="00DD07B4" w:rsidP="00CB43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Relational Operators: </w:t>
      </w:r>
      <w:r w:rsidRPr="00DD07B4">
        <w:rPr>
          <w:rFonts w:ascii="Times New Roman" w:hAnsi="Times New Roman" w:cs="Times New Roman"/>
          <w:bCs/>
          <w:sz w:val="24"/>
          <w:szCs w:val="24"/>
        </w:rPr>
        <w:t>There are six relational operators that can be used to form a Boolean expression, which returns true or false:</w:t>
      </w:r>
    </w:p>
    <w:p w:rsidR="00DD07B4" w:rsidRDefault="00DD07B4" w:rsidP="00CB436E">
      <w:pPr>
        <w:rPr>
          <w:rFonts w:ascii="Times New Roman" w:hAnsi="Times New Roman" w:cs="Times New Roman"/>
          <w:bCs/>
          <w:sz w:val="24"/>
          <w:szCs w:val="24"/>
        </w:rPr>
      </w:pPr>
      <w:r w:rsidRPr="00DD07B4">
        <w:rPr>
          <w:rFonts w:ascii="Times New Roman" w:hAnsi="Times New Roman" w:cs="Times New Roman"/>
          <w:bCs/>
          <w:sz w:val="24"/>
          <w:szCs w:val="24"/>
        </w:rPr>
        <w:t>&lt; less than</w:t>
      </w:r>
    </w:p>
    <w:p w:rsidR="00DD07B4" w:rsidRDefault="00DD07B4" w:rsidP="00CB436E">
      <w:pPr>
        <w:rPr>
          <w:rFonts w:ascii="Times New Roman" w:hAnsi="Times New Roman" w:cs="Times New Roman"/>
          <w:bCs/>
          <w:sz w:val="24"/>
          <w:szCs w:val="24"/>
        </w:rPr>
      </w:pPr>
      <w:r w:rsidRPr="00DD07B4">
        <w:rPr>
          <w:rFonts w:ascii="Times New Roman" w:hAnsi="Times New Roman" w:cs="Times New Roman"/>
          <w:bCs/>
          <w:sz w:val="24"/>
          <w:szCs w:val="24"/>
        </w:rPr>
        <w:t>&lt;= less than or equal to</w:t>
      </w:r>
    </w:p>
    <w:p w:rsidR="00DD07B4" w:rsidRDefault="00DD07B4" w:rsidP="00CB436E">
      <w:pPr>
        <w:rPr>
          <w:rFonts w:ascii="Times New Roman" w:hAnsi="Times New Roman" w:cs="Times New Roman"/>
          <w:bCs/>
          <w:sz w:val="24"/>
          <w:szCs w:val="24"/>
        </w:rPr>
      </w:pPr>
      <w:r w:rsidRPr="00DD07B4">
        <w:rPr>
          <w:rFonts w:ascii="Times New Roman" w:hAnsi="Times New Roman" w:cs="Times New Roman"/>
          <w:bCs/>
          <w:sz w:val="24"/>
          <w:szCs w:val="24"/>
        </w:rPr>
        <w:t>&gt; greater than</w:t>
      </w:r>
    </w:p>
    <w:p w:rsidR="00DD07B4" w:rsidRDefault="00DD07B4" w:rsidP="00CB436E">
      <w:pPr>
        <w:rPr>
          <w:rFonts w:ascii="Times New Roman" w:hAnsi="Times New Roman" w:cs="Times New Roman"/>
          <w:bCs/>
          <w:sz w:val="24"/>
          <w:szCs w:val="24"/>
        </w:rPr>
      </w:pPr>
      <w:r w:rsidRPr="00DD07B4">
        <w:rPr>
          <w:rFonts w:ascii="Times New Roman" w:hAnsi="Times New Roman" w:cs="Times New Roman"/>
          <w:bCs/>
          <w:sz w:val="24"/>
          <w:szCs w:val="24"/>
        </w:rPr>
        <w:lastRenderedPageBreak/>
        <w:t>&gt;= greater than or equal to</w:t>
      </w:r>
    </w:p>
    <w:p w:rsidR="00DD07B4" w:rsidRDefault="00DD07B4" w:rsidP="00CB436E">
      <w:pPr>
        <w:rPr>
          <w:rFonts w:ascii="Times New Roman" w:hAnsi="Times New Roman" w:cs="Times New Roman"/>
          <w:bCs/>
          <w:sz w:val="24"/>
          <w:szCs w:val="24"/>
        </w:rPr>
      </w:pPr>
      <w:r w:rsidRPr="00DD07B4">
        <w:rPr>
          <w:rFonts w:ascii="Times New Roman" w:hAnsi="Times New Roman" w:cs="Times New Roman"/>
          <w:bCs/>
          <w:sz w:val="24"/>
          <w:szCs w:val="24"/>
        </w:rPr>
        <w:t>== equal to</w:t>
      </w:r>
    </w:p>
    <w:p w:rsidR="00DD07B4" w:rsidRPr="00DD07B4" w:rsidRDefault="00DD07B4" w:rsidP="00CB436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D07B4">
        <w:rPr>
          <w:rFonts w:ascii="Times New Roman" w:hAnsi="Times New Roman" w:cs="Times New Roman"/>
          <w:bCs/>
          <w:sz w:val="24"/>
          <w:szCs w:val="24"/>
        </w:rPr>
        <w:t>!=</w:t>
      </w:r>
      <w:proofErr w:type="gramEnd"/>
      <w:r w:rsidRPr="00DD07B4">
        <w:rPr>
          <w:rFonts w:ascii="Times New Roman" w:hAnsi="Times New Roman" w:cs="Times New Roman"/>
          <w:bCs/>
          <w:sz w:val="24"/>
          <w:szCs w:val="24"/>
        </w:rPr>
        <w:t xml:space="preserve"> not equal to</w:t>
      </w:r>
    </w:p>
    <w:p w:rsidR="00DD07B4" w:rsidRDefault="00DD07B4" w:rsidP="00CB43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if statement: </w:t>
      </w:r>
      <w:r w:rsidR="00CF7A75" w:rsidRPr="00CF7A75">
        <w:rPr>
          <w:rFonts w:ascii="Times New Roman" w:hAnsi="Times New Roman" w:cs="Times New Roman"/>
          <w:bCs/>
          <w:sz w:val="24"/>
          <w:szCs w:val="24"/>
        </w:rPr>
        <w:t>Executes the statement when expression is true</w:t>
      </w:r>
      <w:r w:rsidR="00CF7A7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D07B4">
        <w:rPr>
          <w:rFonts w:ascii="Times New Roman" w:hAnsi="Times New Roman" w:cs="Times New Roman"/>
          <w:b/>
          <w:bCs/>
          <w:sz w:val="24"/>
          <w:szCs w:val="24"/>
        </w:rPr>
        <w:t> if is also known as a decision 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D07B4" w:rsidRPr="00DD07B4" w:rsidTr="00DD07B4">
        <w:tc>
          <w:tcPr>
            <w:tcW w:w="2405" w:type="dxa"/>
          </w:tcPr>
          <w:p w:rsidR="00DD07B4" w:rsidRPr="00DD07B4" w:rsidRDefault="00DD07B4" w:rsidP="00DD07B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B4">
              <w:rPr>
                <w:rFonts w:ascii="Times New Roman" w:hAnsi="Times New Roman" w:cs="Times New Roman"/>
                <w:bCs/>
                <w:sz w:val="24"/>
                <w:szCs w:val="24"/>
              </w:rPr>
              <w:t>If (expression)</w:t>
            </w:r>
          </w:p>
          <w:p w:rsidR="00DD07B4" w:rsidRPr="00DD07B4" w:rsidRDefault="00DD07B4" w:rsidP="00DD07B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B4">
              <w:rPr>
                <w:rFonts w:ascii="Times New Roman" w:hAnsi="Times New Roman" w:cs="Times New Roman"/>
                <w:bCs/>
                <w:sz w:val="24"/>
                <w:szCs w:val="24"/>
              </w:rPr>
              <w:t>Statements;</w:t>
            </w:r>
          </w:p>
        </w:tc>
      </w:tr>
    </w:tbl>
    <w:p w:rsidR="00DD07B4" w:rsidRPr="00CF7A75" w:rsidRDefault="00DD07B4" w:rsidP="00DD07B4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7A75">
        <w:rPr>
          <w:rFonts w:ascii="Times New Roman" w:hAnsi="Times New Roman" w:cs="Times New Roman"/>
          <w:bCs/>
          <w:sz w:val="24"/>
          <w:szCs w:val="24"/>
        </w:rPr>
        <w:t>An expression that evaluates to a non-zero value is considered true.</w:t>
      </w:r>
    </w:p>
    <w:p w:rsidR="00DD07B4" w:rsidRDefault="00DD07B4" w:rsidP="00CB43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7A75" w:rsidRDefault="00CF7A75" w:rsidP="00CB43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if-else statement: </w:t>
      </w:r>
      <w:r w:rsidRPr="00CF7A75">
        <w:rPr>
          <w:rFonts w:ascii="Times New Roman" w:hAnsi="Times New Roman" w:cs="Times New Roman"/>
          <w:bCs/>
          <w:sz w:val="24"/>
          <w:szCs w:val="24"/>
        </w:rPr>
        <w:t>The if statement can include an optional else clause that executes statements when an expression is 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F7A75" w:rsidTr="00CF7A75">
        <w:tc>
          <w:tcPr>
            <w:tcW w:w="2405" w:type="dxa"/>
          </w:tcPr>
          <w:p w:rsidR="00CF7A75" w:rsidRDefault="00CF7A75" w:rsidP="00CF7A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A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expession</w:t>
            </w:r>
            <w:proofErr w:type="spellEnd"/>
            <w:r w:rsidRPr="00CF7A7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CF7A75" w:rsidRDefault="00CF7A75" w:rsidP="00CF7A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Statement1</w:t>
            </w:r>
            <w:r w:rsidRPr="00CF7A75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F7A75" w:rsidRPr="00CF7A75" w:rsidRDefault="00CF7A75" w:rsidP="00CF7A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A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else</w:t>
            </w:r>
            <w:r w:rsidRPr="00CF7A75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Statement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2;</w:t>
            </w:r>
          </w:p>
        </w:tc>
      </w:tr>
    </w:tbl>
    <w:p w:rsidR="00CF7A75" w:rsidRDefault="00CF7A75" w:rsidP="00CF7A75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F7A75">
        <w:rPr>
          <w:rFonts w:ascii="Times New Roman" w:hAnsi="Times New Roman" w:cs="Times New Roman"/>
          <w:bCs/>
          <w:sz w:val="24"/>
          <w:szCs w:val="24"/>
        </w:rPr>
        <w:t xml:space="preserve">Another way to form an if-else statement is by using </w:t>
      </w:r>
      <w:proofErr w:type="gramStart"/>
      <w:r w:rsidRPr="00CF7A75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CF7A75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  <w:r w:rsidRPr="00CF7A7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F7A75">
        <w:rPr>
          <w:rFonts w:ascii="Times New Roman" w:hAnsi="Times New Roman" w:cs="Times New Roman"/>
          <w:bCs/>
          <w:sz w:val="24"/>
          <w:szCs w:val="24"/>
        </w:rPr>
        <w:t xml:space="preserve"> operator in a </w:t>
      </w:r>
      <w:r w:rsidRPr="00CF7A75">
        <w:rPr>
          <w:rFonts w:ascii="Times New Roman" w:hAnsi="Times New Roman" w:cs="Times New Roman"/>
          <w:b/>
          <w:bCs/>
          <w:sz w:val="24"/>
          <w:szCs w:val="24"/>
        </w:rPr>
        <w:t>conditional expression</w:t>
      </w:r>
      <w:r w:rsidRPr="00CF7A7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Pr="00CF7A75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CF7A75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  <w:r w:rsidRPr="00CF7A7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F7A75">
        <w:rPr>
          <w:rFonts w:ascii="Times New Roman" w:hAnsi="Times New Roman" w:cs="Times New Roman"/>
          <w:bCs/>
          <w:sz w:val="24"/>
          <w:szCs w:val="24"/>
        </w:rPr>
        <w:t xml:space="preserve"> operator can have only one statement associated with the</w:t>
      </w:r>
      <w:r w:rsidRPr="00CF7A75">
        <w:rPr>
          <w:rFonts w:ascii="Times New Roman" w:hAnsi="Times New Roman" w:cs="Times New Roman"/>
          <w:b/>
          <w:bCs/>
          <w:sz w:val="24"/>
          <w:szCs w:val="24"/>
        </w:rPr>
        <w:t> if</w:t>
      </w:r>
      <w:r w:rsidRPr="00CF7A75">
        <w:rPr>
          <w:rFonts w:ascii="Times New Roman" w:hAnsi="Times New Roman" w:cs="Times New Roman"/>
          <w:bCs/>
          <w:sz w:val="24"/>
          <w:szCs w:val="24"/>
        </w:rPr>
        <w:t> and the </w:t>
      </w:r>
      <w:r w:rsidRPr="00CF7A7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CF7A75">
        <w:rPr>
          <w:rFonts w:ascii="Times New Roman" w:hAnsi="Times New Roman" w:cs="Times New Roman"/>
          <w:bCs/>
          <w:sz w:val="24"/>
          <w:szCs w:val="24"/>
        </w:rPr>
        <w:t>.</w:t>
      </w:r>
    </w:p>
    <w:p w:rsidR="00CF7A75" w:rsidRDefault="00CF7A75" w:rsidP="00CF7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7A75">
        <w:rPr>
          <w:rFonts w:ascii="Times New Roman" w:hAnsi="Times New Roman" w:cs="Times New Roman"/>
          <w:b/>
          <w:bCs/>
          <w:sz w:val="24"/>
          <w:szCs w:val="24"/>
        </w:rPr>
        <w:t>y = (x &gt;= 5</w:t>
      </w:r>
      <w:proofErr w:type="gramStart"/>
      <w:r w:rsidRPr="00CF7A75">
        <w:rPr>
          <w:rFonts w:ascii="Times New Roman" w:hAnsi="Times New Roman" w:cs="Times New Roman"/>
          <w:b/>
          <w:bCs/>
          <w:sz w:val="24"/>
          <w:szCs w:val="24"/>
        </w:rPr>
        <w:t>) ?</w:t>
      </w:r>
      <w:proofErr w:type="gramEnd"/>
      <w:r w:rsidRPr="00CF7A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F7A75"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CF7A75">
        <w:rPr>
          <w:rFonts w:ascii="Times New Roman" w:hAnsi="Times New Roman" w:cs="Times New Roman"/>
          <w:b/>
          <w:bCs/>
          <w:sz w:val="24"/>
          <w:szCs w:val="24"/>
        </w:rPr>
        <w:t xml:space="preserve"> x;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// y=expression?statement1:statement2</w:t>
      </w:r>
    </w:p>
    <w:p w:rsidR="00CF7A75" w:rsidRDefault="00CF7A75" w:rsidP="00CF7A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7A75" w:rsidRPr="00B74402" w:rsidRDefault="00CF7A75" w:rsidP="00CF7A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Nested if statements: </w:t>
      </w:r>
      <w:r w:rsidRPr="00B74402">
        <w:rPr>
          <w:rFonts w:ascii="Times New Roman" w:hAnsi="Times New Roman" w:cs="Times New Roman"/>
          <w:bCs/>
          <w:sz w:val="24"/>
          <w:szCs w:val="24"/>
        </w:rPr>
        <w:t>An if statement can include another if statement to form a nested statement. Nesting an if allows a decision to be based on further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4402" w:rsidTr="00B74402">
        <w:tc>
          <w:tcPr>
            <w:tcW w:w="4508" w:type="dxa"/>
          </w:tcPr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if (profit &gt; 1000)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if (clients &gt; 15)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bonus = 100;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bonus = 25;</w:t>
            </w:r>
          </w:p>
        </w:tc>
        <w:tc>
          <w:tcPr>
            <w:tcW w:w="4508" w:type="dxa"/>
          </w:tcPr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if (profit &gt; 1000)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if (clients &gt; 15)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bonus = 100;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else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bonus = 25;</w:t>
            </w:r>
          </w:p>
        </w:tc>
      </w:tr>
    </w:tbl>
    <w:p w:rsidR="00CB436E" w:rsidRDefault="00B74402" w:rsidP="00B74402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B74402">
        <w:rPr>
          <w:rFonts w:ascii="Times New Roman" w:hAnsi="Times New Roman" w:cs="Times New Roman"/>
          <w:bCs/>
          <w:sz w:val="24"/>
          <w:szCs w:val="24"/>
        </w:rPr>
        <w:t>Appropriately indenting nested statements will help clarify the meaning to a reader. However, be sure to understand that an </w:t>
      </w:r>
      <w:r w:rsidRPr="00B74402">
        <w:rPr>
          <w:rFonts w:ascii="Times New Roman" w:hAnsi="Times New Roman" w:cs="Times New Roman"/>
          <w:b/>
          <w:bCs/>
          <w:sz w:val="24"/>
          <w:szCs w:val="24"/>
        </w:rPr>
        <w:t>else </w:t>
      </w:r>
      <w:r w:rsidRPr="00B74402">
        <w:rPr>
          <w:rFonts w:ascii="Times New Roman" w:hAnsi="Times New Roman" w:cs="Times New Roman"/>
          <w:bCs/>
          <w:sz w:val="24"/>
          <w:szCs w:val="24"/>
        </w:rPr>
        <w:t>clause is associated with the closest </w:t>
      </w:r>
      <w:r w:rsidRPr="00B74402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B74402">
        <w:rPr>
          <w:rFonts w:ascii="Times New Roman" w:hAnsi="Times New Roman" w:cs="Times New Roman"/>
          <w:bCs/>
          <w:sz w:val="24"/>
          <w:szCs w:val="24"/>
        </w:rPr>
        <w:t xml:space="preserve"> unless curly braces </w:t>
      </w:r>
      <w:proofErr w:type="gramStart"/>
      <w:r w:rsidRPr="00B74402">
        <w:rPr>
          <w:rFonts w:ascii="Times New Roman" w:hAnsi="Times New Roman" w:cs="Times New Roman"/>
          <w:bCs/>
          <w:sz w:val="24"/>
          <w:szCs w:val="24"/>
        </w:rPr>
        <w:t>{ }</w:t>
      </w:r>
      <w:proofErr w:type="gramEnd"/>
      <w:r w:rsidRPr="00B74402">
        <w:rPr>
          <w:rFonts w:ascii="Times New Roman" w:hAnsi="Times New Roman" w:cs="Times New Roman"/>
          <w:bCs/>
          <w:sz w:val="24"/>
          <w:szCs w:val="24"/>
        </w:rPr>
        <w:t xml:space="preserve"> are used to change the association.</w:t>
      </w:r>
    </w:p>
    <w:p w:rsidR="00B74402" w:rsidRDefault="00B74402" w:rsidP="00B74402">
      <w:pPr>
        <w:rPr>
          <w:rFonts w:ascii="Times New Roman" w:hAnsi="Times New Roman" w:cs="Times New Roman"/>
          <w:bCs/>
          <w:sz w:val="24"/>
          <w:szCs w:val="24"/>
        </w:rPr>
      </w:pPr>
    </w:p>
    <w:p w:rsidR="00B74402" w:rsidRPr="00B74402" w:rsidRDefault="00B74402" w:rsidP="00B744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else-if statement: </w:t>
      </w:r>
      <w:r w:rsidRPr="00B74402">
        <w:rPr>
          <w:rFonts w:ascii="Times New Roman" w:hAnsi="Times New Roman" w:cs="Times New Roman"/>
          <w:bCs/>
          <w:sz w:val="24"/>
          <w:szCs w:val="24"/>
        </w:rPr>
        <w:t>When a decision among three or more actions is needed, the if-else if statement can be used.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4402">
        <w:rPr>
          <w:rFonts w:ascii="Times New Roman" w:hAnsi="Times New Roman" w:cs="Times New Roman"/>
          <w:bCs/>
          <w:sz w:val="24"/>
          <w:szCs w:val="24"/>
        </w:rPr>
        <w:t xml:space="preserve">There can be multiple else if clauses and the last else clause is optional.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B74402" w:rsidTr="00B74402">
        <w:tc>
          <w:tcPr>
            <w:tcW w:w="4106" w:type="dxa"/>
          </w:tcPr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if 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(score &gt;= 90)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B7440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printf</w:t>
            </w:r>
            <w:proofErr w:type="spellEnd"/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"%s", "Top 10%\n");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else if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(score &gt;= 80)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B7440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printf</w:t>
            </w:r>
            <w:proofErr w:type="spellEnd"/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"%s", "Top 20%\n");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else if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(score &gt; 75)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B7440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printf</w:t>
            </w:r>
            <w:proofErr w:type="spellEnd"/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"%s", "You passed.\n");</w:t>
            </w:r>
          </w:p>
          <w:p w:rsidR="00B74402" w:rsidRDefault="00B74402" w:rsidP="00B7440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4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else</w:t>
            </w:r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Pr="00B7440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printf</w:t>
            </w:r>
            <w:proofErr w:type="spellEnd"/>
            <w:r w:rsidRPr="00B74402">
              <w:rPr>
                <w:rFonts w:ascii="Times New Roman" w:hAnsi="Times New Roman" w:cs="Times New Roman"/>
                <w:bCs/>
                <w:sz w:val="24"/>
                <w:szCs w:val="24"/>
              </w:rPr>
              <w:t>("%s", "You did not pass.\n");</w:t>
            </w:r>
          </w:p>
        </w:tc>
      </w:tr>
    </w:tbl>
    <w:p w:rsidR="00B74402" w:rsidRDefault="00B74402" w:rsidP="00B74402">
      <w:pPr>
        <w:spacing w:before="240"/>
        <w:rPr>
          <w:rFonts w:ascii="roboto" w:hAnsi="roboto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7661EE">
        <w:rPr>
          <w:rFonts w:ascii="Times New Roman" w:hAnsi="Times New Roman" w:cs="Times New Roman"/>
          <w:b/>
          <w:bCs/>
          <w:sz w:val="24"/>
          <w:szCs w:val="24"/>
        </w:rPr>
        <w:t xml:space="preserve"> statement: </w:t>
      </w:r>
      <w:r>
        <w:rPr>
          <w:rFonts w:ascii="roboto" w:hAnsi="roboto"/>
          <w:color w:val="000000"/>
          <w:shd w:val="clear" w:color="auto" w:fill="FFFFFF"/>
        </w:rPr>
        <w:t>The </w:t>
      </w:r>
      <w:r>
        <w:rPr>
          <w:rFonts w:ascii="roboto" w:hAnsi="roboto"/>
          <w:b/>
          <w:bCs/>
          <w:color w:val="000000"/>
          <w:shd w:val="clear" w:color="auto" w:fill="FFFFFF"/>
        </w:rPr>
        <w:t>switch </w:t>
      </w:r>
      <w:r>
        <w:rPr>
          <w:rFonts w:ascii="roboto" w:hAnsi="roboto"/>
          <w:color w:val="000000"/>
          <w:shd w:val="clear" w:color="auto" w:fill="FFFFFF"/>
        </w:rPr>
        <w:t>statement branches program control by matching the result of an expression with a constant </w:t>
      </w:r>
      <w:r>
        <w:rPr>
          <w:rFonts w:ascii="roboto" w:hAnsi="roboto"/>
          <w:b/>
          <w:bCs/>
          <w:color w:val="000000"/>
          <w:shd w:val="clear" w:color="auto" w:fill="FFFFFF"/>
        </w:rPr>
        <w:t>case</w:t>
      </w:r>
      <w:r>
        <w:rPr>
          <w:rFonts w:ascii="roboto" w:hAnsi="roboto"/>
          <w:color w:val="000000"/>
          <w:shd w:val="clear" w:color="auto" w:fill="FFFFFF"/>
        </w:rPr>
        <w:t> value.</w:t>
      </w:r>
      <w:r w:rsidR="007661EE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The </w:t>
      </w:r>
      <w:r>
        <w:rPr>
          <w:rFonts w:ascii="roboto" w:hAnsi="roboto"/>
          <w:b/>
          <w:bCs/>
          <w:color w:val="000000"/>
          <w:shd w:val="clear" w:color="auto" w:fill="FFFFFF"/>
        </w:rPr>
        <w:t>switch </w:t>
      </w:r>
      <w:r>
        <w:rPr>
          <w:rFonts w:ascii="roboto" w:hAnsi="roboto"/>
          <w:color w:val="000000"/>
          <w:shd w:val="clear" w:color="auto" w:fill="FFFFFF"/>
        </w:rPr>
        <w:t>statement often provides a more elegant solution to </w:t>
      </w:r>
      <w:r>
        <w:rPr>
          <w:rFonts w:ascii="roboto" w:hAnsi="roboto"/>
          <w:b/>
          <w:bCs/>
          <w:color w:val="000000"/>
          <w:shd w:val="clear" w:color="auto" w:fill="FFFFFF"/>
        </w:rPr>
        <w:t>if-else if</w:t>
      </w:r>
      <w:r>
        <w:rPr>
          <w:rFonts w:ascii="roboto" w:hAnsi="roboto"/>
          <w:color w:val="000000"/>
          <w:shd w:val="clear" w:color="auto" w:fill="FFFFFF"/>
        </w:rPr>
        <w:t> and </w:t>
      </w:r>
      <w:r>
        <w:rPr>
          <w:rFonts w:ascii="roboto" w:hAnsi="roboto"/>
          <w:b/>
          <w:bCs/>
          <w:color w:val="000000"/>
          <w:shd w:val="clear" w:color="auto" w:fill="FFFFFF"/>
        </w:rPr>
        <w:t>nested if </w:t>
      </w:r>
      <w:r>
        <w:rPr>
          <w:rFonts w:ascii="roboto" w:hAnsi="roboto"/>
          <w:color w:val="000000"/>
          <w:shd w:val="clear" w:color="auto" w:fill="FFFFFF"/>
        </w:rPr>
        <w:t>statements.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1EE" w:rsidRPr="007661EE" w:rsidTr="007661EE">
        <w:tc>
          <w:tcPr>
            <w:tcW w:w="9016" w:type="dxa"/>
          </w:tcPr>
          <w:p w:rsidR="00646D9B" w:rsidRDefault="007661EE" w:rsidP="007661E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1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switch 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(expression</w:t>
            </w:r>
            <w:proofErr w:type="gramStart"/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){</w:t>
            </w:r>
            <w:proofErr w:type="gramEnd"/>
          </w:p>
          <w:p w:rsidR="007661EE" w:rsidRPr="007661EE" w:rsidRDefault="007661EE" w:rsidP="007661E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1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case 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val1:</w:t>
            </w:r>
          </w:p>
          <w:p w:rsidR="007661EE" w:rsidRPr="007661EE" w:rsidRDefault="007661EE" w:rsidP="007661E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statements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  <w:t>break;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7661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case 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val2:</w:t>
            </w:r>
          </w:p>
          <w:p w:rsidR="007661EE" w:rsidRPr="007661EE" w:rsidRDefault="007661EE" w:rsidP="007661E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statements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  <w:t>break;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7661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default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  <w:t>statements</w:t>
            </w:r>
            <w:r w:rsidRPr="007661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  <w:t>}</w:t>
            </w:r>
          </w:p>
        </w:tc>
      </w:tr>
    </w:tbl>
    <w:p w:rsidR="007661EE" w:rsidRPr="007661EE" w:rsidRDefault="007661EE" w:rsidP="007661EE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can be multiple </w:t>
      </w:r>
      <w:r w:rsidRPr="007661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cases 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unique labels.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optional </w:t>
      </w:r>
      <w:r w:rsidRPr="007661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default 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 is executed when no other matches are made.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</w:t>
      </w:r>
      <w:r w:rsidRPr="007661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break 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 is needed in each case to branch to the end of the </w:t>
      </w:r>
      <w:r w:rsidRPr="007661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switch 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Without the </w:t>
      </w:r>
      <w:r w:rsidRPr="007661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break 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statement, program execution falls through to the next </w:t>
      </w:r>
      <w:r w:rsidRPr="007661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case 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statement. This can be useful when the same statement is needed for several cases. Consider the following </w:t>
      </w:r>
      <w:r w:rsidRPr="007661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switch </w:t>
      </w:r>
      <w:r w:rsidRPr="007661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7661EE" w:rsidTr="007661EE">
        <w:tc>
          <w:tcPr>
            <w:tcW w:w="3823" w:type="dxa"/>
          </w:tcPr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switch (</w:t>
            </w:r>
            <w:proofErr w:type="spellStart"/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case 1: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case 2: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case 3: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7661EE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printf</w:t>
            </w:r>
            <w:proofErr w:type="spellEnd"/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"One, Two, or Three.\n");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break; 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case 4: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case 5: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case 6: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7661EE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printf</w:t>
            </w:r>
            <w:proofErr w:type="spellEnd"/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"Four, Five, or Six.\n");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break;</w:t>
            </w: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default:</w:t>
            </w: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Pr="007661EE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printf</w:t>
            </w:r>
            <w:proofErr w:type="spellEnd"/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("Greater than Six.\n");</w:t>
            </w:r>
          </w:p>
          <w:p w:rsidR="007661EE" w:rsidRDefault="007661EE" w:rsidP="007661EE">
            <w:pPr>
              <w:tabs>
                <w:tab w:val="left" w:pos="30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61E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B74402" w:rsidRPr="007661EE" w:rsidRDefault="00B74402" w:rsidP="007661EE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</w:p>
    <w:sectPr w:rsidR="00B74402" w:rsidRPr="0076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F4910"/>
    <w:rsid w:val="002D4C0D"/>
    <w:rsid w:val="002E282D"/>
    <w:rsid w:val="0039031D"/>
    <w:rsid w:val="00541F8E"/>
    <w:rsid w:val="00646D9B"/>
    <w:rsid w:val="007661EE"/>
    <w:rsid w:val="00775CF7"/>
    <w:rsid w:val="009166FD"/>
    <w:rsid w:val="00B74402"/>
    <w:rsid w:val="00C66B77"/>
    <w:rsid w:val="00C72993"/>
    <w:rsid w:val="00C7450D"/>
    <w:rsid w:val="00CB436E"/>
    <w:rsid w:val="00CF7A75"/>
    <w:rsid w:val="00D12875"/>
    <w:rsid w:val="00DD07B4"/>
    <w:rsid w:val="00E85AC1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D13C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2020-06-18T16:28:00Z</dcterms:created>
  <dcterms:modified xsi:type="dcterms:W3CDTF">2020-06-18T16:28:00Z</dcterms:modified>
</cp:coreProperties>
</file>