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A9C" w:rsidRDefault="00EF2183">
      <w:pPr>
        <w:jc w:val="center"/>
        <w:rPr>
          <w:b/>
          <w:sz w:val="24"/>
          <w:szCs w:val="24"/>
          <w:u w:val="single"/>
        </w:rPr>
      </w:pPr>
      <w:r>
        <w:rPr>
          <w:b/>
          <w:sz w:val="24"/>
          <w:szCs w:val="24"/>
          <w:u w:val="single"/>
        </w:rPr>
        <w:t>DAILY ASSESSMENT FORMAT</w:t>
      </w: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2"/>
        <w:gridCol w:w="3856"/>
        <w:gridCol w:w="1341"/>
        <w:gridCol w:w="3511"/>
      </w:tblGrid>
      <w:tr w:rsidR="008F6A9C">
        <w:tc>
          <w:tcPr>
            <w:tcW w:w="1362" w:type="dxa"/>
          </w:tcPr>
          <w:p w:rsidR="008F6A9C" w:rsidRDefault="00EF2183">
            <w:pPr>
              <w:rPr>
                <w:b/>
                <w:sz w:val="24"/>
                <w:szCs w:val="24"/>
              </w:rPr>
            </w:pPr>
            <w:r>
              <w:rPr>
                <w:b/>
                <w:sz w:val="24"/>
                <w:szCs w:val="24"/>
              </w:rPr>
              <w:t>Date:</w:t>
            </w:r>
          </w:p>
        </w:tc>
        <w:tc>
          <w:tcPr>
            <w:tcW w:w="3856" w:type="dxa"/>
          </w:tcPr>
          <w:p w:rsidR="008F6A9C" w:rsidRDefault="00EF2183">
            <w:pPr>
              <w:rPr>
                <w:b/>
                <w:sz w:val="24"/>
                <w:szCs w:val="24"/>
              </w:rPr>
            </w:pPr>
            <w:r>
              <w:rPr>
                <w:b/>
                <w:sz w:val="24"/>
                <w:szCs w:val="24"/>
              </w:rPr>
              <w:t>29-05-</w:t>
            </w:r>
            <w:r>
              <w:rPr>
                <w:b/>
                <w:sz w:val="24"/>
                <w:szCs w:val="24"/>
              </w:rPr>
              <w:t>2020</w:t>
            </w:r>
          </w:p>
        </w:tc>
        <w:tc>
          <w:tcPr>
            <w:tcW w:w="1341" w:type="dxa"/>
          </w:tcPr>
          <w:p w:rsidR="008F6A9C" w:rsidRDefault="00EF2183">
            <w:pPr>
              <w:rPr>
                <w:b/>
                <w:sz w:val="24"/>
                <w:szCs w:val="24"/>
              </w:rPr>
            </w:pPr>
            <w:r>
              <w:rPr>
                <w:b/>
                <w:sz w:val="24"/>
                <w:szCs w:val="24"/>
              </w:rPr>
              <w:t>Name:</w:t>
            </w:r>
          </w:p>
        </w:tc>
        <w:tc>
          <w:tcPr>
            <w:tcW w:w="3511" w:type="dxa"/>
          </w:tcPr>
          <w:p w:rsidR="008F6A9C" w:rsidRDefault="00EF2183">
            <w:pPr>
              <w:rPr>
                <w:b/>
                <w:sz w:val="24"/>
                <w:szCs w:val="24"/>
              </w:rPr>
            </w:pPr>
            <w:r>
              <w:rPr>
                <w:b/>
                <w:sz w:val="24"/>
                <w:szCs w:val="24"/>
              </w:rPr>
              <w:t>Varun G Shetty</w:t>
            </w:r>
          </w:p>
        </w:tc>
      </w:tr>
      <w:tr w:rsidR="008F6A9C">
        <w:tc>
          <w:tcPr>
            <w:tcW w:w="1362" w:type="dxa"/>
          </w:tcPr>
          <w:p w:rsidR="008F6A9C" w:rsidRDefault="00EF2183">
            <w:pPr>
              <w:rPr>
                <w:b/>
                <w:sz w:val="24"/>
                <w:szCs w:val="24"/>
              </w:rPr>
            </w:pPr>
            <w:r>
              <w:rPr>
                <w:b/>
                <w:sz w:val="24"/>
                <w:szCs w:val="24"/>
              </w:rPr>
              <w:t>Course:</w:t>
            </w:r>
          </w:p>
        </w:tc>
        <w:tc>
          <w:tcPr>
            <w:tcW w:w="3856" w:type="dxa"/>
          </w:tcPr>
          <w:p w:rsidR="008F6A9C" w:rsidRDefault="00EF2183">
            <w:pPr>
              <w:rPr>
                <w:b/>
                <w:sz w:val="24"/>
                <w:szCs w:val="24"/>
              </w:rPr>
            </w:pPr>
            <w:r>
              <w:rPr>
                <w:b/>
                <w:sz w:val="24"/>
                <w:szCs w:val="24"/>
              </w:rPr>
              <w:t>Logical design</w:t>
            </w:r>
          </w:p>
        </w:tc>
        <w:tc>
          <w:tcPr>
            <w:tcW w:w="1341" w:type="dxa"/>
          </w:tcPr>
          <w:p w:rsidR="008F6A9C" w:rsidRDefault="00EF2183">
            <w:pPr>
              <w:rPr>
                <w:b/>
                <w:sz w:val="24"/>
                <w:szCs w:val="24"/>
              </w:rPr>
            </w:pPr>
            <w:r>
              <w:rPr>
                <w:b/>
                <w:sz w:val="24"/>
                <w:szCs w:val="24"/>
              </w:rPr>
              <w:t>USN:</w:t>
            </w:r>
          </w:p>
        </w:tc>
        <w:tc>
          <w:tcPr>
            <w:tcW w:w="3511" w:type="dxa"/>
          </w:tcPr>
          <w:p w:rsidR="008F6A9C" w:rsidRDefault="00EF2183">
            <w:pPr>
              <w:rPr>
                <w:b/>
                <w:sz w:val="24"/>
                <w:szCs w:val="24"/>
              </w:rPr>
            </w:pPr>
            <w:r>
              <w:rPr>
                <w:b/>
                <w:sz w:val="24"/>
                <w:szCs w:val="24"/>
              </w:rPr>
              <w:t>4AL17EC095</w:t>
            </w:r>
          </w:p>
        </w:tc>
      </w:tr>
      <w:tr w:rsidR="008F6A9C">
        <w:tc>
          <w:tcPr>
            <w:tcW w:w="1362" w:type="dxa"/>
          </w:tcPr>
          <w:p w:rsidR="008F6A9C" w:rsidRDefault="00EF2183">
            <w:pPr>
              <w:rPr>
                <w:b/>
                <w:sz w:val="24"/>
                <w:szCs w:val="24"/>
              </w:rPr>
            </w:pPr>
            <w:r>
              <w:rPr>
                <w:b/>
                <w:sz w:val="24"/>
                <w:szCs w:val="24"/>
              </w:rPr>
              <w:t>Topic:</w:t>
            </w:r>
          </w:p>
        </w:tc>
        <w:tc>
          <w:tcPr>
            <w:tcW w:w="3856" w:type="dxa"/>
          </w:tcPr>
          <w:p w:rsidR="008F6A9C" w:rsidRDefault="00EF2183">
            <w:pPr>
              <w:rPr>
                <w:b/>
                <w:sz w:val="24"/>
                <w:szCs w:val="24"/>
              </w:rPr>
            </w:pPr>
            <w:r>
              <w:rPr>
                <w:b/>
                <w:sz w:val="24"/>
                <w:szCs w:val="24"/>
              </w:rPr>
              <w:t>Analysis of clocked sequential circuits</w:t>
            </w:r>
            <w:r>
              <w:rPr>
                <w:b/>
                <w:sz w:val="24"/>
                <w:szCs w:val="24"/>
              </w:rPr>
              <w:tab/>
            </w:r>
          </w:p>
          <w:p w:rsidR="008F6A9C" w:rsidRDefault="00EF2183">
            <w:pPr>
              <w:rPr>
                <w:b/>
                <w:sz w:val="24"/>
                <w:szCs w:val="24"/>
              </w:rPr>
            </w:pPr>
            <w:r>
              <w:rPr>
                <w:b/>
                <w:sz w:val="24"/>
                <w:szCs w:val="24"/>
              </w:rPr>
              <w:t>Digital clock design</w:t>
            </w:r>
          </w:p>
        </w:tc>
        <w:tc>
          <w:tcPr>
            <w:tcW w:w="1341" w:type="dxa"/>
          </w:tcPr>
          <w:p w:rsidR="008F6A9C" w:rsidRDefault="00EF2183">
            <w:pPr>
              <w:rPr>
                <w:b/>
                <w:sz w:val="24"/>
                <w:szCs w:val="24"/>
              </w:rPr>
            </w:pPr>
            <w:r>
              <w:rPr>
                <w:b/>
                <w:sz w:val="24"/>
                <w:szCs w:val="24"/>
              </w:rPr>
              <w:t>Semester &amp; Section:</w:t>
            </w:r>
          </w:p>
        </w:tc>
        <w:tc>
          <w:tcPr>
            <w:tcW w:w="3511" w:type="dxa"/>
          </w:tcPr>
          <w:p w:rsidR="008F6A9C" w:rsidRDefault="00EF2183">
            <w:pPr>
              <w:rPr>
                <w:b/>
                <w:sz w:val="24"/>
                <w:szCs w:val="24"/>
              </w:rPr>
            </w:pPr>
            <w:r>
              <w:rPr>
                <w:b/>
                <w:sz w:val="24"/>
                <w:szCs w:val="24"/>
              </w:rPr>
              <w:t>6</w:t>
            </w:r>
            <w:r>
              <w:rPr>
                <w:b/>
                <w:sz w:val="24"/>
                <w:szCs w:val="24"/>
                <w:vertAlign w:val="superscript"/>
              </w:rPr>
              <w:t>th</w:t>
            </w:r>
            <w:r>
              <w:rPr>
                <w:b/>
                <w:sz w:val="24"/>
                <w:szCs w:val="24"/>
              </w:rPr>
              <w:t xml:space="preserve"> &amp;’B’</w:t>
            </w:r>
          </w:p>
        </w:tc>
      </w:tr>
      <w:tr w:rsidR="008F6A9C">
        <w:tc>
          <w:tcPr>
            <w:tcW w:w="1362" w:type="dxa"/>
          </w:tcPr>
          <w:p w:rsidR="008F6A9C" w:rsidRDefault="00EF2183">
            <w:pPr>
              <w:rPr>
                <w:b/>
                <w:sz w:val="24"/>
                <w:szCs w:val="24"/>
              </w:rPr>
            </w:pPr>
            <w:proofErr w:type="spellStart"/>
            <w:r>
              <w:rPr>
                <w:b/>
                <w:sz w:val="24"/>
                <w:szCs w:val="24"/>
              </w:rPr>
              <w:t>Github</w:t>
            </w:r>
            <w:proofErr w:type="spellEnd"/>
            <w:r>
              <w:rPr>
                <w:b/>
                <w:sz w:val="24"/>
                <w:szCs w:val="24"/>
              </w:rPr>
              <w:t xml:space="preserve"> Repository:</w:t>
            </w:r>
          </w:p>
        </w:tc>
        <w:tc>
          <w:tcPr>
            <w:tcW w:w="3856" w:type="dxa"/>
          </w:tcPr>
          <w:p w:rsidR="008F6A9C" w:rsidRDefault="00EF2183">
            <w:pPr>
              <w:rPr>
                <w:b/>
                <w:sz w:val="24"/>
                <w:szCs w:val="24"/>
              </w:rPr>
            </w:pPr>
            <w:r>
              <w:rPr>
                <w:b/>
                <w:sz w:val="24"/>
                <w:szCs w:val="24"/>
              </w:rPr>
              <w:t>Varunshetty4</w:t>
            </w:r>
          </w:p>
        </w:tc>
        <w:tc>
          <w:tcPr>
            <w:tcW w:w="1341" w:type="dxa"/>
          </w:tcPr>
          <w:p w:rsidR="008F6A9C" w:rsidRDefault="008F6A9C">
            <w:pPr>
              <w:rPr>
                <w:b/>
                <w:sz w:val="24"/>
                <w:szCs w:val="24"/>
              </w:rPr>
            </w:pPr>
          </w:p>
        </w:tc>
        <w:tc>
          <w:tcPr>
            <w:tcW w:w="3511" w:type="dxa"/>
          </w:tcPr>
          <w:p w:rsidR="008F6A9C" w:rsidRDefault="008F6A9C">
            <w:pPr>
              <w:rPr>
                <w:b/>
                <w:sz w:val="24"/>
                <w:szCs w:val="24"/>
              </w:rPr>
            </w:pPr>
          </w:p>
        </w:tc>
      </w:tr>
    </w:tbl>
    <w:p w:rsidR="008F6A9C" w:rsidRDefault="008F6A9C">
      <w:pPr>
        <w:rPr>
          <w:b/>
          <w:sz w:val="24"/>
          <w:szCs w:val="24"/>
        </w:rPr>
      </w:pPr>
    </w:p>
    <w:tbl>
      <w:tblPr>
        <w:tblStyle w:val="a0"/>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85"/>
      </w:tblGrid>
      <w:tr w:rsidR="008F6A9C">
        <w:tc>
          <w:tcPr>
            <w:tcW w:w="9985" w:type="dxa"/>
          </w:tcPr>
          <w:p w:rsidR="008F6A9C" w:rsidRDefault="00EF2183">
            <w:pPr>
              <w:jc w:val="center"/>
              <w:rPr>
                <w:b/>
                <w:sz w:val="24"/>
                <w:szCs w:val="24"/>
              </w:rPr>
            </w:pPr>
            <w:r>
              <w:rPr>
                <w:b/>
                <w:sz w:val="24"/>
                <w:szCs w:val="24"/>
              </w:rPr>
              <w:t>FORENOON SESSION DETAILS</w:t>
            </w:r>
          </w:p>
        </w:tc>
      </w:tr>
      <w:tr w:rsidR="008F6A9C">
        <w:tc>
          <w:tcPr>
            <w:tcW w:w="9985" w:type="dxa"/>
          </w:tcPr>
          <w:p w:rsidR="008F6A9C" w:rsidRDefault="00EF2183">
            <w:pPr>
              <w:rPr>
                <w:b/>
                <w:sz w:val="24"/>
                <w:szCs w:val="24"/>
              </w:rPr>
            </w:pPr>
            <w:r>
              <w:rPr>
                <w:b/>
                <w:sz w:val="24"/>
                <w:szCs w:val="24"/>
              </w:rPr>
              <w:t>Image of session</w:t>
            </w:r>
          </w:p>
          <w:p w:rsidR="008F6A9C" w:rsidRDefault="00EF2183">
            <w:pPr>
              <w:rPr>
                <w:b/>
                <w:sz w:val="24"/>
                <w:szCs w:val="24"/>
              </w:rPr>
            </w:pPr>
            <w:r>
              <w:rPr>
                <w:b/>
                <w:noProof/>
                <w:sz w:val="24"/>
                <w:szCs w:val="24"/>
                <w:lang w:val="en-IN"/>
              </w:rPr>
              <w:drawing>
                <wp:inline distT="114300" distB="114300" distL="114300" distR="114300">
                  <wp:extent cx="6115050" cy="340804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6115050" cy="3408045"/>
                          </a:xfrm>
                          <a:prstGeom prst="rect">
                            <a:avLst/>
                          </a:prstGeom>
                          <a:ln/>
                        </pic:spPr>
                      </pic:pic>
                    </a:graphicData>
                  </a:graphic>
                </wp:inline>
              </w:drawing>
            </w:r>
          </w:p>
          <w:p w:rsidR="008F6A9C" w:rsidRDefault="008F6A9C">
            <w:pPr>
              <w:rPr>
                <w:b/>
                <w:sz w:val="24"/>
                <w:szCs w:val="24"/>
              </w:rPr>
            </w:pPr>
          </w:p>
        </w:tc>
      </w:tr>
      <w:tr w:rsidR="008F6A9C" w:rsidRPr="00EF2183">
        <w:tc>
          <w:tcPr>
            <w:tcW w:w="9985" w:type="dxa"/>
          </w:tcPr>
          <w:p w:rsidR="008F6A9C" w:rsidRPr="00EF2183" w:rsidRDefault="008F6A9C">
            <w:pPr>
              <w:rPr>
                <w:rFonts w:asciiTheme="majorHAnsi" w:hAnsiTheme="majorHAnsi" w:cstheme="majorHAnsi"/>
                <w:b/>
                <w:sz w:val="24"/>
                <w:szCs w:val="24"/>
              </w:rPr>
            </w:pPr>
            <w:bookmarkStart w:id="0" w:name="_GoBack"/>
          </w:p>
          <w:p w:rsidR="008F6A9C" w:rsidRPr="00EF2183" w:rsidRDefault="00EF2183">
            <w:pPr>
              <w:rPr>
                <w:rFonts w:asciiTheme="majorHAnsi" w:hAnsiTheme="majorHAnsi" w:cstheme="majorHAnsi"/>
                <w:b/>
                <w:sz w:val="24"/>
                <w:szCs w:val="24"/>
              </w:rPr>
            </w:pPr>
            <w:r w:rsidRPr="00EF2183">
              <w:rPr>
                <w:rFonts w:asciiTheme="majorHAnsi" w:hAnsiTheme="majorHAnsi" w:cstheme="majorHAnsi"/>
                <w:b/>
                <w:sz w:val="24"/>
                <w:szCs w:val="24"/>
              </w:rPr>
              <w:t>The main parts of the circuit are as follows:</w:t>
            </w:r>
          </w:p>
          <w:p w:rsidR="008F6A9C" w:rsidRPr="00EF2183" w:rsidRDefault="008F6A9C">
            <w:pPr>
              <w:rPr>
                <w:rFonts w:asciiTheme="majorHAnsi" w:hAnsiTheme="majorHAnsi" w:cstheme="majorHAnsi"/>
                <w:b/>
                <w:sz w:val="24"/>
                <w:szCs w:val="24"/>
              </w:rPr>
            </w:pP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 xml:space="preserve">1- Timer 555: Responsible for generating the clock pulses for the counters, the frequency of the output </w:t>
            </w:r>
            <w:proofErr w:type="spellStart"/>
            <w:r w:rsidRPr="00EF2183">
              <w:rPr>
                <w:rFonts w:asciiTheme="majorHAnsi" w:hAnsiTheme="majorHAnsi" w:cstheme="majorHAnsi"/>
                <w:sz w:val="24"/>
                <w:szCs w:val="24"/>
              </w:rPr>
              <w:t>shoul</w:t>
            </w:r>
            <w:proofErr w:type="spellEnd"/>
            <w:r w:rsidRPr="00EF2183">
              <w:rPr>
                <w:rFonts w:asciiTheme="majorHAnsi" w:hAnsiTheme="majorHAnsi" w:cstheme="majorHAnsi"/>
                <w:sz w:val="24"/>
                <w:szCs w:val="24"/>
              </w:rPr>
              <w:t xml:space="preserve"> be 1 </w:t>
            </w:r>
            <w:proofErr w:type="spellStart"/>
            <w:r w:rsidRPr="00EF2183">
              <w:rPr>
                <w:rFonts w:asciiTheme="majorHAnsi" w:hAnsiTheme="majorHAnsi" w:cstheme="majorHAnsi"/>
                <w:sz w:val="24"/>
                <w:szCs w:val="24"/>
              </w:rPr>
              <w:t>hz</w:t>
            </w:r>
            <w:proofErr w:type="spellEnd"/>
            <w:r w:rsidRPr="00EF2183">
              <w:rPr>
                <w:rFonts w:asciiTheme="majorHAnsi" w:hAnsiTheme="majorHAnsi" w:cstheme="majorHAnsi"/>
                <w:sz w:val="24"/>
                <w:szCs w:val="24"/>
              </w:rPr>
              <w:t xml:space="preserve"> which means 1 second for each pulse.</w:t>
            </w:r>
          </w:p>
          <w:p w:rsidR="008F6A9C" w:rsidRPr="00EF2183" w:rsidRDefault="008F6A9C">
            <w:pPr>
              <w:rPr>
                <w:rFonts w:asciiTheme="majorHAnsi" w:hAnsiTheme="majorHAnsi" w:cstheme="majorHAnsi"/>
                <w:sz w:val="24"/>
                <w:szCs w:val="24"/>
              </w:rPr>
            </w:pP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2- Counters: Responsible for generating the time in BCD (Binary Coded decimal).</w:t>
            </w:r>
          </w:p>
          <w:p w:rsidR="008F6A9C" w:rsidRPr="00EF2183" w:rsidRDefault="008F6A9C">
            <w:pPr>
              <w:rPr>
                <w:rFonts w:asciiTheme="majorHAnsi" w:hAnsiTheme="majorHAnsi" w:cstheme="majorHAnsi"/>
                <w:sz w:val="24"/>
                <w:szCs w:val="24"/>
              </w:rPr>
            </w:pP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 xml:space="preserve">3- </w:t>
            </w:r>
            <w:proofErr w:type="gramStart"/>
            <w:r w:rsidRPr="00EF2183">
              <w:rPr>
                <w:rFonts w:asciiTheme="majorHAnsi" w:hAnsiTheme="majorHAnsi" w:cstheme="majorHAnsi"/>
                <w:sz w:val="24"/>
                <w:szCs w:val="24"/>
              </w:rPr>
              <w:t>Decoders :</w:t>
            </w:r>
            <w:proofErr w:type="gramEnd"/>
            <w:r w:rsidRPr="00EF2183">
              <w:rPr>
                <w:rFonts w:asciiTheme="majorHAnsi" w:hAnsiTheme="majorHAnsi" w:cstheme="majorHAnsi"/>
                <w:sz w:val="24"/>
                <w:szCs w:val="24"/>
              </w:rPr>
              <w:t xml:space="preserve"> Takes the BCD of the counter as input and produces 7 segment output .</w:t>
            </w:r>
          </w:p>
          <w:p w:rsidR="008F6A9C" w:rsidRPr="00EF2183" w:rsidRDefault="008F6A9C">
            <w:pPr>
              <w:rPr>
                <w:rFonts w:asciiTheme="majorHAnsi" w:hAnsiTheme="majorHAnsi" w:cstheme="majorHAnsi"/>
                <w:sz w:val="24"/>
                <w:szCs w:val="24"/>
              </w:rPr>
            </w:pP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 xml:space="preserve">4- 7 </w:t>
            </w:r>
            <w:proofErr w:type="gramStart"/>
            <w:r w:rsidRPr="00EF2183">
              <w:rPr>
                <w:rFonts w:asciiTheme="majorHAnsi" w:hAnsiTheme="majorHAnsi" w:cstheme="majorHAnsi"/>
                <w:sz w:val="24"/>
                <w:szCs w:val="24"/>
              </w:rPr>
              <w:t>segments :</w:t>
            </w:r>
            <w:proofErr w:type="gramEnd"/>
            <w:r w:rsidRPr="00EF2183">
              <w:rPr>
                <w:rFonts w:asciiTheme="majorHAnsi" w:hAnsiTheme="majorHAnsi" w:cstheme="majorHAnsi"/>
                <w:sz w:val="24"/>
                <w:szCs w:val="24"/>
              </w:rPr>
              <w:t xml:space="preserve"> Displays the time, of course! </w:t>
            </w:r>
          </w:p>
          <w:p w:rsidR="008F6A9C" w:rsidRPr="00EF2183" w:rsidRDefault="008F6A9C">
            <w:pPr>
              <w:rPr>
                <w:rFonts w:asciiTheme="majorHAnsi" w:hAnsiTheme="majorHAnsi" w:cstheme="majorHAnsi"/>
                <w:sz w:val="24"/>
                <w:szCs w:val="24"/>
              </w:rPr>
            </w:pP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 xml:space="preserve">* Seconds have 2 </w:t>
            </w:r>
            <w:proofErr w:type="gramStart"/>
            <w:r w:rsidRPr="00EF2183">
              <w:rPr>
                <w:rFonts w:asciiTheme="majorHAnsi" w:hAnsiTheme="majorHAnsi" w:cstheme="majorHAnsi"/>
                <w:sz w:val="24"/>
                <w:szCs w:val="24"/>
              </w:rPr>
              <w:t>displays ,</w:t>
            </w:r>
            <w:proofErr w:type="gramEnd"/>
            <w:r w:rsidRPr="00EF2183">
              <w:rPr>
                <w:rFonts w:asciiTheme="majorHAnsi" w:hAnsiTheme="majorHAnsi" w:cstheme="majorHAnsi"/>
                <w:sz w:val="24"/>
                <w:szCs w:val="24"/>
              </w:rPr>
              <w:t xml:space="preserve"> 2 decoders and</w:t>
            </w:r>
            <w:r w:rsidRPr="00EF2183">
              <w:rPr>
                <w:rFonts w:asciiTheme="majorHAnsi" w:hAnsiTheme="majorHAnsi" w:cstheme="majorHAnsi"/>
                <w:sz w:val="24"/>
                <w:szCs w:val="24"/>
              </w:rPr>
              <w:t xml:space="preserve"> 2 counters. The same for minutes and </w:t>
            </w:r>
            <w:proofErr w:type="spellStart"/>
            <w:proofErr w:type="gramStart"/>
            <w:r w:rsidRPr="00EF2183">
              <w:rPr>
                <w:rFonts w:asciiTheme="majorHAnsi" w:hAnsiTheme="majorHAnsi" w:cstheme="majorHAnsi"/>
                <w:sz w:val="24"/>
                <w:szCs w:val="24"/>
              </w:rPr>
              <w:t>hours.The</w:t>
            </w:r>
            <w:proofErr w:type="spellEnd"/>
            <w:proofErr w:type="gramEnd"/>
            <w:r w:rsidRPr="00EF2183">
              <w:rPr>
                <w:rFonts w:asciiTheme="majorHAnsi" w:hAnsiTheme="majorHAnsi" w:cstheme="majorHAnsi"/>
                <w:sz w:val="24"/>
                <w:szCs w:val="24"/>
              </w:rPr>
              <w:t xml:space="preserve"> circuit works as follows :</w:t>
            </w:r>
          </w:p>
          <w:p w:rsidR="008F6A9C" w:rsidRPr="00EF2183" w:rsidRDefault="008F6A9C">
            <w:pPr>
              <w:rPr>
                <w:rFonts w:asciiTheme="majorHAnsi" w:hAnsiTheme="majorHAnsi" w:cstheme="majorHAnsi"/>
                <w:b/>
                <w:sz w:val="24"/>
                <w:szCs w:val="24"/>
              </w:rPr>
            </w:pP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 xml:space="preserve">555 timer produces 1 </w:t>
            </w:r>
            <w:proofErr w:type="spellStart"/>
            <w:r w:rsidRPr="00EF2183">
              <w:rPr>
                <w:rFonts w:asciiTheme="majorHAnsi" w:hAnsiTheme="majorHAnsi" w:cstheme="majorHAnsi"/>
                <w:sz w:val="24"/>
                <w:szCs w:val="24"/>
              </w:rPr>
              <w:t>seconde</w:t>
            </w:r>
            <w:proofErr w:type="spellEnd"/>
            <w:r w:rsidRPr="00EF2183">
              <w:rPr>
                <w:rFonts w:asciiTheme="majorHAnsi" w:hAnsiTheme="majorHAnsi" w:cstheme="majorHAnsi"/>
                <w:sz w:val="24"/>
                <w:szCs w:val="24"/>
              </w:rPr>
              <w:t xml:space="preserve"> pulses to the clock input of the first counter which is responsible the first column of seconds, so its output will change every second.</w:t>
            </w:r>
          </w:p>
          <w:p w:rsidR="008F6A9C" w:rsidRPr="00EF2183" w:rsidRDefault="008F6A9C">
            <w:pPr>
              <w:rPr>
                <w:rFonts w:asciiTheme="majorHAnsi" w:hAnsiTheme="majorHAnsi" w:cstheme="majorHAnsi"/>
                <w:sz w:val="24"/>
                <w:szCs w:val="24"/>
              </w:rPr>
            </w:pP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The counter p</w:t>
            </w:r>
            <w:r w:rsidRPr="00EF2183">
              <w:rPr>
                <w:rFonts w:asciiTheme="majorHAnsi" w:hAnsiTheme="majorHAnsi" w:cstheme="majorHAnsi"/>
                <w:sz w:val="24"/>
                <w:szCs w:val="24"/>
              </w:rPr>
              <w:t>roduces numbers from 0 to 9 in BCD form and automatically resets to 0 after that.</w:t>
            </w: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so the output of the first counter will count from 0 to 9 every second and that's exactly what we want from it, so we are done here. let's move to the next one.</w:t>
            </w:r>
          </w:p>
          <w:p w:rsidR="008F6A9C" w:rsidRPr="00EF2183" w:rsidRDefault="008F6A9C">
            <w:pPr>
              <w:rPr>
                <w:rFonts w:asciiTheme="majorHAnsi" w:hAnsiTheme="majorHAnsi" w:cstheme="majorHAnsi"/>
                <w:sz w:val="24"/>
                <w:szCs w:val="24"/>
              </w:rPr>
            </w:pP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What do we w</w:t>
            </w:r>
            <w:r w:rsidRPr="00EF2183">
              <w:rPr>
                <w:rFonts w:asciiTheme="majorHAnsi" w:hAnsiTheme="majorHAnsi" w:cstheme="majorHAnsi"/>
                <w:sz w:val="24"/>
                <w:szCs w:val="24"/>
              </w:rPr>
              <w:t>ant here?</w:t>
            </w: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First, we want the 2nd counter to start counting when the 1st one moves for 9 to 0 (that makes 10 seconds!)</w:t>
            </w:r>
          </w:p>
          <w:p w:rsidR="008F6A9C" w:rsidRPr="00EF2183" w:rsidRDefault="008F6A9C">
            <w:pPr>
              <w:rPr>
                <w:rFonts w:asciiTheme="majorHAnsi" w:hAnsiTheme="majorHAnsi" w:cstheme="majorHAnsi"/>
                <w:sz w:val="24"/>
                <w:szCs w:val="24"/>
              </w:rPr>
            </w:pP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How can this be done?</w:t>
            </w: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 xml:space="preserve">let's check the output of the fist counter in </w:t>
            </w:r>
            <w:proofErr w:type="gramStart"/>
            <w:r w:rsidRPr="00EF2183">
              <w:rPr>
                <w:rFonts w:asciiTheme="majorHAnsi" w:hAnsiTheme="majorHAnsi" w:cstheme="majorHAnsi"/>
                <w:sz w:val="24"/>
                <w:szCs w:val="24"/>
              </w:rPr>
              <w:t>BCD :</w:t>
            </w:r>
            <w:proofErr w:type="gramEnd"/>
          </w:p>
          <w:p w:rsidR="008F6A9C" w:rsidRPr="00EF2183" w:rsidRDefault="008F6A9C">
            <w:pPr>
              <w:rPr>
                <w:rFonts w:asciiTheme="majorHAnsi" w:hAnsiTheme="majorHAnsi" w:cstheme="majorHAnsi"/>
                <w:sz w:val="24"/>
                <w:szCs w:val="24"/>
              </w:rPr>
            </w:pP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MSB---LSB</w:t>
            </w: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0:  0000</w:t>
            </w: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1:  0001</w:t>
            </w: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2:  0010</w:t>
            </w: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3:  0011</w:t>
            </w: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4:  0100</w:t>
            </w: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5:  0101</w:t>
            </w: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6:  0110</w:t>
            </w: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7:  0111</w:t>
            </w: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8:  1000</w:t>
            </w: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9:  1001</w:t>
            </w: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0:   0000</w:t>
            </w:r>
          </w:p>
          <w:p w:rsidR="008F6A9C" w:rsidRPr="00EF2183" w:rsidRDefault="008F6A9C">
            <w:pPr>
              <w:rPr>
                <w:rFonts w:asciiTheme="majorHAnsi" w:hAnsiTheme="majorHAnsi" w:cstheme="majorHAnsi"/>
                <w:sz w:val="24"/>
                <w:szCs w:val="24"/>
              </w:rPr>
            </w:pP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 xml:space="preserve">Remember that 7490 decade </w:t>
            </w:r>
            <w:proofErr w:type="gramStart"/>
            <w:r w:rsidRPr="00EF2183">
              <w:rPr>
                <w:rFonts w:asciiTheme="majorHAnsi" w:hAnsiTheme="majorHAnsi" w:cstheme="majorHAnsi"/>
                <w:sz w:val="24"/>
                <w:szCs w:val="24"/>
              </w:rPr>
              <w:t>counters  respond</w:t>
            </w:r>
            <w:proofErr w:type="gramEnd"/>
            <w:r w:rsidRPr="00EF2183">
              <w:rPr>
                <w:rFonts w:asciiTheme="majorHAnsi" w:hAnsiTheme="majorHAnsi" w:cstheme="majorHAnsi"/>
                <w:sz w:val="24"/>
                <w:szCs w:val="24"/>
              </w:rPr>
              <w:t xml:space="preserve"> only to the pulses that go from 1 to 0 and notice that this case only happens in the BCD code above when the output changes from 9 to 0 (the Most significan</w:t>
            </w:r>
            <w:r w:rsidRPr="00EF2183">
              <w:rPr>
                <w:rFonts w:asciiTheme="majorHAnsi" w:hAnsiTheme="majorHAnsi" w:cstheme="majorHAnsi"/>
                <w:sz w:val="24"/>
                <w:szCs w:val="24"/>
              </w:rPr>
              <w:t>t bit changes from 1 to 0). So, we'll just connect the clock input of the 2nd counter to the most significant bit of the output of the first counter.</w:t>
            </w:r>
          </w:p>
          <w:p w:rsidR="008F6A9C" w:rsidRPr="00EF2183" w:rsidRDefault="008F6A9C">
            <w:pPr>
              <w:rPr>
                <w:rFonts w:asciiTheme="majorHAnsi" w:hAnsiTheme="majorHAnsi" w:cstheme="majorHAnsi"/>
                <w:sz w:val="24"/>
                <w:szCs w:val="24"/>
              </w:rPr>
            </w:pPr>
          </w:p>
          <w:p w:rsidR="008F6A9C" w:rsidRPr="00EF2183" w:rsidRDefault="008F6A9C">
            <w:pPr>
              <w:rPr>
                <w:rFonts w:asciiTheme="majorHAnsi" w:hAnsiTheme="majorHAnsi" w:cstheme="majorHAnsi"/>
                <w:sz w:val="24"/>
                <w:szCs w:val="24"/>
              </w:rPr>
            </w:pP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 xml:space="preserve">Second, </w:t>
            </w:r>
            <w:proofErr w:type="gramStart"/>
            <w:r w:rsidRPr="00EF2183">
              <w:rPr>
                <w:rFonts w:asciiTheme="majorHAnsi" w:hAnsiTheme="majorHAnsi" w:cstheme="majorHAnsi"/>
                <w:sz w:val="24"/>
                <w:szCs w:val="24"/>
              </w:rPr>
              <w:t>Since</w:t>
            </w:r>
            <w:proofErr w:type="gramEnd"/>
            <w:r w:rsidRPr="00EF2183">
              <w:rPr>
                <w:rFonts w:asciiTheme="majorHAnsi" w:hAnsiTheme="majorHAnsi" w:cstheme="majorHAnsi"/>
                <w:sz w:val="24"/>
                <w:szCs w:val="24"/>
              </w:rPr>
              <w:t xml:space="preserve"> we have 60 seconds in the minute we want the 2nd counter to count only to 5, that makes 59</w:t>
            </w:r>
            <w:r w:rsidRPr="00EF2183">
              <w:rPr>
                <w:rFonts w:asciiTheme="majorHAnsi" w:hAnsiTheme="majorHAnsi" w:cstheme="majorHAnsi"/>
                <w:sz w:val="24"/>
                <w:szCs w:val="24"/>
              </w:rPr>
              <w:t xml:space="preserve"> seconds maximum, when it take another pulse it doesn't count to 60, instead it resets itself to 0 and send a pulse to the first counter in minutes to tell it to count 1 minute</w:t>
            </w:r>
          </w:p>
          <w:p w:rsidR="008F6A9C" w:rsidRPr="00EF2183" w:rsidRDefault="008F6A9C">
            <w:pPr>
              <w:rPr>
                <w:rFonts w:asciiTheme="majorHAnsi" w:hAnsiTheme="majorHAnsi" w:cstheme="majorHAnsi"/>
                <w:sz w:val="24"/>
                <w:szCs w:val="24"/>
              </w:rPr>
            </w:pP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How can this be done?</w:t>
            </w:r>
          </w:p>
          <w:p w:rsidR="008F6A9C" w:rsidRPr="00EF2183" w:rsidRDefault="008F6A9C">
            <w:pPr>
              <w:rPr>
                <w:rFonts w:asciiTheme="majorHAnsi" w:hAnsiTheme="majorHAnsi" w:cstheme="majorHAnsi"/>
                <w:sz w:val="24"/>
                <w:szCs w:val="24"/>
              </w:rPr>
            </w:pP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 xml:space="preserve">From the BCD code above (6: 0110) when the output is 6 </w:t>
            </w:r>
            <w:r w:rsidRPr="00EF2183">
              <w:rPr>
                <w:rFonts w:asciiTheme="majorHAnsi" w:hAnsiTheme="majorHAnsi" w:cstheme="majorHAnsi"/>
                <w:sz w:val="24"/>
                <w:szCs w:val="24"/>
              </w:rPr>
              <w:t>the two middle bits are 1 (Q</w:t>
            </w:r>
            <w:proofErr w:type="gramStart"/>
            <w:r w:rsidRPr="00EF2183">
              <w:rPr>
                <w:rFonts w:asciiTheme="majorHAnsi" w:hAnsiTheme="majorHAnsi" w:cstheme="majorHAnsi"/>
                <w:sz w:val="24"/>
                <w:szCs w:val="24"/>
              </w:rPr>
              <w:t>1,Q</w:t>
            </w:r>
            <w:proofErr w:type="gramEnd"/>
            <w:r w:rsidRPr="00EF2183">
              <w:rPr>
                <w:rFonts w:asciiTheme="majorHAnsi" w:hAnsiTheme="majorHAnsi" w:cstheme="majorHAnsi"/>
                <w:sz w:val="24"/>
                <w:szCs w:val="24"/>
              </w:rPr>
              <w:t xml:space="preserve">2), </w:t>
            </w: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 xml:space="preserve">So </w:t>
            </w:r>
            <w:proofErr w:type="gramStart"/>
            <w:r w:rsidRPr="00EF2183">
              <w:rPr>
                <w:rFonts w:asciiTheme="majorHAnsi" w:hAnsiTheme="majorHAnsi" w:cstheme="majorHAnsi"/>
                <w:sz w:val="24"/>
                <w:szCs w:val="24"/>
              </w:rPr>
              <w:t>By</w:t>
            </w:r>
            <w:proofErr w:type="gramEnd"/>
            <w:r w:rsidRPr="00EF2183">
              <w:rPr>
                <w:rFonts w:asciiTheme="majorHAnsi" w:hAnsiTheme="majorHAnsi" w:cstheme="majorHAnsi"/>
                <w:sz w:val="24"/>
                <w:szCs w:val="24"/>
              </w:rPr>
              <w:t xml:space="preserve"> </w:t>
            </w:r>
            <w:proofErr w:type="spellStart"/>
            <w:r w:rsidRPr="00EF2183">
              <w:rPr>
                <w:rFonts w:asciiTheme="majorHAnsi" w:hAnsiTheme="majorHAnsi" w:cstheme="majorHAnsi"/>
                <w:sz w:val="24"/>
                <w:szCs w:val="24"/>
              </w:rPr>
              <w:t>ANDing</w:t>
            </w:r>
            <w:proofErr w:type="spellEnd"/>
            <w:r w:rsidRPr="00EF2183">
              <w:rPr>
                <w:rFonts w:asciiTheme="majorHAnsi" w:hAnsiTheme="majorHAnsi" w:cstheme="majorHAnsi"/>
                <w:sz w:val="24"/>
                <w:szCs w:val="24"/>
              </w:rPr>
              <w:t xml:space="preserve"> these two bits the output will be 1, This output will be connected to the reset pin of the same counter (2nd one) and the clock input of the next one(3rd).</w:t>
            </w: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 xml:space="preserve">When the output is 6 </w:t>
            </w:r>
            <w:proofErr w:type="spellStart"/>
            <w:r w:rsidRPr="00EF2183">
              <w:rPr>
                <w:rFonts w:asciiTheme="majorHAnsi" w:hAnsiTheme="majorHAnsi" w:cstheme="majorHAnsi"/>
                <w:sz w:val="24"/>
                <w:szCs w:val="24"/>
              </w:rPr>
              <w:t>the</w:t>
            </w:r>
            <w:proofErr w:type="spellEnd"/>
            <w:r w:rsidRPr="00EF2183">
              <w:rPr>
                <w:rFonts w:asciiTheme="majorHAnsi" w:hAnsiTheme="majorHAnsi" w:cstheme="majorHAnsi"/>
                <w:sz w:val="24"/>
                <w:szCs w:val="24"/>
              </w:rPr>
              <w:t xml:space="preserve"> AND gate output (1) will r</w:t>
            </w:r>
            <w:r w:rsidRPr="00EF2183">
              <w:rPr>
                <w:rFonts w:asciiTheme="majorHAnsi" w:hAnsiTheme="majorHAnsi" w:cstheme="majorHAnsi"/>
                <w:sz w:val="24"/>
                <w:szCs w:val="24"/>
              </w:rPr>
              <w:t>eset the same counter and its outputs goes 0000 so the output of the and gate again goes to 0 (1----&gt;0), that will clock the next counter. Beautiful!</w:t>
            </w:r>
          </w:p>
          <w:p w:rsidR="008F6A9C" w:rsidRPr="00EF2183" w:rsidRDefault="008F6A9C">
            <w:pPr>
              <w:rPr>
                <w:rFonts w:asciiTheme="majorHAnsi" w:hAnsiTheme="majorHAnsi" w:cstheme="majorHAnsi"/>
                <w:sz w:val="24"/>
                <w:szCs w:val="24"/>
              </w:rPr>
            </w:pP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lastRenderedPageBreak/>
              <w:t xml:space="preserve">*Notice that the output of the counters are </w:t>
            </w:r>
            <w:proofErr w:type="gramStart"/>
            <w:r w:rsidRPr="00EF2183">
              <w:rPr>
                <w:rFonts w:asciiTheme="majorHAnsi" w:hAnsiTheme="majorHAnsi" w:cstheme="majorHAnsi"/>
                <w:sz w:val="24"/>
                <w:szCs w:val="24"/>
              </w:rPr>
              <w:t>named :</w:t>
            </w:r>
            <w:proofErr w:type="gramEnd"/>
            <w:r w:rsidRPr="00EF2183">
              <w:rPr>
                <w:rFonts w:asciiTheme="majorHAnsi" w:hAnsiTheme="majorHAnsi" w:cstheme="majorHAnsi"/>
                <w:sz w:val="24"/>
                <w:szCs w:val="24"/>
              </w:rPr>
              <w:t xml:space="preserve"> Q0 , Q1 , Q2 , Q3 </w:t>
            </w:r>
          </w:p>
          <w:p w:rsidR="008F6A9C" w:rsidRPr="00EF2183" w:rsidRDefault="008F6A9C">
            <w:pPr>
              <w:rPr>
                <w:rFonts w:asciiTheme="majorHAnsi" w:hAnsiTheme="majorHAnsi" w:cstheme="majorHAnsi"/>
                <w:sz w:val="24"/>
                <w:szCs w:val="24"/>
              </w:rPr>
            </w:pP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 xml:space="preserve">The 4th counter will be the same </w:t>
            </w:r>
            <w:r w:rsidRPr="00EF2183">
              <w:rPr>
                <w:rFonts w:asciiTheme="majorHAnsi" w:hAnsiTheme="majorHAnsi" w:cstheme="majorHAnsi"/>
                <w:sz w:val="24"/>
                <w:szCs w:val="24"/>
              </w:rPr>
              <w:t>as the second one so we are clocking it using the Most Significant Bit of the output of the previous one.</w:t>
            </w:r>
          </w:p>
          <w:p w:rsidR="008F6A9C" w:rsidRPr="00EF2183" w:rsidRDefault="008F6A9C">
            <w:pPr>
              <w:rPr>
                <w:rFonts w:asciiTheme="majorHAnsi" w:hAnsiTheme="majorHAnsi" w:cstheme="majorHAnsi"/>
                <w:sz w:val="24"/>
                <w:szCs w:val="24"/>
              </w:rPr>
            </w:pP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Again, the 5th counter is the same as the 3rd one and takes its clock from the AND gate.</w:t>
            </w:r>
          </w:p>
          <w:p w:rsidR="008F6A9C" w:rsidRPr="00EF2183" w:rsidRDefault="008F6A9C">
            <w:pPr>
              <w:rPr>
                <w:rFonts w:asciiTheme="majorHAnsi" w:hAnsiTheme="majorHAnsi" w:cstheme="majorHAnsi"/>
                <w:sz w:val="24"/>
                <w:szCs w:val="24"/>
              </w:rPr>
            </w:pP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The 5th and the 6th counters are responsible for hours so t</w:t>
            </w:r>
            <w:r w:rsidRPr="00EF2183">
              <w:rPr>
                <w:rFonts w:asciiTheme="majorHAnsi" w:hAnsiTheme="majorHAnsi" w:cstheme="majorHAnsi"/>
                <w:sz w:val="24"/>
                <w:szCs w:val="24"/>
              </w:rPr>
              <w:t xml:space="preserve">hey </w:t>
            </w:r>
            <w:proofErr w:type="gramStart"/>
            <w:r w:rsidRPr="00EF2183">
              <w:rPr>
                <w:rFonts w:asciiTheme="majorHAnsi" w:hAnsiTheme="majorHAnsi" w:cstheme="majorHAnsi"/>
                <w:sz w:val="24"/>
                <w:szCs w:val="24"/>
              </w:rPr>
              <w:t>are  limited</w:t>
            </w:r>
            <w:proofErr w:type="gramEnd"/>
            <w:r w:rsidRPr="00EF2183">
              <w:rPr>
                <w:rFonts w:asciiTheme="majorHAnsi" w:hAnsiTheme="majorHAnsi" w:cstheme="majorHAnsi"/>
                <w:sz w:val="24"/>
                <w:szCs w:val="24"/>
              </w:rPr>
              <w:t xml:space="preserve"> to 23, and resets themselves to 00 when the 5th counter is 4 and the last one is 2 (24).</w:t>
            </w: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This is done using and gate with Q2 (3rd bit) of the 5th counter as one input and Q1 (second bit) of the last counter as the other input, and the outp</w:t>
            </w:r>
            <w:r w:rsidRPr="00EF2183">
              <w:rPr>
                <w:rFonts w:asciiTheme="majorHAnsi" w:hAnsiTheme="majorHAnsi" w:cstheme="majorHAnsi"/>
                <w:sz w:val="24"/>
                <w:szCs w:val="24"/>
              </w:rPr>
              <w:t>ut of this AND gate will be connected to both resets of the last 2 counters.</w:t>
            </w:r>
          </w:p>
          <w:p w:rsidR="008F6A9C" w:rsidRPr="00EF2183" w:rsidRDefault="008F6A9C">
            <w:pPr>
              <w:rPr>
                <w:rFonts w:asciiTheme="majorHAnsi" w:hAnsiTheme="majorHAnsi" w:cstheme="majorHAnsi"/>
                <w:sz w:val="24"/>
                <w:szCs w:val="24"/>
              </w:rPr>
            </w:pP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When the last counter is 0(0000) or 1(0001), Q1 which is one of the inputs to the AND gate will be 0 so the output of the AND gate will be zero. when it counts to 2 this bit will</w:t>
            </w:r>
            <w:r w:rsidRPr="00EF2183">
              <w:rPr>
                <w:rFonts w:asciiTheme="majorHAnsi" w:hAnsiTheme="majorHAnsi" w:cstheme="majorHAnsi"/>
                <w:sz w:val="24"/>
                <w:szCs w:val="24"/>
              </w:rPr>
              <w:t xml:space="preserve"> be 1 so the output of the and gate will depend on the </w:t>
            </w:r>
            <w:proofErr w:type="spellStart"/>
            <w:r w:rsidRPr="00EF2183">
              <w:rPr>
                <w:rFonts w:asciiTheme="majorHAnsi" w:hAnsiTheme="majorHAnsi" w:cstheme="majorHAnsi"/>
                <w:sz w:val="24"/>
                <w:szCs w:val="24"/>
              </w:rPr>
              <w:t>the</w:t>
            </w:r>
            <w:proofErr w:type="spellEnd"/>
            <w:r w:rsidRPr="00EF2183">
              <w:rPr>
                <w:rFonts w:asciiTheme="majorHAnsi" w:hAnsiTheme="majorHAnsi" w:cstheme="majorHAnsi"/>
                <w:sz w:val="24"/>
                <w:szCs w:val="24"/>
              </w:rPr>
              <w:t xml:space="preserve"> other input which is Q2 of the previous counter, and this bit will be zero until it reaches 4 (0100</w:t>
            </w:r>
            <w:proofErr w:type="gramStart"/>
            <w:r w:rsidRPr="00EF2183">
              <w:rPr>
                <w:rFonts w:asciiTheme="majorHAnsi" w:hAnsiTheme="majorHAnsi" w:cstheme="majorHAnsi"/>
                <w:sz w:val="24"/>
                <w:szCs w:val="24"/>
              </w:rPr>
              <w:t>),So</w:t>
            </w:r>
            <w:proofErr w:type="gramEnd"/>
            <w:r w:rsidRPr="00EF2183">
              <w:rPr>
                <w:rFonts w:asciiTheme="majorHAnsi" w:hAnsiTheme="majorHAnsi" w:cstheme="majorHAnsi"/>
                <w:sz w:val="24"/>
                <w:szCs w:val="24"/>
              </w:rPr>
              <w:t>, the output of the and gate will be 1 (0---&gt;1) resetting both counters to 00,</w:t>
            </w:r>
          </w:p>
          <w:p w:rsidR="008F6A9C" w:rsidRPr="00EF2183" w:rsidRDefault="008F6A9C">
            <w:pPr>
              <w:rPr>
                <w:rFonts w:asciiTheme="majorHAnsi" w:hAnsiTheme="majorHAnsi" w:cstheme="majorHAnsi"/>
                <w:sz w:val="24"/>
                <w:szCs w:val="24"/>
              </w:rPr>
            </w:pP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The output of these counters are converted to 7 segment output using 7447 decoders, then to the 7 segment, we won't get into the details of their datasheets.</w:t>
            </w:r>
          </w:p>
          <w:p w:rsidR="008F6A9C" w:rsidRPr="00EF2183" w:rsidRDefault="008F6A9C">
            <w:pPr>
              <w:rPr>
                <w:rFonts w:asciiTheme="majorHAnsi" w:hAnsiTheme="majorHAnsi" w:cstheme="majorHAnsi"/>
                <w:sz w:val="24"/>
                <w:szCs w:val="24"/>
              </w:rPr>
            </w:pPr>
          </w:p>
          <w:p w:rsidR="008F6A9C" w:rsidRPr="00EF2183" w:rsidRDefault="00EF2183">
            <w:pPr>
              <w:rPr>
                <w:rFonts w:asciiTheme="majorHAnsi" w:hAnsiTheme="majorHAnsi" w:cstheme="majorHAnsi"/>
                <w:sz w:val="24"/>
                <w:szCs w:val="24"/>
              </w:rPr>
            </w:pPr>
            <w:r w:rsidRPr="00EF2183">
              <w:rPr>
                <w:rFonts w:asciiTheme="majorHAnsi" w:hAnsiTheme="majorHAnsi" w:cstheme="majorHAnsi"/>
                <w:sz w:val="24"/>
                <w:szCs w:val="24"/>
              </w:rPr>
              <w:t xml:space="preserve">In the next part we're going to explain how to modify this design to make it only 12 </w:t>
            </w:r>
            <w:proofErr w:type="gramStart"/>
            <w:r w:rsidRPr="00EF2183">
              <w:rPr>
                <w:rFonts w:asciiTheme="majorHAnsi" w:hAnsiTheme="majorHAnsi" w:cstheme="majorHAnsi"/>
                <w:sz w:val="24"/>
                <w:szCs w:val="24"/>
              </w:rPr>
              <w:t>hours</w:t>
            </w:r>
            <w:proofErr w:type="gramEnd"/>
            <w:r w:rsidRPr="00EF2183">
              <w:rPr>
                <w:rFonts w:asciiTheme="majorHAnsi" w:hAnsiTheme="majorHAnsi" w:cstheme="majorHAnsi"/>
                <w:sz w:val="24"/>
                <w:szCs w:val="24"/>
              </w:rPr>
              <w:t xml:space="preserve"> mode (</w:t>
            </w:r>
            <w:r w:rsidRPr="00EF2183">
              <w:rPr>
                <w:rFonts w:asciiTheme="majorHAnsi" w:hAnsiTheme="majorHAnsi" w:cstheme="majorHAnsi"/>
                <w:sz w:val="24"/>
                <w:szCs w:val="24"/>
              </w:rPr>
              <w:t xml:space="preserve">the problem will be that when we reset the hours it has to go to 01 not 00) and how to design both modes in the same </w:t>
            </w:r>
            <w:proofErr w:type="spellStart"/>
            <w:r w:rsidRPr="00EF2183">
              <w:rPr>
                <w:rFonts w:asciiTheme="majorHAnsi" w:hAnsiTheme="majorHAnsi" w:cstheme="majorHAnsi"/>
                <w:sz w:val="24"/>
                <w:szCs w:val="24"/>
              </w:rPr>
              <w:t>ciruit</w:t>
            </w:r>
            <w:proofErr w:type="spellEnd"/>
            <w:r w:rsidRPr="00EF2183">
              <w:rPr>
                <w:rFonts w:asciiTheme="majorHAnsi" w:hAnsiTheme="majorHAnsi" w:cstheme="majorHAnsi"/>
                <w:sz w:val="24"/>
                <w:szCs w:val="24"/>
              </w:rPr>
              <w:t xml:space="preserve"> with transferring between them using a simple switch...</w:t>
            </w:r>
          </w:p>
          <w:p w:rsidR="008F6A9C" w:rsidRPr="00EF2183" w:rsidRDefault="008F6A9C">
            <w:pPr>
              <w:rPr>
                <w:rFonts w:asciiTheme="majorHAnsi" w:hAnsiTheme="majorHAnsi" w:cstheme="majorHAnsi"/>
                <w:b/>
                <w:sz w:val="24"/>
                <w:szCs w:val="24"/>
              </w:rPr>
            </w:pPr>
          </w:p>
        </w:tc>
      </w:tr>
      <w:bookmarkEnd w:id="0"/>
    </w:tbl>
    <w:p w:rsidR="008F6A9C" w:rsidRDefault="008F6A9C">
      <w:pPr>
        <w:rPr>
          <w:b/>
          <w:sz w:val="24"/>
          <w:szCs w:val="24"/>
        </w:rPr>
      </w:pPr>
    </w:p>
    <w:p w:rsidR="008F6A9C" w:rsidRDefault="008F6A9C">
      <w:pPr>
        <w:rPr>
          <w:b/>
          <w:sz w:val="24"/>
          <w:szCs w:val="24"/>
        </w:rPr>
      </w:pPr>
    </w:p>
    <w:sectPr w:rsidR="008F6A9C">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A9C"/>
    <w:rsid w:val="008F6A9C"/>
    <w:rsid w:val="00EF2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E1717"/>
  <w15:docId w15:val="{8D318581-ABDB-4F14-9EE2-F4F071F18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sharan kumar shetty</dc:creator>
  <cp:lastModifiedBy>shreedurge123@outlook.com</cp:lastModifiedBy>
  <cp:revision>2</cp:revision>
  <dcterms:created xsi:type="dcterms:W3CDTF">2020-05-29T16:42:00Z</dcterms:created>
  <dcterms:modified xsi:type="dcterms:W3CDTF">2020-05-29T16:42:00Z</dcterms:modified>
</cp:coreProperties>
</file>