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4719"/>
        <w:gridCol w:w="1542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71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19/06/2020</w:t>
            </w:r>
          </w:p>
        </w:tc>
        <w:tc>
          <w:tcPr>
            <w:tcW w:w="15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YalpiNandika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71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C Programming.</w:t>
            </w:r>
          </w:p>
        </w:tc>
        <w:tc>
          <w:tcPr>
            <w:tcW w:w="15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4AL17EC0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>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719" w:type="dxa"/>
          </w:tcPr>
          <w:p>
            <w:pPr>
              <w:spacing w:after="0" w:line="240" w:lineRule="auto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1.Structures and Unions.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2.Memory Management.</w:t>
            </w:r>
          </w:p>
        </w:tc>
        <w:tc>
          <w:tcPr>
            <w:tcW w:w="15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6th sem </w:t>
            </w:r>
            <w:r>
              <w:rPr>
                <w:rFonts w:hint="default"/>
                <w:b/>
                <w:sz w:val="24"/>
                <w:szCs w:val="24"/>
                <w:lang w:val="en-US"/>
              </w:rPr>
              <w:t xml:space="preserve">B </w:t>
            </w:r>
            <w:r>
              <w:rPr>
                <w:b/>
                <w:sz w:val="24"/>
                <w:szCs w:val="24"/>
                <w:lang w:val="en-US"/>
              </w:rPr>
              <w:t>sec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71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Yalpi-Online-Courses</w:t>
            </w:r>
          </w:p>
        </w:tc>
        <w:tc>
          <w:tcPr>
            <w:tcW w:w="1542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38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100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TODAY </w:t>
            </w:r>
            <w:r>
              <w:rPr>
                <w:b/>
                <w:sz w:val="24"/>
                <w:szCs w:val="24"/>
              </w:rPr>
              <w:t>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3" w:hRule="atLeast"/>
        </w:trPr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215380" cy="5378450"/>
                  <wp:effectExtent l="0" t="0" r="0" b="0"/>
                  <wp:docPr id="1029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" name="Image1"/>
                          <pic:cNvPicPr/>
                        </pic:nvPicPr>
                        <pic:blipFill>
                          <a:blip r:embed="rId6" cstate="print"/>
                          <a:srcRect t="10457" b="55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5804" cy="5378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drawing>
                <wp:inline distT="0" distB="0" distL="114300" distR="114300">
                  <wp:extent cx="6190615" cy="8481060"/>
                  <wp:effectExtent l="0" t="0" r="0" b="0"/>
                  <wp:docPr id="1030" name="Image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1"/>
                          <pic:cNvPicPr/>
                        </pic:nvPicPr>
                        <pic:blipFill>
                          <a:blip r:embed="rId7" cstate="print"/>
                          <a:srcRect t="10682" r="1223" b="80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072" cy="8481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b/>
          <w:sz w:val="24"/>
          <w:szCs w:val="24"/>
        </w:rPr>
      </w:pPr>
      <w:bookmarkStart w:id="0" w:name="_GoBack"/>
      <w:bookmarkEnd w:id="0"/>
    </w:p>
    <w:sectPr>
      <w:headerReference r:id="rId3" w:type="default"/>
      <w:footerReference r:id="rId4" w:type="default"/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4F8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SimSu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SimSu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1"/>
  </w:style>
  <w:style w:type="table" w:default="1" w:styleId="3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Medium Grid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6">
    <w:name w:val="Medium Grid 3 Accent 1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7">
    <w:name w:val="Medium Grid 3 Accent 2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8">
    <w:name w:val="Medium Grid 3 Accent 3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9">
    <w:name w:val="Medium Grid 3 Accent 4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10">
    <w:name w:val="Medium Grid 3 Accent 5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11">
    <w:name w:val="Medium Grid 3 Accent 6"/>
    <w:basedOn w:val="3"/>
    <w:uiPriority w:val="69"/>
    <w:tblPr>
      <w:tblBorders>
        <w:top w:val="single" w:color="CCE8CF" w:sz="8" w:space="0"/>
        <w:left w:val="single" w:color="CCE8CF" w:sz="8" w:space="0"/>
        <w:bottom w:val="single" w:color="CCE8CF" w:sz="8" w:space="0"/>
        <w:right w:val="single" w:color="CCE8CF" w:sz="8" w:space="0"/>
        <w:insideH w:val="single" w:color="CCE8CF" w:sz="6" w:space="0"/>
        <w:insideV w:val="single" w:color="CCE8C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color="CCE8CF" w:sz="8" w:space="0"/>
          <w:left w:val="single" w:color="CCE8CF" w:sz="8" w:space="0"/>
          <w:bottom w:val="single" w:color="CCE8CF" w:sz="24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color="CCE8CF" w:sz="24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color="CCE8CF" w:sz="8" w:space="0"/>
          <w:right w:val="single" w:color="CCE8C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color="CCE8CF" w:sz="24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CCE8CF" w:sz="8" w:space="0"/>
          <w:left w:val="single" w:color="CCE8CF" w:sz="8" w:space="0"/>
          <w:bottom w:val="single" w:color="CCE8CF" w:sz="8" w:space="0"/>
          <w:right w:val="single" w:color="CCE8CF" w:sz="8" w:space="0"/>
          <w:insideH w:val="single" w:sz="8" w:space="0"/>
          <w:insideV w:val="single" w:sz="8" w:space="0"/>
        </w:tcBorders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34</Words>
  <Characters>217</Characters>
  <Paragraphs>34</Paragraphs>
  <TotalTime>11</TotalTime>
  <ScaleCrop>false</ScaleCrop>
  <LinksUpToDate>false</LinksUpToDate>
  <CharactersWithSpaces>233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Nandu Nandhika</cp:lastModifiedBy>
  <dcterms:modified xsi:type="dcterms:W3CDTF">2020-06-19T14:24:06Z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