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7C" w:rsidRPr="003B247A" w:rsidRDefault="00CF187C" w:rsidP="00CF187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B247A">
        <w:rPr>
          <w:rFonts w:ascii="Arial" w:hAnsi="Arial" w:cs="Arial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00" w:type="pct"/>
        <w:tblLook w:val="04A0"/>
      </w:tblPr>
      <w:tblGrid>
        <w:gridCol w:w="1772"/>
        <w:gridCol w:w="3333"/>
        <w:gridCol w:w="1477"/>
        <w:gridCol w:w="2994"/>
      </w:tblGrid>
      <w:tr w:rsidR="002E5D58" w:rsidRPr="003B247A" w:rsidTr="00F91185">
        <w:tc>
          <w:tcPr>
            <w:tcW w:w="86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EF60F8" w:rsidRPr="003B247A">
              <w:rPr>
                <w:rFonts w:ascii="Arial" w:hAnsi="Arial" w:cs="Arial"/>
                <w:b/>
                <w:sz w:val="28"/>
                <w:szCs w:val="28"/>
              </w:rPr>
              <w:t>7</w:t>
            </w:r>
            <w:r w:rsidRPr="003B247A">
              <w:rPr>
                <w:rFonts w:ascii="Arial" w:hAnsi="Arial" w:cs="Arial"/>
                <w:b/>
                <w:sz w:val="28"/>
                <w:szCs w:val="28"/>
              </w:rPr>
              <w:t>/06/2020</w:t>
            </w:r>
          </w:p>
        </w:tc>
        <w:tc>
          <w:tcPr>
            <w:tcW w:w="71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Name:</w:t>
            </w:r>
          </w:p>
        </w:tc>
        <w:tc>
          <w:tcPr>
            <w:tcW w:w="1622" w:type="pct"/>
          </w:tcPr>
          <w:p w:rsidR="00CF187C" w:rsidRPr="003B247A" w:rsidRDefault="003B247A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B247A">
              <w:rPr>
                <w:rFonts w:ascii="Arial" w:hAnsi="Arial" w:cs="Arial"/>
                <w:b/>
                <w:sz w:val="28"/>
                <w:szCs w:val="28"/>
              </w:rPr>
              <w:t>Yashaswini.R</w:t>
            </w:r>
            <w:proofErr w:type="spellEnd"/>
          </w:p>
        </w:tc>
      </w:tr>
      <w:tr w:rsidR="002E5D58" w:rsidRPr="003B247A" w:rsidTr="00F91185">
        <w:tc>
          <w:tcPr>
            <w:tcW w:w="86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:rsidR="00CF187C" w:rsidRPr="003B247A" w:rsidRDefault="00834FCD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Statistical learning</w:t>
            </w:r>
          </w:p>
        </w:tc>
        <w:tc>
          <w:tcPr>
            <w:tcW w:w="71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USN:</w:t>
            </w:r>
          </w:p>
        </w:tc>
        <w:tc>
          <w:tcPr>
            <w:tcW w:w="1622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4AL17EC</w:t>
            </w:r>
            <w:r w:rsidR="003B247A" w:rsidRPr="003B247A">
              <w:rPr>
                <w:rFonts w:ascii="Arial" w:hAnsi="Arial" w:cs="Arial"/>
                <w:b/>
                <w:sz w:val="28"/>
                <w:szCs w:val="28"/>
              </w:rPr>
              <w:t>98</w:t>
            </w:r>
          </w:p>
        </w:tc>
      </w:tr>
      <w:tr w:rsidR="002E5D58" w:rsidRPr="003B247A" w:rsidTr="00F91185">
        <w:tc>
          <w:tcPr>
            <w:tcW w:w="86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:rsidR="00834FCD" w:rsidRPr="003B247A" w:rsidRDefault="00834FCD" w:rsidP="00AC5C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B247A">
              <w:rPr>
                <w:rFonts w:ascii="Arial" w:hAnsi="Arial" w:cs="Arial"/>
                <w:b/>
                <w:sz w:val="20"/>
                <w:szCs w:val="20"/>
              </w:rPr>
              <w:t>1.IntroductiontoProbability</w:t>
            </w:r>
          </w:p>
          <w:p w:rsidR="00834FCD" w:rsidRPr="003B247A" w:rsidRDefault="00834FCD" w:rsidP="00AC5C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B247A">
              <w:rPr>
                <w:rFonts w:ascii="Arial" w:hAnsi="Arial" w:cs="Arial"/>
                <w:b/>
                <w:sz w:val="20"/>
                <w:szCs w:val="20"/>
              </w:rPr>
              <w:t>2.RulesforProbabilitycalculation</w:t>
            </w:r>
          </w:p>
          <w:p w:rsidR="00834FCD" w:rsidRPr="003B247A" w:rsidRDefault="00834FCD" w:rsidP="00AC5C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B247A">
              <w:rPr>
                <w:rFonts w:ascii="Arial" w:hAnsi="Arial" w:cs="Arial"/>
                <w:b/>
                <w:sz w:val="20"/>
                <w:szCs w:val="20"/>
              </w:rPr>
              <w:t>3.Baye’s Theorem</w:t>
            </w:r>
          </w:p>
          <w:p w:rsidR="00CF187C" w:rsidRPr="003B247A" w:rsidRDefault="00834FCD" w:rsidP="00AC5CA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0"/>
                <w:szCs w:val="20"/>
              </w:rPr>
              <w:t>4.NormalDistribution</w:t>
            </w:r>
          </w:p>
        </w:tc>
        <w:tc>
          <w:tcPr>
            <w:tcW w:w="71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1622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3B247A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3B247A">
              <w:rPr>
                <w:rFonts w:ascii="Arial" w:hAnsi="Arial" w:cs="Arial"/>
                <w:b/>
                <w:sz w:val="28"/>
                <w:szCs w:val="28"/>
              </w:rPr>
              <w:t>sem ‘</w:t>
            </w:r>
            <w:r w:rsidR="003B247A" w:rsidRPr="003B247A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3B247A">
              <w:rPr>
                <w:rFonts w:ascii="Arial" w:hAnsi="Arial" w:cs="Arial"/>
                <w:b/>
                <w:sz w:val="28"/>
                <w:szCs w:val="28"/>
              </w:rPr>
              <w:t>’ sec</w:t>
            </w:r>
          </w:p>
        </w:tc>
      </w:tr>
      <w:tr w:rsidR="002E5D58" w:rsidRPr="003B247A" w:rsidTr="00F91185">
        <w:tc>
          <w:tcPr>
            <w:tcW w:w="86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B247A">
              <w:rPr>
                <w:rFonts w:ascii="Arial" w:hAnsi="Arial" w:cs="Arial"/>
                <w:b/>
                <w:sz w:val="28"/>
                <w:szCs w:val="28"/>
              </w:rPr>
              <w:t>Github</w:t>
            </w:r>
            <w:proofErr w:type="spellEnd"/>
            <w:r w:rsidRPr="003B247A">
              <w:rPr>
                <w:rFonts w:ascii="Arial" w:hAnsi="Arial" w:cs="Arial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:rsidR="00CF187C" w:rsidRPr="003B247A" w:rsidRDefault="003B247A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B247A">
              <w:rPr>
                <w:rFonts w:ascii="Arial" w:hAnsi="Arial" w:cs="Arial"/>
                <w:b/>
                <w:sz w:val="28"/>
                <w:szCs w:val="28"/>
              </w:rPr>
              <w:t>Yashaswini</w:t>
            </w:r>
            <w:proofErr w:type="spellEnd"/>
          </w:p>
        </w:tc>
        <w:tc>
          <w:tcPr>
            <w:tcW w:w="714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22" w:type="pct"/>
          </w:tcPr>
          <w:p w:rsidR="00CF187C" w:rsidRPr="003B247A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F187C" w:rsidRPr="003B247A" w:rsidRDefault="00CF187C" w:rsidP="00CF187C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9351"/>
      </w:tblGrid>
      <w:tr w:rsidR="00CF187C" w:rsidRPr="003B247A" w:rsidTr="00CF187C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:rsidR="00CF187C" w:rsidRPr="003B247A" w:rsidRDefault="00CF187C" w:rsidP="009475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B247A">
              <w:rPr>
                <w:rFonts w:ascii="Arial" w:hAnsi="Arial" w:cs="Arial"/>
                <w:b/>
                <w:sz w:val="28"/>
                <w:szCs w:val="28"/>
              </w:rPr>
              <w:t>FORENOON SESSION DETAILS</w:t>
            </w:r>
          </w:p>
        </w:tc>
      </w:tr>
    </w:tbl>
    <w:p w:rsidR="00A9204E" w:rsidRPr="003B247A" w:rsidRDefault="00A9204E" w:rsidP="00CF187C">
      <w:pPr>
        <w:rPr>
          <w:rFonts w:ascii="Arial" w:hAnsi="Arial" w:cs="Arial"/>
        </w:rPr>
      </w:pPr>
    </w:p>
    <w:p w:rsidR="00CF187C" w:rsidRPr="003B247A" w:rsidRDefault="00CF187C" w:rsidP="00CF187C">
      <w:pPr>
        <w:rPr>
          <w:rFonts w:ascii="Arial" w:hAnsi="Arial" w:cs="Arial"/>
          <w:b/>
          <w:sz w:val="32"/>
          <w:szCs w:val="32"/>
        </w:rPr>
      </w:pPr>
      <w:r w:rsidRPr="003B247A">
        <w:rPr>
          <w:rFonts w:ascii="Arial" w:hAnsi="Arial" w:cs="Arial"/>
          <w:b/>
          <w:sz w:val="32"/>
          <w:szCs w:val="32"/>
        </w:rPr>
        <w:t>Image of session</w:t>
      </w:r>
    </w:p>
    <w:p w:rsidR="00CF187C" w:rsidRPr="003B247A" w:rsidRDefault="00834FCD" w:rsidP="00CF187C">
      <w:pPr>
        <w:rPr>
          <w:rFonts w:ascii="Arial" w:hAnsi="Arial" w:cs="Arial"/>
        </w:rPr>
      </w:pPr>
      <w:r w:rsidRPr="003B247A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yes' Theorem_ Statistical Learning - Great Learning - Google Chrome 18-06-2020 08_15_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7C" w:rsidRPr="003B247A" w:rsidRDefault="00CF187C" w:rsidP="00CF187C">
      <w:pPr>
        <w:rPr>
          <w:rFonts w:ascii="Arial" w:hAnsi="Arial" w:cs="Arial"/>
        </w:rPr>
      </w:pPr>
    </w:p>
    <w:p w:rsidR="00CF187C" w:rsidRPr="003B247A" w:rsidRDefault="00CF187C" w:rsidP="00CF187C">
      <w:pPr>
        <w:rPr>
          <w:rFonts w:ascii="Arial" w:hAnsi="Arial" w:cs="Arial"/>
        </w:rPr>
      </w:pPr>
    </w:p>
    <w:p w:rsidR="00CF187C" w:rsidRPr="003B247A" w:rsidRDefault="00CF187C" w:rsidP="00CF187C">
      <w:pPr>
        <w:rPr>
          <w:rFonts w:ascii="Arial" w:hAnsi="Arial" w:cs="Arial"/>
        </w:rPr>
      </w:pPr>
    </w:p>
    <w:p w:rsidR="00CF187C" w:rsidRPr="003B247A" w:rsidRDefault="00CF187C" w:rsidP="00CF187C">
      <w:pPr>
        <w:spacing w:after="0" w:line="240" w:lineRule="auto"/>
        <w:rPr>
          <w:rFonts w:ascii="Arial" w:hAnsi="Arial" w:cs="Arial"/>
        </w:rPr>
      </w:pPr>
    </w:p>
    <w:p w:rsidR="00CF187C" w:rsidRPr="003B247A" w:rsidRDefault="00834FCD" w:rsidP="00CF187C">
      <w:pPr>
        <w:rPr>
          <w:rFonts w:ascii="Arial" w:hAnsi="Arial" w:cs="Arial"/>
        </w:rPr>
      </w:pPr>
      <w:r w:rsidRPr="003B247A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' Theorem_ Statistical Learning - Great Learning - Google Chrome 18-06-2020 08_16_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7C" w:rsidRPr="003B247A" w:rsidRDefault="002E5D6B" w:rsidP="00CF187C">
      <w:pPr>
        <w:rPr>
          <w:rFonts w:ascii="Arial" w:hAnsi="Arial" w:cs="Arial"/>
          <w:b/>
          <w:bCs/>
          <w:sz w:val="32"/>
          <w:szCs w:val="32"/>
        </w:rPr>
      </w:pPr>
      <w:r w:rsidRPr="003B247A"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  <w:t>Probability:</w:t>
      </w:r>
    </w:p>
    <w:p w:rsidR="0046275D" w:rsidRDefault="0046275D" w:rsidP="002E5D6B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Probability is the science of how likely events are to happen.</w:t>
      </w:r>
    </w:p>
    <w:p w:rsidR="003B247A" w:rsidRPr="003B247A" w:rsidRDefault="003B247A" w:rsidP="003B247A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At its simplest, it's concerned with the roll of a dice, or the fall of the cards in a game.</w:t>
      </w:r>
    </w:p>
    <w:p w:rsidR="0046275D" w:rsidRPr="003B247A" w:rsidRDefault="0046275D" w:rsidP="002E5D6B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Probability is used, for example, in such diverse areas as weather forecasting and to work out the cost of your insurance premiums.</w:t>
      </w: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2E5D6B" w:rsidRPr="003B247A" w:rsidRDefault="0046275D" w:rsidP="0046275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Rules for Probability Calculation:</w:t>
      </w:r>
    </w:p>
    <w:p w:rsidR="002E5D6B" w:rsidRPr="003B247A" w:rsidRDefault="002E5D6B" w:rsidP="0046275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3B247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Before discussing the rules of </w:t>
      </w:r>
      <w:proofErr w:type="spellStart"/>
      <w:r w:rsidRPr="003B247A">
        <w:rPr>
          <w:rFonts w:ascii="Arial" w:eastAsia="Times New Roman" w:hAnsi="Arial" w:cs="Arial"/>
          <w:sz w:val="27"/>
          <w:szCs w:val="27"/>
          <w:lang w:val="en-IN" w:eastAsia="en-IN"/>
        </w:rPr>
        <w:t>probability</w:t>
      </w:r>
      <w:proofErr w:type="gramStart"/>
      <w:r w:rsidRPr="003B247A">
        <w:rPr>
          <w:rFonts w:ascii="Arial" w:eastAsia="Times New Roman" w:hAnsi="Arial" w:cs="Arial"/>
          <w:sz w:val="27"/>
          <w:szCs w:val="27"/>
          <w:lang w:val="en-IN" w:eastAsia="en-IN"/>
        </w:rPr>
        <w:t>,We</w:t>
      </w:r>
      <w:proofErr w:type="spellEnd"/>
      <w:proofErr w:type="gramEnd"/>
      <w:r w:rsidRPr="003B247A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state the following definitions:</w:t>
      </w:r>
    </w:p>
    <w:p w:rsidR="002E5D6B" w:rsidRPr="003B247A" w:rsidRDefault="002E5D6B" w:rsidP="004627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Two Events are mutually exclusive or disjoint if they cannot occur at the same time.</w:t>
      </w:r>
    </w:p>
    <w:p w:rsidR="002E5D6B" w:rsidRPr="003B247A" w:rsidRDefault="002E5D6B" w:rsidP="002E5D6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 xml:space="preserve">The probability that Event A occurs, given that Event B has occurred, is called </w:t>
      </w:r>
      <w:proofErr w:type="spellStart"/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aconditional</w:t>
      </w:r>
      <w:proofErr w:type="spellEnd"/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probability</w:t>
      </w:r>
      <w:r w:rsidR="002E5D6B" w:rsidRPr="003B247A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:rsidR="002E5D6B" w:rsidRPr="003B247A" w:rsidRDefault="002E5D6B" w:rsidP="002E5D6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conditional probability of Event A, given Event B, is denoted by the symbol P(A|B).</w:t>
      </w: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2E5D6B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 xml:space="preserve">The Complement of an event is the event not occurring. </w:t>
      </w:r>
    </w:p>
    <w:p w:rsidR="002E5D6B" w:rsidRPr="003B247A" w:rsidRDefault="002E5D6B" w:rsidP="002E5D6B">
      <w:pPr>
        <w:pStyle w:val="ListParagraph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2E5D6B" w:rsidRPr="003B247A" w:rsidRDefault="002E5D6B" w:rsidP="002E5D6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probability that Event A will not occur is denoted by P(A').</w:t>
      </w:r>
    </w:p>
    <w:p w:rsidR="002E5D6B" w:rsidRPr="003B247A" w:rsidRDefault="002E5D6B" w:rsidP="002E5D6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probability that Events A and B both occur is the probability of the intersection of A and B</w:t>
      </w:r>
      <w:r w:rsidR="002E5D6B" w:rsidRPr="003B247A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:rsidR="002E5D6B" w:rsidRPr="003B247A" w:rsidRDefault="002E5D6B" w:rsidP="002E5D6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probability of the intersection of Events A and B is denoted by P(A∩B). If Events A and B are mutually exclusive, P(A∩B) = 0.</w:t>
      </w: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 xml:space="preserve">The probability that Events A or B occur is the probability of the union of A and B. </w:t>
      </w:r>
    </w:p>
    <w:p w:rsidR="002E5D6B" w:rsidRPr="003B247A" w:rsidRDefault="002E5D6B" w:rsidP="002E5D6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probability of the union of Events A and B is denoted by P(A</w:t>
      </w:r>
      <w:r w:rsidRPr="003B247A">
        <w:rPr>
          <w:rFonts w:ascii="Cambria Math" w:eastAsia="Times New Roman" w:hAnsi="Cambria Math" w:cs="Cambria Math"/>
          <w:sz w:val="28"/>
          <w:szCs w:val="28"/>
          <w:lang w:val="en-IN" w:eastAsia="en-IN"/>
        </w:rPr>
        <w:t>∪</w:t>
      </w: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B)</w:t>
      </w:r>
      <w:r w:rsidR="002E5D6B" w:rsidRPr="003B247A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:rsidR="002E5D6B" w:rsidRPr="003B247A" w:rsidRDefault="002E5D6B" w:rsidP="002E5D6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If the occurrence of Event A changes the probability of Event B, then Events A and B are dependent</w:t>
      </w:r>
    </w:p>
    <w:p w:rsidR="002E5D6B" w:rsidRPr="003B247A" w:rsidRDefault="002E5D6B" w:rsidP="002E5D6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2E5D6B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On the other hand, if the occurrence of Event A does not change the probability of Event B, then Events A and B are independent</w:t>
      </w: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</w:p>
    <w:p w:rsidR="0046275D" w:rsidRPr="003B247A" w:rsidRDefault="0046275D" w:rsidP="0046275D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 w:rsidRPr="003B247A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Rule of Subtraction:</w:t>
      </w:r>
    </w:p>
    <w:p w:rsidR="002E5D6B" w:rsidRPr="003B247A" w:rsidRDefault="002E5D6B" w:rsidP="0046275D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</w:p>
    <w:p w:rsidR="0046275D" w:rsidRPr="003B247A" w:rsidRDefault="0046275D" w:rsidP="0046275D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probability of an event ranges from 0 to 1.</w:t>
      </w:r>
    </w:p>
    <w:p w:rsidR="002E5D6B" w:rsidRPr="003B247A" w:rsidRDefault="002E5D6B" w:rsidP="002E5D6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46275D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sum of probabilities of all possible events equals 1.</w:t>
      </w:r>
    </w:p>
    <w:p w:rsidR="002E5D6B" w:rsidRPr="003B247A" w:rsidRDefault="002E5D6B" w:rsidP="002E5D6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:rsidR="0046275D" w:rsidRPr="003B247A" w:rsidRDefault="0046275D" w:rsidP="0046275D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3B247A">
        <w:rPr>
          <w:rFonts w:ascii="Arial" w:eastAsia="Times New Roman" w:hAnsi="Arial" w:cs="Arial"/>
          <w:sz w:val="28"/>
          <w:szCs w:val="28"/>
          <w:lang w:val="en-IN" w:eastAsia="en-IN"/>
        </w:rPr>
        <w:t>The rule of subtraction follows directly from these properties</w:t>
      </w:r>
    </w:p>
    <w:p w:rsidR="00CF187C" w:rsidRPr="003B247A" w:rsidRDefault="00CF187C" w:rsidP="00CF187C">
      <w:pPr>
        <w:rPr>
          <w:rFonts w:ascii="Arial" w:hAnsi="Arial" w:cs="Arial"/>
        </w:rPr>
      </w:pPr>
    </w:p>
    <w:p w:rsidR="00CF187C" w:rsidRPr="003B247A" w:rsidRDefault="00CF187C" w:rsidP="00CF187C">
      <w:pPr>
        <w:rPr>
          <w:rFonts w:ascii="Arial" w:hAnsi="Arial" w:cs="Arial"/>
        </w:rPr>
      </w:pPr>
    </w:p>
    <w:p w:rsidR="00CF187C" w:rsidRPr="003B247A" w:rsidRDefault="00CF187C" w:rsidP="00CF187C">
      <w:pPr>
        <w:rPr>
          <w:rFonts w:ascii="Arial" w:hAnsi="Arial" w:cs="Arial"/>
        </w:rPr>
      </w:pPr>
    </w:p>
    <w:p w:rsidR="002E5D6B" w:rsidRPr="003B247A" w:rsidRDefault="002E5D6B" w:rsidP="00CF187C">
      <w:pPr>
        <w:rPr>
          <w:rFonts w:ascii="Arial" w:hAnsi="Arial" w:cs="Arial"/>
          <w:b/>
          <w:bCs/>
          <w:sz w:val="28"/>
          <w:szCs w:val="28"/>
        </w:rPr>
      </w:pPr>
    </w:p>
    <w:p w:rsidR="00CF187C" w:rsidRPr="003B247A" w:rsidRDefault="00CF187C" w:rsidP="00CF187C">
      <w:pPr>
        <w:rPr>
          <w:rFonts w:ascii="Arial" w:hAnsi="Arial" w:cs="Arial"/>
        </w:rPr>
      </w:pPr>
    </w:p>
    <w:sectPr w:rsidR="00CF187C" w:rsidRPr="003B247A" w:rsidSect="00E2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E1E8E"/>
    <w:multiLevelType w:val="hybridMultilevel"/>
    <w:tmpl w:val="AE8C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20E5315"/>
    <w:multiLevelType w:val="hybridMultilevel"/>
    <w:tmpl w:val="62B08112"/>
    <w:lvl w:ilvl="0" w:tplc="0764C5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81E616C"/>
    <w:multiLevelType w:val="hybridMultilevel"/>
    <w:tmpl w:val="6E620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2F3BCA"/>
    <w:multiLevelType w:val="hybridMultilevel"/>
    <w:tmpl w:val="D0C49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370A59"/>
    <w:multiLevelType w:val="multilevel"/>
    <w:tmpl w:val="6612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CE1C3B"/>
    <w:multiLevelType w:val="hybridMultilevel"/>
    <w:tmpl w:val="DF88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5CAA2FC0"/>
    <w:multiLevelType w:val="multilevel"/>
    <w:tmpl w:val="19A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28"/>
  </w:num>
  <w:num w:numId="5">
    <w:abstractNumId w:val="15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27"/>
  </w:num>
  <w:num w:numId="21">
    <w:abstractNumId w:val="23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0"/>
  </w:num>
  <w:num w:numId="27">
    <w:abstractNumId w:val="26"/>
  </w:num>
  <w:num w:numId="28">
    <w:abstractNumId w:val="16"/>
  </w:num>
  <w:num w:numId="29">
    <w:abstractNumId w:val="17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CF187C"/>
    <w:rsid w:val="00080F9F"/>
    <w:rsid w:val="002E5D58"/>
    <w:rsid w:val="002E5D6B"/>
    <w:rsid w:val="003B247A"/>
    <w:rsid w:val="0046275D"/>
    <w:rsid w:val="00645252"/>
    <w:rsid w:val="006D3D74"/>
    <w:rsid w:val="00834FCD"/>
    <w:rsid w:val="0083569A"/>
    <w:rsid w:val="00A9204E"/>
    <w:rsid w:val="00AC5CA6"/>
    <w:rsid w:val="00CF187C"/>
    <w:rsid w:val="00E1516D"/>
    <w:rsid w:val="00E268C8"/>
    <w:rsid w:val="00EB1298"/>
    <w:rsid w:val="00EF60F8"/>
    <w:rsid w:val="00F91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6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268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268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26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8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8C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68C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268C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E268C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6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E268C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E268C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C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Home</cp:lastModifiedBy>
  <cp:revision>2</cp:revision>
  <dcterms:created xsi:type="dcterms:W3CDTF">2020-06-18T04:49:00Z</dcterms:created>
  <dcterms:modified xsi:type="dcterms:W3CDTF">2020-06-18T04:49:00Z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