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9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Application Programming – Assignment test 3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14F73">
        <w:trPr>
          <w:trHeight w:hRule="exact" w:val="928"/>
        </w:trPr>
        <w:tc>
          <w:tcPr>
            <w:tcW w:w="9576" w:type="dxa"/>
            <w:gridSpan w:val="9"/>
          </w:tcPr>
          <w:p w:rsidR="006205DE" w:rsidRDefault="006D2F12" w:rsidP="006205DE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6F2B0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 w:rsidR="00610ECD">
              <w:rPr>
                <w:rFonts w:ascii="Segoe UI" w:hAnsi="Segoe UI" w:cs="Segoe UI"/>
                <w:color w:val="24292E"/>
                <w:shd w:val="clear" w:color="auto" w:fill="FFFFFF"/>
              </w:rPr>
              <w:t>Ebox</w:t>
            </w:r>
            <w:proofErr w:type="spellEnd"/>
            <w:r w:rsidR="00610EC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– </w:t>
            </w:r>
            <w:r w:rsidR="0009758B">
              <w:rPr>
                <w:rFonts w:ascii="Segoe UI" w:hAnsi="Segoe UI" w:cs="Segoe UI"/>
                <w:color w:val="24292E"/>
                <w:shd w:val="clear" w:color="auto" w:fill="FFFFFF"/>
              </w:rPr>
              <w:t>Exception Handling in java</w:t>
            </w:r>
          </w:p>
          <w:p w:rsidR="00610ECD" w:rsidRPr="002179F0" w:rsidRDefault="00610ECD" w:rsidP="006205DE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2. </w:t>
            </w:r>
            <w:r w:rsidR="0009758B">
              <w:rPr>
                <w:rFonts w:ascii="Segoe UI" w:hAnsi="Segoe UI" w:cs="Segoe UI"/>
                <w:color w:val="24292E"/>
                <w:shd w:val="clear" w:color="auto" w:fill="FFFFFF"/>
              </w:rPr>
              <w:t>Python Program to Convert a string to all uppercase if it contains at least 2 uppercase characters in the first 4 characters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09758B" w:rsidP="00714F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2" name="Picture 1" descr="C:\Users\Manish\Pictures\pap assign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pap assigntest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758B"/>
    <w:rsid w:val="000A56A2"/>
    <w:rsid w:val="000B1E4A"/>
    <w:rsid w:val="0015259C"/>
    <w:rsid w:val="00160905"/>
    <w:rsid w:val="00180686"/>
    <w:rsid w:val="001850FB"/>
    <w:rsid w:val="00191768"/>
    <w:rsid w:val="001C7C43"/>
    <w:rsid w:val="002179F0"/>
    <w:rsid w:val="002F7B03"/>
    <w:rsid w:val="00437247"/>
    <w:rsid w:val="00480003"/>
    <w:rsid w:val="004D57D2"/>
    <w:rsid w:val="004F2E3B"/>
    <w:rsid w:val="005121E7"/>
    <w:rsid w:val="00541AFF"/>
    <w:rsid w:val="005A3EBE"/>
    <w:rsid w:val="005A4D30"/>
    <w:rsid w:val="005D0C1F"/>
    <w:rsid w:val="005F19EF"/>
    <w:rsid w:val="005F7A9C"/>
    <w:rsid w:val="00610ECD"/>
    <w:rsid w:val="00615A3C"/>
    <w:rsid w:val="006205DE"/>
    <w:rsid w:val="006A01DC"/>
    <w:rsid w:val="006D2F12"/>
    <w:rsid w:val="006F1FAC"/>
    <w:rsid w:val="006F2B02"/>
    <w:rsid w:val="00714F73"/>
    <w:rsid w:val="00723218"/>
    <w:rsid w:val="00760766"/>
    <w:rsid w:val="00771B14"/>
    <w:rsid w:val="00802B9D"/>
    <w:rsid w:val="008132DB"/>
    <w:rsid w:val="0081610B"/>
    <w:rsid w:val="00853A8C"/>
    <w:rsid w:val="008D57CE"/>
    <w:rsid w:val="009715A9"/>
    <w:rsid w:val="009B49ED"/>
    <w:rsid w:val="00A46D0B"/>
    <w:rsid w:val="00A9047F"/>
    <w:rsid w:val="00A9363E"/>
    <w:rsid w:val="00AE3AA6"/>
    <w:rsid w:val="00AF3D75"/>
    <w:rsid w:val="00B77986"/>
    <w:rsid w:val="00BA1891"/>
    <w:rsid w:val="00C85A20"/>
    <w:rsid w:val="00CB38F1"/>
    <w:rsid w:val="00CC6C6A"/>
    <w:rsid w:val="00CD05D2"/>
    <w:rsid w:val="00D06D63"/>
    <w:rsid w:val="00D452A1"/>
    <w:rsid w:val="00D708F2"/>
    <w:rsid w:val="00D74E40"/>
    <w:rsid w:val="00D916B5"/>
    <w:rsid w:val="00DA6AED"/>
    <w:rsid w:val="00DD787F"/>
    <w:rsid w:val="00DE4AD4"/>
    <w:rsid w:val="00DF1602"/>
    <w:rsid w:val="00E36313"/>
    <w:rsid w:val="00E972FB"/>
    <w:rsid w:val="00F4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2020-06-11T16:31:00Z</dcterms:created>
  <dcterms:modified xsi:type="dcterms:W3CDTF">2020-06-11T16:31:00Z</dcterms:modified>
</cp:coreProperties>
</file>