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0"/>
        <w:gridCol w:w="1337"/>
        <w:gridCol w:w="3521"/>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943F0E" w:rsidP="00DF7696">
            <w:pPr>
              <w:rPr>
                <w:b/>
                <w:sz w:val="24"/>
                <w:szCs w:val="24"/>
              </w:rPr>
            </w:pPr>
            <w:r>
              <w:rPr>
                <w:b/>
                <w:sz w:val="24"/>
                <w:szCs w:val="24"/>
              </w:rPr>
              <w:t>28</w:t>
            </w:r>
            <w:r w:rsidR="00A87F51">
              <w:rPr>
                <w:b/>
                <w:sz w:val="24"/>
                <w:szCs w:val="24"/>
              </w:rPr>
              <w:t>-05-2020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87F51" w:rsidP="00DF7696">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A87F51"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943F0E" w:rsidP="00DF7696">
            <w:pPr>
              <w:rPr>
                <w:b/>
                <w:sz w:val="24"/>
                <w:szCs w:val="24"/>
              </w:rPr>
            </w:pPr>
            <w:r>
              <w:rPr>
                <w:b/>
                <w:sz w:val="24"/>
                <w:szCs w:val="24"/>
              </w:rPr>
              <w:t>Fourier transform</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87F51" w:rsidP="00DF7696">
            <w:pPr>
              <w:rPr>
                <w:b/>
                <w:sz w:val="24"/>
                <w:szCs w:val="24"/>
              </w:rPr>
            </w:pPr>
            <w:r>
              <w:rPr>
                <w:b/>
                <w:sz w:val="24"/>
                <w:szCs w:val="24"/>
              </w:rPr>
              <w:t>8</w:t>
            </w:r>
            <w:r w:rsidRPr="00A87F51">
              <w:rPr>
                <w:b/>
                <w:sz w:val="24"/>
                <w:szCs w:val="24"/>
                <w:vertAlign w:val="superscript"/>
              </w:rPr>
              <w:t>th</w:t>
            </w:r>
            <w:r>
              <w:rPr>
                <w:b/>
                <w:sz w:val="24"/>
                <w:szCs w:val="24"/>
              </w:rPr>
              <w:t>sem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87F51"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943F0E" w:rsidP="00DF7696">
            <w:pPr>
              <w:rPr>
                <w:b/>
                <w:sz w:val="24"/>
                <w:szCs w:val="24"/>
              </w:rPr>
            </w:pPr>
            <w:r>
              <w:rPr>
                <w:b/>
                <w:noProof/>
                <w:sz w:val="24"/>
                <w:szCs w:val="24"/>
                <w:lang w:val="en-IN" w:eastAsia="en-IN"/>
              </w:rPr>
              <w:drawing>
                <wp:inline distT="0" distB="0" distL="0" distR="0">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943F0E" w:rsidP="00DF7696">
            <w:pPr>
              <w:rPr>
                <w:b/>
                <w:sz w:val="24"/>
                <w:szCs w:val="24"/>
              </w:rPr>
            </w:pPr>
            <w:r>
              <w:rPr>
                <w:b/>
                <w:noProof/>
                <w:sz w:val="24"/>
                <w:szCs w:val="24"/>
                <w:lang w:val="en-IN" w:eastAsia="en-IN"/>
              </w:rPr>
              <w:lastRenderedPageBreak/>
              <w:drawing>
                <wp:inline distT="0" distB="0" distL="0" distR="0">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6).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DF7696" w:rsidRDefault="00DF7696" w:rsidP="00DF7696">
            <w:pPr>
              <w:rPr>
                <w:b/>
                <w:sz w:val="24"/>
                <w:szCs w:val="24"/>
              </w:rPr>
            </w:pPr>
          </w:p>
          <w:p w:rsidR="00943F0E" w:rsidRDefault="00943F0E" w:rsidP="00DF7696">
            <w:pPr>
              <w:rPr>
                <w:b/>
                <w:sz w:val="24"/>
                <w:szCs w:val="24"/>
              </w:rPr>
            </w:pPr>
            <w:r>
              <w:rPr>
                <w:b/>
                <w:noProof/>
                <w:sz w:val="24"/>
                <w:szCs w:val="24"/>
                <w:lang w:val="en-IN" w:eastAsia="en-IN"/>
              </w:rPr>
              <w:drawing>
                <wp:inline distT="0" distB="0" distL="0" distR="0">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7).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A63AD3" w:rsidTr="00DF7696">
        <w:tc>
          <w:tcPr>
            <w:tcW w:w="9985" w:type="dxa"/>
          </w:tcPr>
          <w:p w:rsidR="00A63AD3" w:rsidRDefault="00A63AD3" w:rsidP="00DF7696">
            <w:pPr>
              <w:rPr>
                <w:b/>
                <w:sz w:val="24"/>
                <w:szCs w:val="24"/>
              </w:rPr>
            </w:pPr>
          </w:p>
        </w:tc>
      </w:tr>
      <w:tr w:rsidR="00DF7696" w:rsidTr="00DF7696">
        <w:tc>
          <w:tcPr>
            <w:tcW w:w="9985" w:type="dxa"/>
          </w:tcPr>
          <w:p w:rsidR="00DC4814" w:rsidRDefault="00DC4814" w:rsidP="00A87F51">
            <w:pPr>
              <w:jc w:val="both"/>
              <w:rPr>
                <w:rFonts w:cstheme="minorHAnsi"/>
                <w:b/>
                <w:bCs/>
                <w:color w:val="000000" w:themeColor="text1"/>
                <w:sz w:val="24"/>
                <w:szCs w:val="24"/>
                <w:shd w:val="clear" w:color="auto" w:fill="FFFFFF"/>
              </w:rPr>
            </w:pPr>
          </w:p>
          <w:p w:rsidR="00943F0E" w:rsidRDefault="00943F0E" w:rsidP="00A87F51">
            <w:pPr>
              <w:jc w:val="both"/>
              <w:rPr>
                <w:rFonts w:cstheme="minorHAnsi"/>
                <w:b/>
                <w:bCs/>
                <w:color w:val="000000" w:themeColor="text1"/>
                <w:sz w:val="24"/>
                <w:szCs w:val="24"/>
                <w:shd w:val="clear" w:color="auto" w:fill="FFFFFF"/>
              </w:rPr>
            </w:pPr>
          </w:p>
          <w:p w:rsidR="00943F0E" w:rsidRDefault="00943F0E" w:rsidP="00A87F51">
            <w:pPr>
              <w:jc w:val="both"/>
              <w:rPr>
                <w:rFonts w:cstheme="minorHAnsi"/>
                <w:b/>
                <w:bCs/>
                <w:color w:val="000000" w:themeColor="text1"/>
                <w:sz w:val="24"/>
                <w:szCs w:val="24"/>
                <w:shd w:val="clear" w:color="auto" w:fill="FFFFFF"/>
              </w:rPr>
            </w:pPr>
          </w:p>
          <w:p w:rsidR="00943F0E" w:rsidRDefault="00943F0E" w:rsidP="00A87F51">
            <w:pPr>
              <w:jc w:val="both"/>
              <w:rPr>
                <w:rFonts w:cstheme="minorHAnsi"/>
                <w:b/>
                <w:bCs/>
                <w:color w:val="000000" w:themeColor="text1"/>
                <w:sz w:val="24"/>
                <w:szCs w:val="24"/>
                <w:shd w:val="clear" w:color="auto" w:fill="FFFFFF"/>
              </w:rPr>
            </w:pPr>
          </w:p>
          <w:p w:rsidR="006E3213" w:rsidRPr="004E3300" w:rsidRDefault="00BF39C8" w:rsidP="00A87F51">
            <w:pPr>
              <w:jc w:val="both"/>
              <w:rPr>
                <w:rFonts w:cstheme="minorHAnsi"/>
                <w:b/>
                <w:bCs/>
                <w:sz w:val="26"/>
                <w:szCs w:val="26"/>
                <w:shd w:val="clear" w:color="auto" w:fill="FFFFFF"/>
              </w:rPr>
            </w:pPr>
            <w:r w:rsidRPr="004E3300">
              <w:rPr>
                <w:rFonts w:cstheme="minorHAnsi"/>
                <w:sz w:val="26"/>
                <w:szCs w:val="26"/>
                <w:shd w:val="clear" w:color="auto" w:fill="FFFFFF"/>
              </w:rPr>
              <w:lastRenderedPageBreak/>
              <w:t>The </w:t>
            </w:r>
            <w:r w:rsidRPr="004E3300">
              <w:rPr>
                <w:rFonts w:cstheme="minorHAnsi"/>
                <w:sz w:val="26"/>
                <w:szCs w:val="26"/>
                <w:shd w:val="clear" w:color="auto" w:fill="FFFFFF"/>
              </w:rPr>
              <w:t>mathematical</w:t>
            </w:r>
            <w:r w:rsidRPr="004E3300">
              <w:rPr>
                <w:rFonts w:cstheme="minorHAnsi"/>
                <w:sz w:val="26"/>
                <w:szCs w:val="26"/>
                <w:shd w:val="clear" w:color="auto" w:fill="FFFFFF"/>
              </w:rPr>
              <w:t> concept of a </w:t>
            </w:r>
            <w:r w:rsidRPr="004E3300">
              <w:rPr>
                <w:rFonts w:cstheme="minorHAnsi"/>
                <w:bCs/>
                <w:sz w:val="26"/>
                <w:szCs w:val="26"/>
                <w:shd w:val="clear" w:color="auto" w:fill="FFFFFF"/>
              </w:rPr>
              <w:t>Hilbert space</w:t>
            </w:r>
            <w:r w:rsidRPr="004E3300">
              <w:rPr>
                <w:rFonts w:cstheme="minorHAnsi"/>
                <w:sz w:val="26"/>
                <w:szCs w:val="26"/>
                <w:shd w:val="clear" w:color="auto" w:fill="FFFFFF"/>
              </w:rPr>
              <w:t>, named after </w:t>
            </w:r>
            <w:r w:rsidRPr="004E3300">
              <w:rPr>
                <w:rFonts w:cstheme="minorHAnsi"/>
                <w:sz w:val="26"/>
                <w:szCs w:val="26"/>
                <w:shd w:val="clear" w:color="auto" w:fill="FFFFFF"/>
              </w:rPr>
              <w:t>David Hilbert</w:t>
            </w:r>
            <w:r w:rsidRPr="004E3300">
              <w:rPr>
                <w:rFonts w:cstheme="minorHAnsi"/>
                <w:sz w:val="26"/>
                <w:szCs w:val="26"/>
                <w:shd w:val="clear" w:color="auto" w:fill="FFFFFF"/>
              </w:rPr>
              <w:t>, generalizes the notion of </w:t>
            </w:r>
            <w:r w:rsidRPr="004E3300">
              <w:rPr>
                <w:rFonts w:cstheme="minorHAnsi"/>
                <w:sz w:val="26"/>
                <w:szCs w:val="26"/>
                <w:shd w:val="clear" w:color="auto" w:fill="FFFFFF"/>
              </w:rPr>
              <w:t>Euclidean space</w:t>
            </w:r>
            <w:r w:rsidRPr="004E3300">
              <w:rPr>
                <w:rFonts w:cstheme="minorHAnsi"/>
                <w:sz w:val="26"/>
                <w:szCs w:val="26"/>
                <w:shd w:val="clear" w:color="auto" w:fill="FFFFFF"/>
              </w:rPr>
              <w:t>. It extends the methods of </w:t>
            </w:r>
            <w:r w:rsidRPr="004E3300">
              <w:rPr>
                <w:rFonts w:cstheme="minorHAnsi"/>
                <w:sz w:val="26"/>
                <w:szCs w:val="26"/>
                <w:shd w:val="clear" w:color="auto" w:fill="FFFFFF"/>
              </w:rPr>
              <w:t>vector algebra</w:t>
            </w:r>
            <w:r w:rsidRPr="004E3300">
              <w:rPr>
                <w:rFonts w:cstheme="minorHAnsi"/>
                <w:sz w:val="26"/>
                <w:szCs w:val="26"/>
                <w:shd w:val="clear" w:color="auto" w:fill="FFFFFF"/>
              </w:rPr>
              <w:t> and </w:t>
            </w:r>
            <w:r w:rsidRPr="004E3300">
              <w:rPr>
                <w:rFonts w:cstheme="minorHAnsi"/>
                <w:sz w:val="26"/>
                <w:szCs w:val="26"/>
                <w:shd w:val="clear" w:color="auto" w:fill="FFFFFF"/>
              </w:rPr>
              <w:t>calculus</w:t>
            </w:r>
            <w:r w:rsidRPr="004E3300">
              <w:rPr>
                <w:rFonts w:cstheme="minorHAnsi"/>
                <w:sz w:val="26"/>
                <w:szCs w:val="26"/>
                <w:shd w:val="clear" w:color="auto" w:fill="FFFFFF"/>
              </w:rPr>
              <w:t> from the two-dimensional </w:t>
            </w:r>
            <w:r w:rsidRPr="004E3300">
              <w:rPr>
                <w:rFonts w:cstheme="minorHAnsi"/>
                <w:sz w:val="26"/>
                <w:szCs w:val="26"/>
                <w:shd w:val="clear" w:color="auto" w:fill="FFFFFF"/>
              </w:rPr>
              <w:t>Euclidean plane</w:t>
            </w:r>
            <w:r w:rsidRPr="004E3300">
              <w:rPr>
                <w:rFonts w:cstheme="minorHAnsi"/>
                <w:sz w:val="26"/>
                <w:szCs w:val="26"/>
                <w:shd w:val="clear" w:color="auto" w:fill="FFFFFF"/>
              </w:rPr>
              <w:t> and three-dimensional space to spaces with any finite or infinite number of </w:t>
            </w:r>
            <w:r w:rsidRPr="004E3300">
              <w:rPr>
                <w:rFonts w:cstheme="minorHAnsi"/>
                <w:sz w:val="26"/>
                <w:szCs w:val="26"/>
                <w:shd w:val="clear" w:color="auto" w:fill="FFFFFF"/>
              </w:rPr>
              <w:t>dimensions</w:t>
            </w:r>
            <w:r w:rsidRPr="004E3300">
              <w:rPr>
                <w:rFonts w:cstheme="minorHAnsi"/>
                <w:sz w:val="26"/>
                <w:szCs w:val="26"/>
                <w:shd w:val="clear" w:color="auto" w:fill="FFFFFF"/>
              </w:rPr>
              <w:t>. A Hilbert space is an abstract </w:t>
            </w:r>
            <w:r w:rsidRPr="004E3300">
              <w:rPr>
                <w:rFonts w:cstheme="minorHAnsi"/>
                <w:sz w:val="26"/>
                <w:szCs w:val="26"/>
                <w:shd w:val="clear" w:color="auto" w:fill="FFFFFF"/>
              </w:rPr>
              <w:t>vector space</w:t>
            </w:r>
            <w:r w:rsidRPr="004E3300">
              <w:rPr>
                <w:rFonts w:cstheme="minorHAnsi"/>
                <w:sz w:val="26"/>
                <w:szCs w:val="26"/>
                <w:shd w:val="clear" w:color="auto" w:fill="FFFFFF"/>
              </w:rPr>
              <w:t> possessing the </w:t>
            </w:r>
            <w:r w:rsidRPr="004E3300">
              <w:rPr>
                <w:rFonts w:cstheme="minorHAnsi"/>
                <w:sz w:val="26"/>
                <w:szCs w:val="26"/>
                <w:shd w:val="clear" w:color="auto" w:fill="FFFFFF"/>
              </w:rPr>
              <w:t>structure</w:t>
            </w:r>
            <w:r w:rsidRPr="004E3300">
              <w:rPr>
                <w:rFonts w:cstheme="minorHAnsi"/>
                <w:sz w:val="26"/>
                <w:szCs w:val="26"/>
                <w:shd w:val="clear" w:color="auto" w:fill="FFFFFF"/>
              </w:rPr>
              <w:t> of an </w:t>
            </w:r>
            <w:r w:rsidRPr="004E3300">
              <w:rPr>
                <w:rFonts w:cstheme="minorHAnsi"/>
                <w:sz w:val="26"/>
                <w:szCs w:val="26"/>
                <w:shd w:val="clear" w:color="auto" w:fill="FFFFFF"/>
              </w:rPr>
              <w:t xml:space="preserve">inner product </w:t>
            </w:r>
            <w:r w:rsidRPr="004E3300">
              <w:rPr>
                <w:rFonts w:cstheme="minorHAnsi"/>
                <w:sz w:val="26"/>
                <w:szCs w:val="26"/>
                <w:shd w:val="clear" w:color="auto" w:fill="FFFFFF"/>
              </w:rPr>
              <w:t>that allows length and angle to be measured. Furthermore, Hilbert spaces are </w:t>
            </w:r>
            <w:r w:rsidRPr="004E3300">
              <w:rPr>
                <w:rFonts w:cstheme="minorHAnsi"/>
                <w:sz w:val="26"/>
                <w:szCs w:val="26"/>
                <w:shd w:val="clear" w:color="auto" w:fill="FFFFFF"/>
              </w:rPr>
              <w:t>complete</w:t>
            </w:r>
            <w:r w:rsidRPr="004E3300">
              <w:rPr>
                <w:rFonts w:cstheme="minorHAnsi"/>
                <w:sz w:val="26"/>
                <w:szCs w:val="26"/>
                <w:shd w:val="clear" w:color="auto" w:fill="FFFFFF"/>
              </w:rPr>
              <w:t>: there are enough </w:t>
            </w:r>
            <w:r w:rsidRPr="004E3300">
              <w:rPr>
                <w:rFonts w:cstheme="minorHAnsi"/>
                <w:sz w:val="26"/>
                <w:szCs w:val="26"/>
                <w:shd w:val="clear" w:color="auto" w:fill="FFFFFF"/>
              </w:rPr>
              <w:t>limits</w:t>
            </w:r>
            <w:r w:rsidRPr="004E3300">
              <w:rPr>
                <w:rFonts w:cstheme="minorHAnsi"/>
                <w:sz w:val="26"/>
                <w:szCs w:val="26"/>
                <w:shd w:val="clear" w:color="auto" w:fill="FFFFFF"/>
              </w:rPr>
              <w:t> in the space to allow the techniques of calculus to be used.</w:t>
            </w:r>
          </w:p>
          <w:p w:rsidR="006E3213" w:rsidRPr="004E3300" w:rsidRDefault="006E3213" w:rsidP="00A87F51">
            <w:pPr>
              <w:jc w:val="both"/>
              <w:rPr>
                <w:rFonts w:cstheme="minorHAnsi"/>
                <w:b/>
                <w:bCs/>
                <w:sz w:val="26"/>
                <w:szCs w:val="26"/>
                <w:shd w:val="clear" w:color="auto" w:fill="FFFFFF"/>
              </w:rPr>
            </w:pPr>
          </w:p>
          <w:p w:rsidR="00DF7696" w:rsidRPr="004E3300" w:rsidRDefault="00BF39C8" w:rsidP="00DF7696">
            <w:pPr>
              <w:rPr>
                <w:rFonts w:cstheme="minorHAnsi"/>
                <w:b/>
                <w:sz w:val="26"/>
                <w:szCs w:val="26"/>
              </w:rPr>
            </w:pPr>
            <w:r w:rsidRPr="004E3300">
              <w:rPr>
                <w:rFonts w:cstheme="minorHAnsi"/>
                <w:sz w:val="26"/>
                <w:szCs w:val="26"/>
                <w:shd w:val="clear" w:color="auto" w:fill="FFFFFF"/>
              </w:rPr>
              <w:t>The only difference is the measure or "weight" of each point. Since Rn is discrete, each component has weight 1, where in these </w:t>
            </w:r>
            <w:r w:rsidRPr="004E3300">
              <w:rPr>
                <w:rFonts w:cstheme="minorHAnsi"/>
                <w:bCs/>
                <w:sz w:val="26"/>
                <w:szCs w:val="26"/>
                <w:shd w:val="clear" w:color="auto" w:fill="FFFFFF"/>
              </w:rPr>
              <w:t>function</w:t>
            </w:r>
            <w:r w:rsidRPr="004E3300">
              <w:rPr>
                <w:rFonts w:cstheme="minorHAnsi"/>
                <w:sz w:val="26"/>
                <w:szCs w:val="26"/>
                <w:shd w:val="clear" w:color="auto" w:fill="FFFFFF"/>
              </w:rPr>
              <w:t> spaces each component has weight "dx". The </w:t>
            </w:r>
            <w:r w:rsidRPr="004E3300">
              <w:rPr>
                <w:rFonts w:cstheme="minorHAnsi"/>
                <w:bCs/>
                <w:sz w:val="26"/>
                <w:szCs w:val="26"/>
                <w:shd w:val="clear" w:color="auto" w:fill="FFFFFF"/>
              </w:rPr>
              <w:t>inner</w:t>
            </w:r>
            <w:r w:rsidRPr="004E3300">
              <w:rPr>
                <w:rFonts w:cstheme="minorHAnsi"/>
                <w:b/>
                <w:bCs/>
                <w:sz w:val="26"/>
                <w:szCs w:val="26"/>
                <w:shd w:val="clear" w:color="auto" w:fill="FFFFFF"/>
              </w:rPr>
              <w:t xml:space="preserve"> </w:t>
            </w:r>
            <w:r w:rsidRPr="004E3300">
              <w:rPr>
                <w:rFonts w:cstheme="minorHAnsi"/>
                <w:bCs/>
                <w:sz w:val="26"/>
                <w:szCs w:val="26"/>
                <w:shd w:val="clear" w:color="auto" w:fill="FFFFFF"/>
              </w:rPr>
              <w:t>product</w:t>
            </w:r>
            <w:r w:rsidRPr="004E3300">
              <w:rPr>
                <w:rFonts w:cstheme="minorHAnsi"/>
                <w:sz w:val="26"/>
                <w:szCs w:val="26"/>
                <w:shd w:val="clear" w:color="auto" w:fill="FFFFFF"/>
              </w:rPr>
              <w:t> on </w:t>
            </w:r>
            <w:r w:rsidRPr="004E3300">
              <w:rPr>
                <w:rFonts w:cstheme="minorHAnsi"/>
                <w:bCs/>
                <w:sz w:val="26"/>
                <w:szCs w:val="26"/>
                <w:shd w:val="clear" w:color="auto" w:fill="FFFFFF"/>
              </w:rPr>
              <w:t>function</w:t>
            </w:r>
            <w:r w:rsidRPr="004E3300">
              <w:rPr>
                <w:rFonts w:cstheme="minorHAnsi"/>
                <w:sz w:val="26"/>
                <w:szCs w:val="26"/>
                <w:shd w:val="clear" w:color="auto" w:fill="FFFFFF"/>
              </w:rPr>
              <w:t> spaces is exactly the regular </w:t>
            </w:r>
            <w:r w:rsidRPr="004E3300">
              <w:rPr>
                <w:rFonts w:cstheme="minorHAnsi"/>
                <w:bCs/>
                <w:sz w:val="26"/>
                <w:szCs w:val="26"/>
                <w:shd w:val="clear" w:color="auto" w:fill="FFFFFF"/>
              </w:rPr>
              <w:t>dot product</w:t>
            </w:r>
            <w:r w:rsidRPr="004E3300">
              <w:rPr>
                <w:rFonts w:cstheme="minorHAnsi"/>
                <w:sz w:val="26"/>
                <w:szCs w:val="26"/>
                <w:shd w:val="clear" w:color="auto" w:fill="FFFFFF"/>
              </w:rPr>
              <w:t>, just in infinite dimensions and with a different "weight".</w:t>
            </w:r>
          </w:p>
          <w:p w:rsidR="00DF7696" w:rsidRPr="004E3300" w:rsidRDefault="00DF7696" w:rsidP="00DF7696">
            <w:pPr>
              <w:rPr>
                <w:rFonts w:cstheme="minorHAnsi"/>
                <w:b/>
                <w:sz w:val="26"/>
                <w:szCs w:val="26"/>
              </w:rPr>
            </w:pPr>
          </w:p>
          <w:p w:rsidR="00BF39C8" w:rsidRPr="004E3300" w:rsidRDefault="00BF39C8" w:rsidP="00DF7696">
            <w:pPr>
              <w:rPr>
                <w:rFonts w:cstheme="minorHAnsi"/>
                <w:sz w:val="26"/>
                <w:szCs w:val="26"/>
                <w:shd w:val="clear" w:color="auto" w:fill="FFFFFF"/>
              </w:rPr>
            </w:pPr>
            <w:r w:rsidRPr="004E3300">
              <w:rPr>
                <w:rFonts w:cstheme="minorHAnsi"/>
                <w:bCs/>
                <w:sz w:val="26"/>
                <w:szCs w:val="26"/>
                <w:shd w:val="clear" w:color="auto" w:fill="FFFFFF"/>
              </w:rPr>
              <w:t>Complex Fourier Series</w:t>
            </w:r>
            <w:r w:rsidRPr="004E3300">
              <w:rPr>
                <w:rFonts w:cstheme="minorHAnsi"/>
                <w:sz w:val="26"/>
                <w:szCs w:val="26"/>
                <w:shd w:val="clear" w:color="auto" w:fill="FFFFFF"/>
              </w:rPr>
              <w:t xml:space="preserve">. </w:t>
            </w:r>
          </w:p>
          <w:p w:rsidR="00BF39C8" w:rsidRPr="004E3300" w:rsidRDefault="00BF39C8" w:rsidP="00DF7696">
            <w:pPr>
              <w:rPr>
                <w:rFonts w:cstheme="minorHAnsi"/>
                <w:sz w:val="26"/>
                <w:szCs w:val="26"/>
                <w:shd w:val="clear" w:color="auto" w:fill="FFFFFF"/>
              </w:rPr>
            </w:pPr>
            <w:r w:rsidRPr="004E3300">
              <w:rPr>
                <w:rFonts w:cstheme="minorHAnsi"/>
                <w:sz w:val="26"/>
                <w:szCs w:val="26"/>
                <w:shd w:val="clear" w:color="auto" w:fill="FFFFFF"/>
              </w:rPr>
              <w:t>The </w:t>
            </w:r>
            <w:r w:rsidRPr="004E3300">
              <w:rPr>
                <w:rFonts w:cstheme="minorHAnsi"/>
                <w:bCs/>
                <w:sz w:val="26"/>
                <w:szCs w:val="26"/>
                <w:shd w:val="clear" w:color="auto" w:fill="FFFFFF"/>
              </w:rPr>
              <w:t>complex Fourier series</w:t>
            </w:r>
            <w:r w:rsidRPr="004E3300">
              <w:rPr>
                <w:rFonts w:cstheme="minorHAnsi"/>
                <w:sz w:val="26"/>
                <w:szCs w:val="26"/>
                <w:shd w:val="clear" w:color="auto" w:fill="FFFFFF"/>
              </w:rPr>
              <w:t> is presented first with pe</w:t>
            </w:r>
            <w:r w:rsidRPr="004E3300">
              <w:rPr>
                <w:rFonts w:cstheme="minorHAnsi"/>
                <w:sz w:val="26"/>
                <w:szCs w:val="26"/>
                <w:shd w:val="clear" w:color="auto" w:fill="FFFFFF"/>
              </w:rPr>
              <w:t>riod 2π, then with general period. The connection with the real-valued </w:t>
            </w:r>
            <w:r w:rsidRPr="004E3300">
              <w:rPr>
                <w:rFonts w:cstheme="minorHAnsi"/>
                <w:bCs/>
                <w:sz w:val="26"/>
                <w:szCs w:val="26"/>
                <w:shd w:val="clear" w:color="auto" w:fill="FFFFFF"/>
              </w:rPr>
              <w:t>Fourier series</w:t>
            </w:r>
            <w:r w:rsidRPr="004E3300">
              <w:rPr>
                <w:rFonts w:cstheme="minorHAnsi"/>
                <w:sz w:val="26"/>
                <w:szCs w:val="26"/>
                <w:shd w:val="clear" w:color="auto" w:fill="FFFFFF"/>
              </w:rPr>
              <w:t> is explained and formulae are given for converting be- tween the two types of representation.</w:t>
            </w:r>
          </w:p>
          <w:p w:rsidR="00BF39C8" w:rsidRPr="004E3300" w:rsidRDefault="00BF39C8" w:rsidP="00DF7696">
            <w:pPr>
              <w:rPr>
                <w:rFonts w:cstheme="minorHAnsi"/>
                <w:b/>
                <w:sz w:val="26"/>
                <w:szCs w:val="26"/>
              </w:rPr>
            </w:pPr>
            <w:r w:rsidRPr="004E3300">
              <w:rPr>
                <w:rFonts w:cstheme="minorHAnsi"/>
                <w:sz w:val="26"/>
                <w:szCs w:val="26"/>
                <w:shd w:val="clear" w:color="auto" w:fill="FFFFFF"/>
              </w:rPr>
              <w:t>The </w:t>
            </w:r>
            <w:r w:rsidRPr="004E3300">
              <w:rPr>
                <w:rFonts w:cstheme="minorHAnsi"/>
                <w:bCs/>
                <w:sz w:val="26"/>
                <w:szCs w:val="26"/>
                <w:shd w:val="clear" w:color="auto" w:fill="FFFFFF"/>
              </w:rPr>
              <w:t>Fourier Transform</w:t>
            </w:r>
            <w:r w:rsidRPr="004E3300">
              <w:rPr>
                <w:rFonts w:cstheme="minorHAnsi"/>
                <w:sz w:val="26"/>
                <w:szCs w:val="26"/>
                <w:shd w:val="clear" w:color="auto" w:fill="FFFFFF"/>
              </w:rPr>
              <w:t> is an important image processing tool which is </w:t>
            </w:r>
            <w:r w:rsidRPr="004E3300">
              <w:rPr>
                <w:rFonts w:cstheme="minorHAnsi"/>
                <w:bCs/>
                <w:sz w:val="26"/>
                <w:szCs w:val="26"/>
                <w:shd w:val="clear" w:color="auto" w:fill="FFFFFF"/>
              </w:rPr>
              <w:t>used to</w:t>
            </w:r>
            <w:r w:rsidRPr="004E3300">
              <w:rPr>
                <w:rFonts w:cstheme="minorHAnsi"/>
                <w:sz w:val="26"/>
                <w:szCs w:val="26"/>
                <w:shd w:val="clear" w:color="auto" w:fill="FFFFFF"/>
              </w:rPr>
              <w:t> decompose an image into its sine and cosine components. The output of the </w:t>
            </w:r>
            <w:r w:rsidRPr="004E3300">
              <w:rPr>
                <w:rFonts w:cstheme="minorHAnsi"/>
                <w:bCs/>
                <w:sz w:val="26"/>
                <w:szCs w:val="26"/>
                <w:shd w:val="clear" w:color="auto" w:fill="FFFFFF"/>
              </w:rPr>
              <w:t>transformation</w:t>
            </w:r>
            <w:r w:rsidRPr="004E3300">
              <w:rPr>
                <w:rFonts w:cstheme="minorHAnsi"/>
                <w:sz w:val="26"/>
                <w:szCs w:val="26"/>
                <w:shd w:val="clear" w:color="auto" w:fill="FFFFFF"/>
              </w:rPr>
              <w:t> represents the image in the </w:t>
            </w:r>
            <w:r w:rsidRPr="004E3300">
              <w:rPr>
                <w:rFonts w:cstheme="minorHAnsi"/>
                <w:bCs/>
                <w:sz w:val="26"/>
                <w:szCs w:val="26"/>
                <w:shd w:val="clear" w:color="auto" w:fill="FFFFFF"/>
              </w:rPr>
              <w:t>Fourier</w:t>
            </w:r>
            <w:r w:rsidRPr="004E3300">
              <w:rPr>
                <w:rFonts w:cstheme="minorHAnsi"/>
                <w:sz w:val="26"/>
                <w:szCs w:val="26"/>
                <w:shd w:val="clear" w:color="auto" w:fill="FFFFFF"/>
              </w:rPr>
              <w:t> or frequency domain, while the input image is the spatial domain equivalent.</w:t>
            </w:r>
          </w:p>
          <w:p w:rsidR="00DF7696" w:rsidRPr="004E3300" w:rsidRDefault="00DF7696" w:rsidP="00DF7696">
            <w:pPr>
              <w:rPr>
                <w:rFonts w:cstheme="minorHAnsi"/>
                <w:b/>
                <w:sz w:val="26"/>
                <w:szCs w:val="26"/>
              </w:rPr>
            </w:pPr>
          </w:p>
          <w:p w:rsidR="00DF7696" w:rsidRPr="004E3300" w:rsidRDefault="00BF39C8" w:rsidP="00DF7696">
            <w:pPr>
              <w:rPr>
                <w:rFonts w:cstheme="minorHAnsi"/>
                <w:b/>
                <w:sz w:val="26"/>
                <w:szCs w:val="26"/>
              </w:rPr>
            </w:pPr>
            <w:r w:rsidRPr="004E3300">
              <w:rPr>
                <w:rFonts w:cstheme="minorHAnsi"/>
                <w:bCs/>
                <w:sz w:val="26"/>
                <w:szCs w:val="26"/>
                <w:shd w:val="clear" w:color="auto" w:fill="FFFFFF"/>
              </w:rPr>
              <w:t>Fourier Transform</w:t>
            </w:r>
            <w:r w:rsidRPr="004E3300">
              <w:rPr>
                <w:rFonts w:cstheme="minorHAnsi"/>
                <w:sz w:val="26"/>
                <w:szCs w:val="26"/>
                <w:shd w:val="clear" w:color="auto" w:fill="FFFFFF"/>
              </w:rPr>
              <w:t>: </w:t>
            </w:r>
            <w:r w:rsidRPr="004E3300">
              <w:rPr>
                <w:rFonts w:cstheme="minorHAnsi"/>
                <w:bCs/>
                <w:sz w:val="26"/>
                <w:szCs w:val="26"/>
                <w:shd w:val="clear" w:color="auto" w:fill="FFFFFF"/>
              </w:rPr>
              <w:t>Fourier transform</w:t>
            </w:r>
            <w:r w:rsidRPr="004E3300">
              <w:rPr>
                <w:rFonts w:cstheme="minorHAnsi"/>
                <w:sz w:val="26"/>
                <w:szCs w:val="26"/>
                <w:shd w:val="clear" w:color="auto" w:fill="FFFFFF"/>
              </w:rPr>
              <w:t> is the input tool that is used to decompose an image into </w:t>
            </w:r>
            <w:r w:rsidRPr="004E3300">
              <w:rPr>
                <w:rFonts w:cstheme="minorHAnsi"/>
                <w:bCs/>
                <w:sz w:val="26"/>
                <w:szCs w:val="26"/>
                <w:shd w:val="clear" w:color="auto" w:fill="FFFFFF"/>
              </w:rPr>
              <w:t>its</w:t>
            </w:r>
            <w:r w:rsidRPr="004E3300">
              <w:rPr>
                <w:rFonts w:cstheme="minorHAnsi"/>
                <w:sz w:val="26"/>
                <w:szCs w:val="26"/>
                <w:shd w:val="clear" w:color="auto" w:fill="FFFFFF"/>
              </w:rPr>
              <w:t> sine and cosine components. </w:t>
            </w:r>
            <w:r w:rsidRPr="004E3300">
              <w:rPr>
                <w:rFonts w:cstheme="minorHAnsi"/>
                <w:bCs/>
                <w:sz w:val="26"/>
                <w:szCs w:val="26"/>
                <w:shd w:val="clear" w:color="auto" w:fill="FFFFFF"/>
              </w:rPr>
              <w:t>Properties</w:t>
            </w:r>
            <w:r w:rsidRPr="004E3300">
              <w:rPr>
                <w:rFonts w:cstheme="minorHAnsi"/>
                <w:sz w:val="26"/>
                <w:szCs w:val="26"/>
                <w:shd w:val="clear" w:color="auto" w:fill="FFFFFF"/>
              </w:rPr>
              <w:t> of </w:t>
            </w:r>
            <w:r w:rsidRPr="004E3300">
              <w:rPr>
                <w:rFonts w:cstheme="minorHAnsi"/>
                <w:bCs/>
                <w:sz w:val="26"/>
                <w:szCs w:val="26"/>
                <w:shd w:val="clear" w:color="auto" w:fill="FFFFFF"/>
              </w:rPr>
              <w:t>Fourier Transform</w:t>
            </w:r>
            <w:r w:rsidRPr="004E3300">
              <w:rPr>
                <w:rFonts w:cstheme="minorHAnsi"/>
                <w:sz w:val="26"/>
                <w:szCs w:val="26"/>
                <w:shd w:val="clear" w:color="auto" w:fill="FFFFFF"/>
              </w:rPr>
              <w:t>: Linearity: Addition of two functions corresponding to the addition of the two frequency spectrum is called the linearity.</w:t>
            </w:r>
          </w:p>
          <w:p w:rsidR="00DF7696" w:rsidRPr="004E3300" w:rsidRDefault="00DF7696" w:rsidP="00DF7696">
            <w:pPr>
              <w:rPr>
                <w:rFonts w:cstheme="minorHAnsi"/>
                <w:b/>
                <w:sz w:val="26"/>
                <w:szCs w:val="26"/>
              </w:rPr>
            </w:pPr>
          </w:p>
          <w:p w:rsidR="00DF7696" w:rsidRPr="004E3300" w:rsidRDefault="00BF39C8" w:rsidP="00DF7696">
            <w:pPr>
              <w:rPr>
                <w:rFonts w:cstheme="minorHAnsi"/>
                <w:sz w:val="26"/>
                <w:szCs w:val="26"/>
                <w:shd w:val="clear" w:color="auto" w:fill="FFFFFF"/>
              </w:rPr>
            </w:pPr>
            <w:r w:rsidRPr="004E3300">
              <w:rPr>
                <w:rFonts w:cstheme="minorHAnsi"/>
                <w:sz w:val="26"/>
                <w:szCs w:val="26"/>
                <w:shd w:val="clear" w:color="auto" w:fill="FFFFFF"/>
              </w:rPr>
              <w:t>It is an algorithm which plays a very important role in the computation of the Discrete Fourier Transform of a sequence. It converts a space or time signal to signal of the frequency domain.</w:t>
            </w:r>
            <w:r w:rsidRPr="004E3300">
              <w:rPr>
                <w:rFonts w:cstheme="minorHAnsi"/>
                <w:sz w:val="26"/>
                <w:szCs w:val="26"/>
              </w:rPr>
              <w:br/>
            </w:r>
            <w:r w:rsidRPr="004E3300">
              <w:rPr>
                <w:rFonts w:cstheme="minorHAnsi"/>
                <w:sz w:val="26"/>
                <w:szCs w:val="26"/>
                <w:shd w:val="clear" w:color="auto" w:fill="FFFFFF"/>
              </w:rPr>
              <w:t xml:space="preserve">The DFT signal is generated by the distribution of value sequences to different frequency component. Working directly to convert on Fourier transform is computationally too expensive. So, Fast Fourier transform is used as it rapidly computes by factorizing the DFT matrix as the product of sparse factors. As a result, it reduces the DFT computation complexity from </w:t>
            </w:r>
            <w:proofErr w:type="gramStart"/>
            <w:r w:rsidRPr="004E3300">
              <w:rPr>
                <w:rFonts w:cstheme="minorHAnsi"/>
                <w:sz w:val="26"/>
                <w:szCs w:val="26"/>
                <w:shd w:val="clear" w:color="auto" w:fill="FFFFFF"/>
              </w:rPr>
              <w:t>O(</w:t>
            </w:r>
            <w:proofErr w:type="gramEnd"/>
            <w:r w:rsidRPr="004E3300">
              <w:rPr>
                <w:rFonts w:cstheme="minorHAnsi"/>
                <w:sz w:val="26"/>
                <w:szCs w:val="26"/>
                <w:shd w:val="clear" w:color="auto" w:fill="FFFFFF"/>
              </w:rPr>
              <w:t>n</w:t>
            </w:r>
            <w:r w:rsidRPr="004E3300">
              <w:rPr>
                <w:rFonts w:cstheme="minorHAnsi"/>
                <w:sz w:val="26"/>
                <w:szCs w:val="26"/>
                <w:bdr w:val="none" w:sz="0" w:space="0" w:color="auto" w:frame="1"/>
                <w:shd w:val="clear" w:color="auto" w:fill="FFFFFF"/>
                <w:vertAlign w:val="superscript"/>
              </w:rPr>
              <w:t>2</w:t>
            </w:r>
            <w:r w:rsidRPr="004E3300">
              <w:rPr>
                <w:rFonts w:cstheme="minorHAnsi"/>
                <w:sz w:val="26"/>
                <w:szCs w:val="26"/>
                <w:shd w:val="clear" w:color="auto" w:fill="FFFFFF"/>
              </w:rPr>
              <w:t>) to O(N log N). And this is a huge difference when working on a large dataset. Also, FFT algorithms are very accurate as compared to the DFT definition directly, in the presence of round-off error.</w:t>
            </w:r>
          </w:p>
          <w:p w:rsidR="00DF7696" w:rsidRPr="004E3300" w:rsidRDefault="00DF7696" w:rsidP="00DF7696">
            <w:pPr>
              <w:rPr>
                <w:rFonts w:cstheme="minorHAnsi"/>
                <w:b/>
                <w:sz w:val="26"/>
                <w:szCs w:val="26"/>
              </w:rPr>
            </w:pPr>
          </w:p>
          <w:p w:rsidR="00DF7696" w:rsidRPr="004E3300" w:rsidRDefault="00DF7696" w:rsidP="00DF7696">
            <w:pPr>
              <w:rPr>
                <w:rFonts w:cstheme="minorHAnsi"/>
                <w:b/>
                <w:sz w:val="26"/>
                <w:szCs w:val="26"/>
              </w:rPr>
            </w:pPr>
          </w:p>
          <w:p w:rsidR="00DF7696" w:rsidRPr="004E3300" w:rsidRDefault="004E3300" w:rsidP="00DF7696">
            <w:pPr>
              <w:rPr>
                <w:rFonts w:cstheme="minorHAnsi"/>
                <w:b/>
                <w:sz w:val="26"/>
                <w:szCs w:val="26"/>
              </w:rPr>
            </w:pPr>
            <w:r w:rsidRPr="004E3300">
              <w:rPr>
                <w:rFonts w:cstheme="minorHAnsi"/>
                <w:b/>
                <w:sz w:val="26"/>
                <w:szCs w:val="26"/>
              </w:rPr>
              <w:t>Fourier transform in python</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t xml:space="preserve"># import </w:t>
            </w:r>
            <w:proofErr w:type="spellStart"/>
            <w:r w:rsidRPr="004E3300">
              <w:rPr>
                <w:rFonts w:eastAsia="Times New Roman" w:cstheme="minorHAnsi"/>
                <w:sz w:val="26"/>
                <w:szCs w:val="26"/>
                <w:lang w:val="en-IN" w:eastAsia="en-IN"/>
              </w:rPr>
              <w:t>sympy</w:t>
            </w:r>
            <w:proofErr w:type="spellEnd"/>
            <w:r w:rsidRPr="004E3300">
              <w:rPr>
                <w:rFonts w:eastAsia="Times New Roman" w:cstheme="minorHAnsi"/>
                <w:sz w:val="26"/>
                <w:szCs w:val="26"/>
                <w:lang w:val="en-IN" w:eastAsia="en-IN"/>
              </w:rPr>
              <w:t xml:space="preserve">  </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t xml:space="preserve">from </w:t>
            </w:r>
            <w:proofErr w:type="spellStart"/>
            <w:r w:rsidRPr="004E3300">
              <w:rPr>
                <w:rFonts w:eastAsia="Times New Roman" w:cstheme="minorHAnsi"/>
                <w:sz w:val="26"/>
                <w:szCs w:val="26"/>
                <w:lang w:val="en-IN" w:eastAsia="en-IN"/>
              </w:rPr>
              <w:t>sympy</w:t>
            </w:r>
            <w:proofErr w:type="spellEnd"/>
            <w:r w:rsidRPr="004E3300">
              <w:rPr>
                <w:rFonts w:eastAsia="Times New Roman" w:cstheme="minorHAnsi"/>
                <w:sz w:val="26"/>
                <w:szCs w:val="26"/>
                <w:lang w:val="en-IN" w:eastAsia="en-IN"/>
              </w:rPr>
              <w:t xml:space="preserve"> import </w:t>
            </w:r>
            <w:proofErr w:type="spellStart"/>
            <w:r w:rsidRPr="004E3300">
              <w:rPr>
                <w:rFonts w:eastAsia="Times New Roman" w:cstheme="minorHAnsi"/>
                <w:sz w:val="26"/>
                <w:szCs w:val="26"/>
                <w:lang w:val="en-IN" w:eastAsia="en-IN"/>
              </w:rPr>
              <w:t>fft</w:t>
            </w:r>
            <w:proofErr w:type="spellEnd"/>
            <w:r w:rsidRPr="004E3300">
              <w:rPr>
                <w:rFonts w:eastAsia="Times New Roman" w:cstheme="minorHAnsi"/>
                <w:sz w:val="26"/>
                <w:szCs w:val="26"/>
                <w:lang w:val="en-IN" w:eastAsia="en-IN"/>
              </w:rPr>
              <w:t xml:space="preserve"> </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t>  </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lastRenderedPageBreak/>
              <w:t xml:space="preserve"># sequence  </w:t>
            </w:r>
          </w:p>
          <w:p w:rsidR="004E3300" w:rsidRPr="004E3300" w:rsidRDefault="004E3300" w:rsidP="004E3300">
            <w:pPr>
              <w:rPr>
                <w:rFonts w:eastAsia="Times New Roman" w:cstheme="minorHAnsi"/>
                <w:sz w:val="26"/>
                <w:szCs w:val="26"/>
                <w:lang w:val="en-IN" w:eastAsia="en-IN"/>
              </w:rPr>
            </w:pPr>
            <w:proofErr w:type="spellStart"/>
            <w:r w:rsidRPr="004E3300">
              <w:rPr>
                <w:rFonts w:eastAsia="Times New Roman" w:cstheme="minorHAnsi"/>
                <w:sz w:val="26"/>
                <w:szCs w:val="26"/>
                <w:lang w:val="en-IN" w:eastAsia="en-IN"/>
              </w:rPr>
              <w:t>seq</w:t>
            </w:r>
            <w:proofErr w:type="spellEnd"/>
            <w:r w:rsidRPr="004E3300">
              <w:rPr>
                <w:rFonts w:eastAsia="Times New Roman" w:cstheme="minorHAnsi"/>
                <w:sz w:val="26"/>
                <w:szCs w:val="26"/>
                <w:lang w:val="en-IN" w:eastAsia="en-IN"/>
              </w:rPr>
              <w:t xml:space="preserve"> = [15, 21, 13, 44] </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t>  </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t xml:space="preserve"># </w:t>
            </w:r>
            <w:proofErr w:type="spellStart"/>
            <w:r w:rsidRPr="004E3300">
              <w:rPr>
                <w:rFonts w:eastAsia="Times New Roman" w:cstheme="minorHAnsi"/>
                <w:sz w:val="26"/>
                <w:szCs w:val="26"/>
                <w:lang w:val="en-IN" w:eastAsia="en-IN"/>
              </w:rPr>
              <w:t>fft</w:t>
            </w:r>
            <w:proofErr w:type="spellEnd"/>
            <w:r w:rsidRPr="004E3300">
              <w:rPr>
                <w:rFonts w:eastAsia="Times New Roman" w:cstheme="minorHAnsi"/>
                <w:sz w:val="26"/>
                <w:szCs w:val="26"/>
                <w:lang w:val="en-IN" w:eastAsia="en-IN"/>
              </w:rPr>
              <w:t xml:space="preserve"> </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t xml:space="preserve">transform = </w:t>
            </w:r>
            <w:proofErr w:type="spellStart"/>
            <w:r w:rsidRPr="004E3300">
              <w:rPr>
                <w:rFonts w:eastAsia="Times New Roman" w:cstheme="minorHAnsi"/>
                <w:sz w:val="26"/>
                <w:szCs w:val="26"/>
                <w:lang w:val="en-IN" w:eastAsia="en-IN"/>
              </w:rPr>
              <w:t>fft</w:t>
            </w:r>
            <w:proofErr w:type="spellEnd"/>
            <w:r w:rsidRPr="004E3300">
              <w:rPr>
                <w:rFonts w:eastAsia="Times New Roman" w:cstheme="minorHAnsi"/>
                <w:sz w:val="26"/>
                <w:szCs w:val="26"/>
                <w:lang w:val="en-IN" w:eastAsia="en-IN"/>
              </w:rPr>
              <w:t>(</w:t>
            </w:r>
            <w:proofErr w:type="spellStart"/>
            <w:r w:rsidRPr="004E3300">
              <w:rPr>
                <w:rFonts w:eastAsia="Times New Roman" w:cstheme="minorHAnsi"/>
                <w:sz w:val="26"/>
                <w:szCs w:val="26"/>
                <w:lang w:val="en-IN" w:eastAsia="en-IN"/>
              </w:rPr>
              <w:t>seq</w:t>
            </w:r>
            <w:proofErr w:type="spellEnd"/>
            <w:r w:rsidRPr="004E3300">
              <w:rPr>
                <w:rFonts w:eastAsia="Times New Roman" w:cstheme="minorHAnsi"/>
                <w:sz w:val="26"/>
                <w:szCs w:val="26"/>
                <w:lang w:val="en-IN" w:eastAsia="en-IN"/>
              </w:rPr>
              <w:t xml:space="preserve">) </w:t>
            </w:r>
          </w:p>
          <w:p w:rsidR="004E3300" w:rsidRPr="004E3300" w:rsidRDefault="004E3300" w:rsidP="004E3300">
            <w:pPr>
              <w:rPr>
                <w:rFonts w:eastAsia="Times New Roman" w:cstheme="minorHAnsi"/>
                <w:sz w:val="26"/>
                <w:szCs w:val="26"/>
                <w:lang w:val="en-IN" w:eastAsia="en-IN"/>
              </w:rPr>
            </w:pPr>
            <w:r w:rsidRPr="004E3300">
              <w:rPr>
                <w:rFonts w:eastAsia="Times New Roman" w:cstheme="minorHAnsi"/>
                <w:sz w:val="26"/>
                <w:szCs w:val="26"/>
                <w:lang w:val="en-IN" w:eastAsia="en-IN"/>
              </w:rPr>
              <w:t xml:space="preserve">print (transform) </w:t>
            </w:r>
          </w:p>
          <w:p w:rsidR="004E3300" w:rsidRDefault="004E3300"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Look w:val="04A0" w:firstRow="1" w:lastRow="0" w:firstColumn="1" w:lastColumn="0" w:noHBand="0" w:noVBand="1"/>
      </w:tblPr>
      <w:tblGrid>
        <w:gridCol w:w="1370"/>
        <w:gridCol w:w="3481"/>
        <w:gridCol w:w="1754"/>
        <w:gridCol w:w="3444"/>
        <w:gridCol w:w="21"/>
      </w:tblGrid>
      <w:tr w:rsidR="00DF7696" w:rsidTr="00DC4814">
        <w:tc>
          <w:tcPr>
            <w:tcW w:w="985" w:type="dxa"/>
          </w:tcPr>
          <w:p w:rsidR="00DF7696" w:rsidRDefault="00DF7696" w:rsidP="001C45D4">
            <w:pPr>
              <w:rPr>
                <w:b/>
                <w:sz w:val="24"/>
                <w:szCs w:val="24"/>
              </w:rPr>
            </w:pPr>
            <w:r>
              <w:rPr>
                <w:b/>
                <w:sz w:val="24"/>
                <w:szCs w:val="24"/>
              </w:rPr>
              <w:t>Date:</w:t>
            </w:r>
          </w:p>
        </w:tc>
        <w:tc>
          <w:tcPr>
            <w:tcW w:w="4049" w:type="dxa"/>
          </w:tcPr>
          <w:p w:rsidR="00DF7696" w:rsidRDefault="00943F0E" w:rsidP="001C45D4">
            <w:pPr>
              <w:rPr>
                <w:b/>
                <w:sz w:val="24"/>
                <w:szCs w:val="24"/>
              </w:rPr>
            </w:pPr>
            <w:r>
              <w:rPr>
                <w:b/>
                <w:sz w:val="24"/>
                <w:szCs w:val="24"/>
              </w:rPr>
              <w:t>28</w:t>
            </w:r>
            <w:r w:rsidR="00DC4814">
              <w:rPr>
                <w:b/>
                <w:sz w:val="24"/>
                <w:szCs w:val="24"/>
              </w:rPr>
              <w:t>-05-2020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DC4814" w:rsidP="001C45D4">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DC4814">
        <w:tc>
          <w:tcPr>
            <w:tcW w:w="985" w:type="dxa"/>
          </w:tcPr>
          <w:p w:rsidR="00DF7696" w:rsidRDefault="00DF7696" w:rsidP="001C45D4">
            <w:pPr>
              <w:rPr>
                <w:b/>
                <w:sz w:val="24"/>
                <w:szCs w:val="24"/>
              </w:rPr>
            </w:pPr>
            <w:r>
              <w:rPr>
                <w:b/>
                <w:sz w:val="24"/>
                <w:szCs w:val="24"/>
              </w:rPr>
              <w:t>Course:</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C4814" w:rsidP="001C45D4">
            <w:pPr>
              <w:rPr>
                <w:b/>
                <w:sz w:val="24"/>
                <w:szCs w:val="24"/>
              </w:rPr>
            </w:pPr>
            <w:r>
              <w:rPr>
                <w:b/>
                <w:sz w:val="24"/>
                <w:szCs w:val="24"/>
              </w:rPr>
              <w:t>4al16ec002</w:t>
            </w:r>
          </w:p>
        </w:tc>
      </w:tr>
      <w:tr w:rsidR="00DF7696" w:rsidTr="00DC4814">
        <w:tc>
          <w:tcPr>
            <w:tcW w:w="985" w:type="dxa"/>
          </w:tcPr>
          <w:p w:rsidR="00DF7696" w:rsidRDefault="00DF7696" w:rsidP="001C45D4">
            <w:pPr>
              <w:rPr>
                <w:b/>
                <w:sz w:val="24"/>
                <w:szCs w:val="24"/>
              </w:rPr>
            </w:pPr>
            <w:r>
              <w:rPr>
                <w:b/>
                <w:sz w:val="24"/>
                <w:szCs w:val="24"/>
              </w:rPr>
              <w:t>Topic:</w:t>
            </w:r>
          </w:p>
        </w:tc>
        <w:tc>
          <w:tcPr>
            <w:tcW w:w="4049" w:type="dxa"/>
          </w:tcPr>
          <w:p w:rsidR="00DF7696" w:rsidRDefault="00DC4814" w:rsidP="001C45D4">
            <w:pPr>
              <w:rPr>
                <w:b/>
                <w:sz w:val="24"/>
                <w:szCs w:val="24"/>
              </w:rPr>
            </w:pPr>
            <w:r>
              <w:rPr>
                <w:b/>
                <w:sz w:val="24"/>
                <w:szCs w:val="24"/>
              </w:rPr>
              <w:t>python</w:t>
            </w: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C4814" w:rsidP="001C45D4">
            <w:pPr>
              <w:rPr>
                <w:b/>
                <w:sz w:val="24"/>
                <w:szCs w:val="24"/>
              </w:rPr>
            </w:pPr>
            <w:r>
              <w:rPr>
                <w:b/>
                <w:sz w:val="24"/>
                <w:szCs w:val="24"/>
              </w:rPr>
              <w:t>8</w:t>
            </w:r>
            <w:r w:rsidRPr="00DC4814">
              <w:rPr>
                <w:b/>
                <w:sz w:val="24"/>
                <w:szCs w:val="24"/>
                <w:vertAlign w:val="superscript"/>
              </w:rPr>
              <w:t>th</w:t>
            </w:r>
            <w:r>
              <w:rPr>
                <w:b/>
                <w:sz w:val="24"/>
                <w:szCs w:val="24"/>
              </w:rPr>
              <w:t>sem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921CB4" w:rsidP="001C45D4">
            <w:pPr>
              <w:rPr>
                <w:b/>
                <w:sz w:val="24"/>
                <w:szCs w:val="24"/>
              </w:rPr>
            </w:pPr>
            <w:bookmarkStart w:id="0" w:name="_GoBack"/>
            <w:r>
              <w:rPr>
                <w:b/>
                <w:noProof/>
                <w:sz w:val="24"/>
                <w:szCs w:val="24"/>
                <w:lang w:val="en-IN" w:eastAsia="en-IN"/>
              </w:rPr>
              <w:drawing>
                <wp:inline distT="0" distB="0" distL="0" distR="0">
                  <wp:extent cx="6400800" cy="3598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8).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bookmarkEnd w:id="0"/>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921CB4" w:rsidP="001C45D4">
            <w:pPr>
              <w:rPr>
                <w:b/>
                <w:sz w:val="24"/>
                <w:szCs w:val="24"/>
              </w:rPr>
            </w:pPr>
            <w:r>
              <w:rPr>
                <w:b/>
                <w:noProof/>
                <w:sz w:val="24"/>
                <w:szCs w:val="24"/>
                <w:lang w:val="en-IN" w:eastAsia="en-IN"/>
              </w:rPr>
              <w:lastRenderedPageBreak/>
              <w:drawing>
                <wp:inline distT="0" distB="0" distL="0" distR="0">
                  <wp:extent cx="6400800" cy="3598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9).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921CB4" w:rsidRDefault="00921CB4" w:rsidP="001C45D4">
            <w:pPr>
              <w:rPr>
                <w:b/>
                <w:sz w:val="24"/>
                <w:szCs w:val="24"/>
              </w:rPr>
            </w:pPr>
          </w:p>
          <w:p w:rsidR="00921CB4" w:rsidRPr="00921CB4" w:rsidRDefault="00921CB4" w:rsidP="00921CB4">
            <w:pPr>
              <w:pStyle w:val="NormalWeb"/>
              <w:shd w:val="clear" w:color="auto" w:fill="FFFFFF"/>
              <w:spacing w:before="0" w:beforeAutospacing="0" w:after="300" w:afterAutospacing="0"/>
              <w:rPr>
                <w:rFonts w:asciiTheme="minorHAnsi" w:hAnsiTheme="minorHAnsi" w:cstheme="minorHAnsi"/>
                <w:sz w:val="26"/>
                <w:szCs w:val="26"/>
              </w:rPr>
            </w:pPr>
            <w:r w:rsidRPr="00921CB4">
              <w:rPr>
                <w:rFonts w:asciiTheme="minorHAnsi" w:hAnsiTheme="minorHAnsi" w:cstheme="minorHAnsi"/>
                <w:sz w:val="26"/>
                <w:szCs w:val="26"/>
              </w:rPr>
              <w:t>In this section we learned that:</w:t>
            </w:r>
          </w:p>
          <w:p w:rsidR="00921CB4" w:rsidRPr="00921CB4" w:rsidRDefault="00921CB4" w:rsidP="00921CB4">
            <w:pPr>
              <w:pStyle w:val="NormalWeb"/>
              <w:numPr>
                <w:ilvl w:val="0"/>
                <w:numId w:val="7"/>
              </w:numPr>
              <w:shd w:val="clear" w:color="auto" w:fill="FFFFFF"/>
              <w:spacing w:before="0" w:beforeAutospacing="0" w:after="300" w:afterAutospacing="0"/>
              <w:ind w:left="0"/>
              <w:rPr>
                <w:rFonts w:asciiTheme="minorHAnsi" w:hAnsiTheme="minorHAnsi" w:cstheme="minorHAnsi"/>
                <w:sz w:val="26"/>
                <w:szCs w:val="26"/>
              </w:rPr>
            </w:pPr>
            <w:r w:rsidRPr="00921CB4">
              <w:rPr>
                <w:rFonts w:asciiTheme="minorHAnsi" w:hAnsiTheme="minorHAnsi" w:cstheme="minorHAnsi"/>
                <w:sz w:val="26"/>
                <w:szCs w:val="26"/>
              </w:rPr>
              <w:t>A list comprehension is an expression that creates a list by iterating over another container.</w:t>
            </w:r>
          </w:p>
          <w:p w:rsidR="00921CB4" w:rsidRPr="00921CB4" w:rsidRDefault="00921CB4" w:rsidP="00921CB4">
            <w:pPr>
              <w:pStyle w:val="NormalWeb"/>
              <w:numPr>
                <w:ilvl w:val="0"/>
                <w:numId w:val="7"/>
              </w:numPr>
              <w:shd w:val="clear" w:color="auto" w:fill="FFFFFF"/>
              <w:spacing w:before="0" w:beforeAutospacing="0" w:after="300" w:afterAutospacing="0"/>
              <w:ind w:left="0"/>
              <w:rPr>
                <w:rFonts w:asciiTheme="minorHAnsi" w:hAnsiTheme="minorHAnsi" w:cstheme="minorHAnsi"/>
                <w:sz w:val="26"/>
                <w:szCs w:val="26"/>
              </w:rPr>
            </w:pPr>
            <w:r w:rsidRPr="00921CB4">
              <w:rPr>
                <w:rFonts w:asciiTheme="minorHAnsi" w:hAnsiTheme="minorHAnsi" w:cstheme="minorHAnsi"/>
                <w:sz w:val="26"/>
                <w:szCs w:val="26"/>
              </w:rPr>
              <w:t>A </w:t>
            </w:r>
            <w:r w:rsidRPr="00921CB4">
              <w:rPr>
                <w:rStyle w:val="Strong"/>
                <w:rFonts w:asciiTheme="minorHAnsi" w:hAnsiTheme="minorHAnsi" w:cstheme="minorHAnsi"/>
                <w:sz w:val="26"/>
                <w:szCs w:val="26"/>
              </w:rPr>
              <w:t>basic </w:t>
            </w:r>
            <w:r w:rsidRPr="00921CB4">
              <w:rPr>
                <w:rFonts w:asciiTheme="minorHAnsi" w:hAnsiTheme="minorHAnsi" w:cstheme="minorHAnsi"/>
                <w:sz w:val="26"/>
                <w:szCs w:val="26"/>
              </w:rPr>
              <w:t>list comprehension:</w:t>
            </w:r>
          </w:p>
          <w:p w:rsidR="00921CB4" w:rsidRPr="00921CB4" w:rsidRDefault="00921CB4" w:rsidP="00921CB4">
            <w:pPr>
              <w:pStyle w:val="HTMLPreformatted"/>
              <w:numPr>
                <w:ilvl w:val="1"/>
                <w:numId w:val="7"/>
              </w:numPr>
              <w:shd w:val="clear" w:color="auto" w:fill="FFFFFF"/>
              <w:tabs>
                <w:tab w:val="clear" w:pos="1440"/>
              </w:tabs>
              <w:wordWrap w:val="0"/>
              <w:spacing w:before="100" w:beforeAutospacing="1" w:after="100" w:afterAutospacing="1"/>
              <w:ind w:left="0"/>
              <w:rPr>
                <w:rFonts w:asciiTheme="minorHAnsi" w:hAnsiTheme="minorHAnsi" w:cstheme="minorHAnsi"/>
                <w:sz w:val="26"/>
                <w:szCs w:val="26"/>
              </w:rPr>
            </w:pPr>
            <w:r w:rsidRPr="00921CB4">
              <w:rPr>
                <w:rStyle w:val="pun"/>
                <w:rFonts w:asciiTheme="minorHAnsi" w:hAnsiTheme="minorHAnsi" w:cstheme="minorHAnsi"/>
                <w:sz w:val="26"/>
                <w:szCs w:val="26"/>
              </w:rPr>
              <w:t>[</w:t>
            </w:r>
            <w:proofErr w:type="spellStart"/>
            <w:r w:rsidRPr="00921CB4">
              <w:rPr>
                <w:rStyle w:val="pln"/>
                <w:rFonts w:asciiTheme="minorHAnsi" w:hAnsiTheme="minorHAnsi" w:cstheme="minorHAnsi"/>
                <w:sz w:val="26"/>
                <w:szCs w:val="26"/>
              </w:rPr>
              <w:t>i</w:t>
            </w:r>
            <w:proofErr w:type="spellEnd"/>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2</w:t>
            </w:r>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for</w:t>
            </w:r>
            <w:r w:rsidRPr="00921CB4">
              <w:rPr>
                <w:rStyle w:val="pln"/>
                <w:rFonts w:asciiTheme="minorHAnsi" w:hAnsiTheme="minorHAnsi" w:cstheme="minorHAnsi"/>
                <w:sz w:val="26"/>
                <w:szCs w:val="26"/>
              </w:rPr>
              <w:t xml:space="preserve"> </w:t>
            </w:r>
            <w:proofErr w:type="spellStart"/>
            <w:r w:rsidRPr="00921CB4">
              <w:rPr>
                <w:rStyle w:val="pln"/>
                <w:rFonts w:asciiTheme="minorHAnsi" w:hAnsiTheme="minorHAnsi" w:cstheme="minorHAnsi"/>
                <w:sz w:val="26"/>
                <w:szCs w:val="26"/>
              </w:rPr>
              <w:t>i</w:t>
            </w:r>
            <w:proofErr w:type="spellEnd"/>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in</w:t>
            </w:r>
            <w:r w:rsidRPr="00921CB4">
              <w:rPr>
                <w:rStyle w:val="pln"/>
                <w:rFonts w:asciiTheme="minorHAnsi" w:hAnsiTheme="minorHAnsi" w:cstheme="minorHAnsi"/>
                <w:sz w:val="26"/>
                <w:szCs w:val="26"/>
              </w:rPr>
              <w:t xml:space="preserve"> </w:t>
            </w:r>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1</w:t>
            </w:r>
            <w:r w:rsidRPr="00921CB4">
              <w:rPr>
                <w:rStyle w:val="pun"/>
                <w:rFonts w:asciiTheme="minorHAnsi" w:hAnsiTheme="minorHAnsi" w:cstheme="minorHAnsi"/>
                <w:sz w:val="26"/>
                <w:szCs w:val="26"/>
              </w:rPr>
              <w:t>,</w:t>
            </w:r>
            <w:r w:rsidRPr="00921CB4">
              <w:rPr>
                <w:rStyle w:val="pln"/>
                <w:rFonts w:asciiTheme="minorHAnsi" w:hAnsiTheme="minorHAnsi" w:cstheme="minorHAnsi"/>
                <w:sz w:val="26"/>
                <w:szCs w:val="26"/>
              </w:rPr>
              <w:t xml:space="preserve"> </w:t>
            </w:r>
            <w:r w:rsidRPr="00921CB4">
              <w:rPr>
                <w:rStyle w:val="lit"/>
                <w:rFonts w:asciiTheme="minorHAnsi" w:hAnsiTheme="minorHAnsi" w:cstheme="minorHAnsi"/>
                <w:sz w:val="26"/>
                <w:szCs w:val="26"/>
              </w:rPr>
              <w:t>5</w:t>
            </w:r>
            <w:r w:rsidRPr="00921CB4">
              <w:rPr>
                <w:rStyle w:val="pun"/>
                <w:rFonts w:asciiTheme="minorHAnsi" w:hAnsiTheme="minorHAnsi" w:cstheme="minorHAnsi"/>
                <w:sz w:val="26"/>
                <w:szCs w:val="26"/>
              </w:rPr>
              <w:t>,</w:t>
            </w:r>
            <w:r w:rsidRPr="00921CB4">
              <w:rPr>
                <w:rStyle w:val="pln"/>
                <w:rFonts w:asciiTheme="minorHAnsi" w:hAnsiTheme="minorHAnsi" w:cstheme="minorHAnsi"/>
                <w:sz w:val="26"/>
                <w:szCs w:val="26"/>
              </w:rPr>
              <w:t xml:space="preserve"> </w:t>
            </w:r>
            <w:r w:rsidRPr="00921CB4">
              <w:rPr>
                <w:rStyle w:val="lit"/>
                <w:rFonts w:asciiTheme="minorHAnsi" w:hAnsiTheme="minorHAnsi" w:cstheme="minorHAnsi"/>
                <w:sz w:val="26"/>
                <w:szCs w:val="26"/>
              </w:rPr>
              <w:t>10</w:t>
            </w:r>
            <w:r w:rsidRPr="00921CB4">
              <w:rPr>
                <w:rStyle w:val="pun"/>
                <w:rFonts w:asciiTheme="minorHAnsi" w:hAnsiTheme="minorHAnsi" w:cstheme="minorHAnsi"/>
                <w:sz w:val="26"/>
                <w:szCs w:val="26"/>
              </w:rPr>
              <w:t>]]</w:t>
            </w:r>
          </w:p>
          <w:p w:rsidR="00921CB4" w:rsidRPr="00921CB4" w:rsidRDefault="00921CB4" w:rsidP="00921CB4">
            <w:pPr>
              <w:pStyle w:val="NormalWeb"/>
              <w:shd w:val="clear" w:color="auto" w:fill="FFFFFF"/>
              <w:spacing w:before="0" w:beforeAutospacing="0" w:after="300" w:afterAutospacing="0"/>
              <w:rPr>
                <w:rFonts w:asciiTheme="minorHAnsi" w:hAnsiTheme="minorHAnsi" w:cstheme="minorHAnsi"/>
                <w:sz w:val="26"/>
                <w:szCs w:val="26"/>
              </w:rPr>
            </w:pPr>
            <w:r w:rsidRPr="00921CB4">
              <w:rPr>
                <w:rFonts w:asciiTheme="minorHAnsi" w:hAnsiTheme="minorHAnsi" w:cstheme="minorHAnsi"/>
                <w:sz w:val="26"/>
                <w:szCs w:val="26"/>
              </w:rPr>
              <w:t>Output: </w:t>
            </w:r>
            <w:r w:rsidRPr="00921CB4">
              <w:rPr>
                <w:rStyle w:val="HTMLCode"/>
                <w:rFonts w:asciiTheme="minorHAnsi" w:hAnsiTheme="minorHAnsi" w:cstheme="minorHAnsi"/>
                <w:sz w:val="26"/>
                <w:szCs w:val="26"/>
                <w:bdr w:val="single" w:sz="6" w:space="2" w:color="DEDFE0" w:frame="1"/>
                <w:shd w:val="clear" w:color="auto" w:fill="F2F3F5"/>
              </w:rPr>
              <w:t>[2, 10, 20]</w:t>
            </w:r>
          </w:p>
          <w:p w:rsidR="00921CB4" w:rsidRPr="00921CB4" w:rsidRDefault="00921CB4" w:rsidP="00921CB4">
            <w:pPr>
              <w:pStyle w:val="NormalWeb"/>
              <w:numPr>
                <w:ilvl w:val="0"/>
                <w:numId w:val="7"/>
              </w:numPr>
              <w:shd w:val="clear" w:color="auto" w:fill="FFFFFF"/>
              <w:spacing w:before="0" w:beforeAutospacing="0" w:after="300" w:afterAutospacing="0"/>
              <w:ind w:left="0"/>
              <w:rPr>
                <w:rFonts w:asciiTheme="minorHAnsi" w:hAnsiTheme="minorHAnsi" w:cstheme="minorHAnsi"/>
                <w:sz w:val="26"/>
                <w:szCs w:val="26"/>
              </w:rPr>
            </w:pPr>
            <w:r w:rsidRPr="00921CB4">
              <w:rPr>
                <w:rFonts w:asciiTheme="minorHAnsi" w:hAnsiTheme="minorHAnsi" w:cstheme="minorHAnsi"/>
                <w:sz w:val="26"/>
                <w:szCs w:val="26"/>
              </w:rPr>
              <w:t>List comprehension with </w:t>
            </w:r>
            <w:r w:rsidRPr="00921CB4">
              <w:rPr>
                <w:rStyle w:val="Strong"/>
                <w:rFonts w:asciiTheme="minorHAnsi" w:hAnsiTheme="minorHAnsi" w:cstheme="minorHAnsi"/>
                <w:sz w:val="26"/>
                <w:szCs w:val="26"/>
              </w:rPr>
              <w:t>if</w:t>
            </w:r>
            <w:r w:rsidRPr="00921CB4">
              <w:rPr>
                <w:rFonts w:asciiTheme="minorHAnsi" w:hAnsiTheme="minorHAnsi" w:cstheme="minorHAnsi"/>
                <w:sz w:val="26"/>
                <w:szCs w:val="26"/>
              </w:rPr>
              <w:t> condition:</w:t>
            </w:r>
          </w:p>
          <w:p w:rsidR="00921CB4" w:rsidRPr="00921CB4" w:rsidRDefault="00921CB4" w:rsidP="00921CB4">
            <w:pPr>
              <w:pStyle w:val="HTMLPreformatted"/>
              <w:numPr>
                <w:ilvl w:val="1"/>
                <w:numId w:val="7"/>
              </w:numPr>
              <w:shd w:val="clear" w:color="auto" w:fill="FFFFFF"/>
              <w:tabs>
                <w:tab w:val="clear" w:pos="1440"/>
              </w:tabs>
              <w:wordWrap w:val="0"/>
              <w:spacing w:before="100" w:beforeAutospacing="1" w:after="100" w:afterAutospacing="1"/>
              <w:ind w:left="0"/>
              <w:rPr>
                <w:rFonts w:asciiTheme="minorHAnsi" w:hAnsiTheme="minorHAnsi" w:cstheme="minorHAnsi"/>
                <w:sz w:val="26"/>
                <w:szCs w:val="26"/>
              </w:rPr>
            </w:pPr>
            <w:r w:rsidRPr="00921CB4">
              <w:rPr>
                <w:rStyle w:val="pun"/>
                <w:rFonts w:asciiTheme="minorHAnsi" w:hAnsiTheme="minorHAnsi" w:cstheme="minorHAnsi"/>
                <w:sz w:val="26"/>
                <w:szCs w:val="26"/>
              </w:rPr>
              <w:t>[</w:t>
            </w:r>
            <w:proofErr w:type="spellStart"/>
            <w:r w:rsidRPr="00921CB4">
              <w:rPr>
                <w:rStyle w:val="pln"/>
                <w:rFonts w:asciiTheme="minorHAnsi" w:hAnsiTheme="minorHAnsi" w:cstheme="minorHAnsi"/>
                <w:sz w:val="26"/>
                <w:szCs w:val="26"/>
              </w:rPr>
              <w:t>i</w:t>
            </w:r>
            <w:proofErr w:type="spellEnd"/>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2</w:t>
            </w:r>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for</w:t>
            </w:r>
            <w:r w:rsidRPr="00921CB4">
              <w:rPr>
                <w:rStyle w:val="pln"/>
                <w:rFonts w:asciiTheme="minorHAnsi" w:hAnsiTheme="minorHAnsi" w:cstheme="minorHAnsi"/>
                <w:sz w:val="26"/>
                <w:szCs w:val="26"/>
              </w:rPr>
              <w:t xml:space="preserve"> </w:t>
            </w:r>
            <w:proofErr w:type="spellStart"/>
            <w:r w:rsidRPr="00921CB4">
              <w:rPr>
                <w:rStyle w:val="pln"/>
                <w:rFonts w:asciiTheme="minorHAnsi" w:hAnsiTheme="minorHAnsi" w:cstheme="minorHAnsi"/>
                <w:sz w:val="26"/>
                <w:szCs w:val="26"/>
              </w:rPr>
              <w:t>i</w:t>
            </w:r>
            <w:proofErr w:type="spellEnd"/>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in</w:t>
            </w:r>
            <w:r w:rsidRPr="00921CB4">
              <w:rPr>
                <w:rStyle w:val="pln"/>
                <w:rFonts w:asciiTheme="minorHAnsi" w:hAnsiTheme="minorHAnsi" w:cstheme="minorHAnsi"/>
                <w:sz w:val="26"/>
                <w:szCs w:val="26"/>
              </w:rPr>
              <w:t xml:space="preserve"> </w:t>
            </w:r>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1</w:t>
            </w:r>
            <w:r w:rsidRPr="00921CB4">
              <w:rPr>
                <w:rStyle w:val="pun"/>
                <w:rFonts w:asciiTheme="minorHAnsi" w:hAnsiTheme="minorHAnsi" w:cstheme="minorHAnsi"/>
                <w:sz w:val="26"/>
                <w:szCs w:val="26"/>
              </w:rPr>
              <w:t>,</w:t>
            </w:r>
            <w:r w:rsidRPr="00921CB4">
              <w:rPr>
                <w:rStyle w:val="pln"/>
                <w:rFonts w:asciiTheme="minorHAnsi" w:hAnsiTheme="minorHAnsi" w:cstheme="minorHAnsi"/>
                <w:sz w:val="26"/>
                <w:szCs w:val="26"/>
              </w:rPr>
              <w:t xml:space="preserve"> </w:t>
            </w:r>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2</w:t>
            </w:r>
            <w:r w:rsidRPr="00921CB4">
              <w:rPr>
                <w:rStyle w:val="pun"/>
                <w:rFonts w:asciiTheme="minorHAnsi" w:hAnsiTheme="minorHAnsi" w:cstheme="minorHAnsi"/>
                <w:sz w:val="26"/>
                <w:szCs w:val="26"/>
              </w:rPr>
              <w:t>,</w:t>
            </w:r>
            <w:r w:rsidRPr="00921CB4">
              <w:rPr>
                <w:rStyle w:val="pln"/>
                <w:rFonts w:asciiTheme="minorHAnsi" w:hAnsiTheme="minorHAnsi" w:cstheme="minorHAnsi"/>
                <w:sz w:val="26"/>
                <w:szCs w:val="26"/>
              </w:rPr>
              <w:t xml:space="preserve"> </w:t>
            </w:r>
            <w:r w:rsidRPr="00921CB4">
              <w:rPr>
                <w:rStyle w:val="lit"/>
                <w:rFonts w:asciiTheme="minorHAnsi" w:hAnsiTheme="minorHAnsi" w:cstheme="minorHAnsi"/>
                <w:sz w:val="26"/>
                <w:szCs w:val="26"/>
              </w:rPr>
              <w:t>10</w:t>
            </w:r>
            <w:r w:rsidRPr="00921CB4">
              <w:rPr>
                <w:rStyle w:val="pun"/>
                <w:rFonts w:asciiTheme="minorHAnsi" w:hAnsiTheme="minorHAnsi" w:cstheme="minorHAnsi"/>
                <w:sz w:val="26"/>
                <w:szCs w:val="26"/>
              </w:rPr>
              <w:t>]</w:t>
            </w:r>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if</w:t>
            </w:r>
            <w:r w:rsidRPr="00921CB4">
              <w:rPr>
                <w:rStyle w:val="pln"/>
                <w:rFonts w:asciiTheme="minorHAnsi" w:hAnsiTheme="minorHAnsi" w:cstheme="minorHAnsi"/>
                <w:sz w:val="26"/>
                <w:szCs w:val="26"/>
              </w:rPr>
              <w:t xml:space="preserve"> </w:t>
            </w:r>
            <w:proofErr w:type="spellStart"/>
            <w:r w:rsidRPr="00921CB4">
              <w:rPr>
                <w:rStyle w:val="pln"/>
                <w:rFonts w:asciiTheme="minorHAnsi" w:hAnsiTheme="minorHAnsi" w:cstheme="minorHAnsi"/>
                <w:sz w:val="26"/>
                <w:szCs w:val="26"/>
              </w:rPr>
              <w:t>i</w:t>
            </w:r>
            <w:proofErr w:type="spellEnd"/>
            <w:r w:rsidRPr="00921CB4">
              <w:rPr>
                <w:rStyle w:val="pun"/>
                <w:rFonts w:asciiTheme="minorHAnsi" w:hAnsiTheme="minorHAnsi" w:cstheme="minorHAnsi"/>
                <w:sz w:val="26"/>
                <w:szCs w:val="26"/>
              </w:rPr>
              <w:t>&gt;</w:t>
            </w:r>
            <w:r w:rsidRPr="00921CB4">
              <w:rPr>
                <w:rStyle w:val="lit"/>
                <w:rFonts w:asciiTheme="minorHAnsi" w:hAnsiTheme="minorHAnsi" w:cstheme="minorHAnsi"/>
                <w:sz w:val="26"/>
                <w:szCs w:val="26"/>
              </w:rPr>
              <w:t>0</w:t>
            </w:r>
            <w:r w:rsidRPr="00921CB4">
              <w:rPr>
                <w:rStyle w:val="pun"/>
                <w:rFonts w:asciiTheme="minorHAnsi" w:hAnsiTheme="minorHAnsi" w:cstheme="minorHAnsi"/>
                <w:sz w:val="26"/>
                <w:szCs w:val="26"/>
              </w:rPr>
              <w:t>]</w:t>
            </w:r>
          </w:p>
          <w:p w:rsidR="00921CB4" w:rsidRPr="00921CB4" w:rsidRDefault="00921CB4" w:rsidP="00921CB4">
            <w:pPr>
              <w:pStyle w:val="NormalWeb"/>
              <w:shd w:val="clear" w:color="auto" w:fill="FFFFFF"/>
              <w:spacing w:before="0" w:beforeAutospacing="0" w:after="300" w:afterAutospacing="0"/>
              <w:rPr>
                <w:rFonts w:asciiTheme="minorHAnsi" w:hAnsiTheme="minorHAnsi" w:cstheme="minorHAnsi"/>
                <w:sz w:val="26"/>
                <w:szCs w:val="26"/>
              </w:rPr>
            </w:pPr>
            <w:r w:rsidRPr="00921CB4">
              <w:rPr>
                <w:rFonts w:asciiTheme="minorHAnsi" w:hAnsiTheme="minorHAnsi" w:cstheme="minorHAnsi"/>
                <w:sz w:val="26"/>
                <w:szCs w:val="26"/>
              </w:rPr>
              <w:t>Output: </w:t>
            </w:r>
            <w:r w:rsidRPr="00921CB4">
              <w:rPr>
                <w:rStyle w:val="HTMLCode"/>
                <w:rFonts w:asciiTheme="minorHAnsi" w:hAnsiTheme="minorHAnsi" w:cstheme="minorHAnsi"/>
                <w:sz w:val="26"/>
                <w:szCs w:val="26"/>
                <w:bdr w:val="single" w:sz="6" w:space="2" w:color="DEDFE0" w:frame="1"/>
                <w:shd w:val="clear" w:color="auto" w:fill="F2F3F5"/>
              </w:rPr>
              <w:t>[2, 20]</w:t>
            </w:r>
          </w:p>
          <w:p w:rsidR="00921CB4" w:rsidRPr="00921CB4" w:rsidRDefault="00921CB4" w:rsidP="00921CB4">
            <w:pPr>
              <w:pStyle w:val="NormalWeb"/>
              <w:numPr>
                <w:ilvl w:val="0"/>
                <w:numId w:val="7"/>
              </w:numPr>
              <w:shd w:val="clear" w:color="auto" w:fill="FFFFFF"/>
              <w:spacing w:before="0" w:beforeAutospacing="0" w:after="300" w:afterAutospacing="0"/>
              <w:ind w:left="0"/>
              <w:rPr>
                <w:rFonts w:asciiTheme="minorHAnsi" w:hAnsiTheme="minorHAnsi" w:cstheme="minorHAnsi"/>
                <w:sz w:val="26"/>
                <w:szCs w:val="26"/>
              </w:rPr>
            </w:pPr>
            <w:r w:rsidRPr="00921CB4">
              <w:rPr>
                <w:rFonts w:asciiTheme="minorHAnsi" w:hAnsiTheme="minorHAnsi" w:cstheme="minorHAnsi"/>
                <w:sz w:val="26"/>
                <w:szCs w:val="26"/>
              </w:rPr>
              <w:t>List comprehension with an </w:t>
            </w:r>
            <w:r w:rsidRPr="00921CB4">
              <w:rPr>
                <w:rStyle w:val="Strong"/>
                <w:rFonts w:asciiTheme="minorHAnsi" w:hAnsiTheme="minorHAnsi" w:cstheme="minorHAnsi"/>
                <w:sz w:val="26"/>
                <w:szCs w:val="26"/>
              </w:rPr>
              <w:t>if</w:t>
            </w:r>
            <w:r w:rsidRPr="00921CB4">
              <w:rPr>
                <w:rFonts w:asciiTheme="minorHAnsi" w:hAnsiTheme="minorHAnsi" w:cstheme="minorHAnsi"/>
                <w:sz w:val="26"/>
                <w:szCs w:val="26"/>
              </w:rPr>
              <w:t> </w:t>
            </w:r>
            <w:r w:rsidRPr="00921CB4">
              <w:rPr>
                <w:rStyle w:val="Strong"/>
                <w:rFonts w:asciiTheme="minorHAnsi" w:hAnsiTheme="minorHAnsi" w:cstheme="minorHAnsi"/>
                <w:sz w:val="26"/>
                <w:szCs w:val="26"/>
              </w:rPr>
              <w:t>and</w:t>
            </w:r>
            <w:r w:rsidRPr="00921CB4">
              <w:rPr>
                <w:rFonts w:asciiTheme="minorHAnsi" w:hAnsiTheme="minorHAnsi" w:cstheme="minorHAnsi"/>
                <w:sz w:val="26"/>
                <w:szCs w:val="26"/>
              </w:rPr>
              <w:t> </w:t>
            </w:r>
            <w:r w:rsidRPr="00921CB4">
              <w:rPr>
                <w:rStyle w:val="Strong"/>
                <w:rFonts w:asciiTheme="minorHAnsi" w:hAnsiTheme="minorHAnsi" w:cstheme="minorHAnsi"/>
                <w:sz w:val="26"/>
                <w:szCs w:val="26"/>
              </w:rPr>
              <w:t>else</w:t>
            </w:r>
            <w:r w:rsidRPr="00921CB4">
              <w:rPr>
                <w:rFonts w:asciiTheme="minorHAnsi" w:hAnsiTheme="minorHAnsi" w:cstheme="minorHAnsi"/>
                <w:sz w:val="26"/>
                <w:szCs w:val="26"/>
              </w:rPr>
              <w:t> condition:</w:t>
            </w:r>
          </w:p>
          <w:p w:rsidR="00921CB4" w:rsidRPr="00921CB4" w:rsidRDefault="00921CB4" w:rsidP="00921CB4">
            <w:pPr>
              <w:pStyle w:val="HTMLPreformatted"/>
              <w:numPr>
                <w:ilvl w:val="1"/>
                <w:numId w:val="7"/>
              </w:numPr>
              <w:shd w:val="clear" w:color="auto" w:fill="FFFFFF"/>
              <w:tabs>
                <w:tab w:val="clear" w:pos="1440"/>
              </w:tabs>
              <w:wordWrap w:val="0"/>
              <w:spacing w:before="100" w:beforeAutospacing="1" w:after="100" w:afterAutospacing="1"/>
              <w:ind w:left="0"/>
              <w:rPr>
                <w:rFonts w:asciiTheme="minorHAnsi" w:hAnsiTheme="minorHAnsi" w:cstheme="minorHAnsi"/>
                <w:sz w:val="26"/>
                <w:szCs w:val="26"/>
              </w:rPr>
            </w:pPr>
            <w:r w:rsidRPr="00921CB4">
              <w:rPr>
                <w:rStyle w:val="pun"/>
                <w:rFonts w:asciiTheme="minorHAnsi" w:hAnsiTheme="minorHAnsi" w:cstheme="minorHAnsi"/>
                <w:sz w:val="26"/>
                <w:szCs w:val="26"/>
              </w:rPr>
              <w:t>[</w:t>
            </w:r>
            <w:proofErr w:type="spellStart"/>
            <w:r w:rsidRPr="00921CB4">
              <w:rPr>
                <w:rStyle w:val="pln"/>
                <w:rFonts w:asciiTheme="minorHAnsi" w:hAnsiTheme="minorHAnsi" w:cstheme="minorHAnsi"/>
                <w:sz w:val="26"/>
                <w:szCs w:val="26"/>
              </w:rPr>
              <w:t>i</w:t>
            </w:r>
            <w:proofErr w:type="spellEnd"/>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2</w:t>
            </w:r>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if</w:t>
            </w:r>
            <w:r w:rsidRPr="00921CB4">
              <w:rPr>
                <w:rStyle w:val="pln"/>
                <w:rFonts w:asciiTheme="minorHAnsi" w:hAnsiTheme="minorHAnsi" w:cstheme="minorHAnsi"/>
                <w:sz w:val="26"/>
                <w:szCs w:val="26"/>
              </w:rPr>
              <w:t xml:space="preserve"> </w:t>
            </w:r>
            <w:proofErr w:type="spellStart"/>
            <w:r w:rsidRPr="00921CB4">
              <w:rPr>
                <w:rStyle w:val="pln"/>
                <w:rFonts w:asciiTheme="minorHAnsi" w:hAnsiTheme="minorHAnsi" w:cstheme="minorHAnsi"/>
                <w:sz w:val="26"/>
                <w:szCs w:val="26"/>
              </w:rPr>
              <w:t>i</w:t>
            </w:r>
            <w:proofErr w:type="spellEnd"/>
            <w:r w:rsidRPr="00921CB4">
              <w:rPr>
                <w:rStyle w:val="pun"/>
                <w:rFonts w:asciiTheme="minorHAnsi" w:hAnsiTheme="minorHAnsi" w:cstheme="minorHAnsi"/>
                <w:sz w:val="26"/>
                <w:szCs w:val="26"/>
              </w:rPr>
              <w:t>&gt;</w:t>
            </w:r>
            <w:r w:rsidRPr="00921CB4">
              <w:rPr>
                <w:rStyle w:val="lit"/>
                <w:rFonts w:asciiTheme="minorHAnsi" w:hAnsiTheme="minorHAnsi" w:cstheme="minorHAnsi"/>
                <w:sz w:val="26"/>
                <w:szCs w:val="26"/>
              </w:rPr>
              <w:t>0</w:t>
            </w:r>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else</w:t>
            </w:r>
            <w:r w:rsidRPr="00921CB4">
              <w:rPr>
                <w:rStyle w:val="pln"/>
                <w:rFonts w:asciiTheme="minorHAnsi" w:hAnsiTheme="minorHAnsi" w:cstheme="minorHAnsi"/>
                <w:sz w:val="26"/>
                <w:szCs w:val="26"/>
              </w:rPr>
              <w:t xml:space="preserve"> </w:t>
            </w:r>
            <w:r w:rsidRPr="00921CB4">
              <w:rPr>
                <w:rStyle w:val="lit"/>
                <w:rFonts w:asciiTheme="minorHAnsi" w:hAnsiTheme="minorHAnsi" w:cstheme="minorHAnsi"/>
                <w:sz w:val="26"/>
                <w:szCs w:val="26"/>
              </w:rPr>
              <w:t>0</w:t>
            </w:r>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for</w:t>
            </w:r>
            <w:r w:rsidRPr="00921CB4">
              <w:rPr>
                <w:rStyle w:val="pln"/>
                <w:rFonts w:asciiTheme="minorHAnsi" w:hAnsiTheme="minorHAnsi" w:cstheme="minorHAnsi"/>
                <w:sz w:val="26"/>
                <w:szCs w:val="26"/>
              </w:rPr>
              <w:t xml:space="preserve"> </w:t>
            </w:r>
            <w:proofErr w:type="spellStart"/>
            <w:r w:rsidRPr="00921CB4">
              <w:rPr>
                <w:rStyle w:val="pln"/>
                <w:rFonts w:asciiTheme="minorHAnsi" w:hAnsiTheme="minorHAnsi" w:cstheme="minorHAnsi"/>
                <w:sz w:val="26"/>
                <w:szCs w:val="26"/>
              </w:rPr>
              <w:t>i</w:t>
            </w:r>
            <w:proofErr w:type="spellEnd"/>
            <w:r w:rsidRPr="00921CB4">
              <w:rPr>
                <w:rStyle w:val="pln"/>
                <w:rFonts w:asciiTheme="minorHAnsi" w:hAnsiTheme="minorHAnsi" w:cstheme="minorHAnsi"/>
                <w:sz w:val="26"/>
                <w:szCs w:val="26"/>
              </w:rPr>
              <w:t xml:space="preserve"> </w:t>
            </w:r>
            <w:r w:rsidRPr="00921CB4">
              <w:rPr>
                <w:rStyle w:val="kwd"/>
                <w:rFonts w:asciiTheme="minorHAnsi" w:hAnsiTheme="minorHAnsi" w:cstheme="minorHAnsi"/>
                <w:sz w:val="26"/>
                <w:szCs w:val="26"/>
              </w:rPr>
              <w:t>in</w:t>
            </w:r>
            <w:r w:rsidRPr="00921CB4">
              <w:rPr>
                <w:rStyle w:val="pln"/>
                <w:rFonts w:asciiTheme="minorHAnsi" w:hAnsiTheme="minorHAnsi" w:cstheme="minorHAnsi"/>
                <w:sz w:val="26"/>
                <w:szCs w:val="26"/>
              </w:rPr>
              <w:t xml:space="preserve"> </w:t>
            </w:r>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1</w:t>
            </w:r>
            <w:r w:rsidRPr="00921CB4">
              <w:rPr>
                <w:rStyle w:val="pun"/>
                <w:rFonts w:asciiTheme="minorHAnsi" w:hAnsiTheme="minorHAnsi" w:cstheme="minorHAnsi"/>
                <w:sz w:val="26"/>
                <w:szCs w:val="26"/>
              </w:rPr>
              <w:t>,</w:t>
            </w:r>
            <w:r w:rsidRPr="00921CB4">
              <w:rPr>
                <w:rStyle w:val="pln"/>
                <w:rFonts w:asciiTheme="minorHAnsi" w:hAnsiTheme="minorHAnsi" w:cstheme="minorHAnsi"/>
                <w:sz w:val="26"/>
                <w:szCs w:val="26"/>
              </w:rPr>
              <w:t xml:space="preserve"> </w:t>
            </w:r>
            <w:r w:rsidRPr="00921CB4">
              <w:rPr>
                <w:rStyle w:val="pun"/>
                <w:rFonts w:asciiTheme="minorHAnsi" w:hAnsiTheme="minorHAnsi" w:cstheme="minorHAnsi"/>
                <w:sz w:val="26"/>
                <w:szCs w:val="26"/>
              </w:rPr>
              <w:t>-</w:t>
            </w:r>
            <w:r w:rsidRPr="00921CB4">
              <w:rPr>
                <w:rStyle w:val="lit"/>
                <w:rFonts w:asciiTheme="minorHAnsi" w:hAnsiTheme="minorHAnsi" w:cstheme="minorHAnsi"/>
                <w:sz w:val="26"/>
                <w:szCs w:val="26"/>
              </w:rPr>
              <w:t>2</w:t>
            </w:r>
            <w:r w:rsidRPr="00921CB4">
              <w:rPr>
                <w:rStyle w:val="pun"/>
                <w:rFonts w:asciiTheme="minorHAnsi" w:hAnsiTheme="minorHAnsi" w:cstheme="minorHAnsi"/>
                <w:sz w:val="26"/>
                <w:szCs w:val="26"/>
              </w:rPr>
              <w:t>,</w:t>
            </w:r>
            <w:r w:rsidRPr="00921CB4">
              <w:rPr>
                <w:rStyle w:val="pln"/>
                <w:rFonts w:asciiTheme="minorHAnsi" w:hAnsiTheme="minorHAnsi" w:cstheme="minorHAnsi"/>
                <w:sz w:val="26"/>
                <w:szCs w:val="26"/>
              </w:rPr>
              <w:t xml:space="preserve"> </w:t>
            </w:r>
            <w:r w:rsidRPr="00921CB4">
              <w:rPr>
                <w:rStyle w:val="lit"/>
                <w:rFonts w:asciiTheme="minorHAnsi" w:hAnsiTheme="minorHAnsi" w:cstheme="minorHAnsi"/>
                <w:sz w:val="26"/>
                <w:szCs w:val="26"/>
              </w:rPr>
              <w:t>10</w:t>
            </w:r>
            <w:r w:rsidRPr="00921CB4">
              <w:rPr>
                <w:rStyle w:val="pun"/>
                <w:rFonts w:asciiTheme="minorHAnsi" w:hAnsiTheme="minorHAnsi" w:cstheme="minorHAnsi"/>
                <w:sz w:val="26"/>
                <w:szCs w:val="26"/>
              </w:rPr>
              <w:t>]]</w:t>
            </w:r>
          </w:p>
          <w:p w:rsidR="00921CB4" w:rsidRPr="00921CB4" w:rsidRDefault="00921CB4" w:rsidP="00921CB4">
            <w:pPr>
              <w:pStyle w:val="NormalWeb"/>
              <w:shd w:val="clear" w:color="auto" w:fill="FFFFFF"/>
              <w:spacing w:before="0" w:beforeAutospacing="0" w:after="300" w:afterAutospacing="0"/>
              <w:rPr>
                <w:rFonts w:asciiTheme="minorHAnsi" w:hAnsiTheme="minorHAnsi" w:cstheme="minorHAnsi"/>
                <w:sz w:val="26"/>
                <w:szCs w:val="26"/>
              </w:rPr>
            </w:pPr>
            <w:r w:rsidRPr="00921CB4">
              <w:rPr>
                <w:rFonts w:asciiTheme="minorHAnsi" w:hAnsiTheme="minorHAnsi" w:cstheme="minorHAnsi"/>
                <w:sz w:val="26"/>
                <w:szCs w:val="26"/>
              </w:rPr>
              <w:t>Output: </w:t>
            </w:r>
            <w:r w:rsidRPr="00921CB4">
              <w:rPr>
                <w:rStyle w:val="HTMLCode"/>
                <w:rFonts w:asciiTheme="minorHAnsi" w:hAnsiTheme="minorHAnsi" w:cstheme="minorHAnsi"/>
                <w:sz w:val="26"/>
                <w:szCs w:val="26"/>
                <w:bdr w:val="single" w:sz="6" w:space="2" w:color="DEDFE0" w:frame="1"/>
                <w:shd w:val="clear" w:color="auto" w:fill="F2F3F5"/>
              </w:rPr>
              <w:t>[2, 0, 20]</w:t>
            </w: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p w:rsidR="00921CB4" w:rsidRDefault="00921CB4" w:rsidP="001C45D4">
            <w:pPr>
              <w:rPr>
                <w:b/>
                <w:sz w:val="24"/>
                <w:szCs w:val="24"/>
              </w:rPr>
            </w:pPr>
          </w:p>
        </w:tc>
      </w:tr>
      <w:tr w:rsidR="00DF7696" w:rsidTr="00DF7696">
        <w:trPr>
          <w:gridAfter w:val="1"/>
          <w:wAfter w:w="80" w:type="dxa"/>
          <w:trHeight w:val="9170"/>
        </w:trPr>
        <w:tc>
          <w:tcPr>
            <w:tcW w:w="9985" w:type="dxa"/>
            <w:gridSpan w:val="4"/>
          </w:tcPr>
          <w:p w:rsidR="00DF7696" w:rsidRDefault="00DF7696" w:rsidP="001C45D4">
            <w:pPr>
              <w:rPr>
                <w:b/>
                <w:sz w:val="24"/>
                <w:szCs w:val="24"/>
              </w:rPr>
            </w:pPr>
          </w:p>
          <w:p w:rsidR="00DF7696" w:rsidRDefault="00DF7696"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263B24" w:rsidRDefault="00263B24"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F7F69"/>
    <w:multiLevelType w:val="multilevel"/>
    <w:tmpl w:val="6B4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44792"/>
    <w:multiLevelType w:val="multilevel"/>
    <w:tmpl w:val="DBE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6248C6"/>
    <w:multiLevelType w:val="multilevel"/>
    <w:tmpl w:val="360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4419D4"/>
    <w:multiLevelType w:val="multilevel"/>
    <w:tmpl w:val="2C5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83560"/>
    <w:multiLevelType w:val="multilevel"/>
    <w:tmpl w:val="E09A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C5AB0"/>
    <w:multiLevelType w:val="multilevel"/>
    <w:tmpl w:val="A3662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65000F"/>
    <w:multiLevelType w:val="multilevel"/>
    <w:tmpl w:val="D24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5CA7"/>
    <w:rsid w:val="00133B89"/>
    <w:rsid w:val="00263B24"/>
    <w:rsid w:val="00313B93"/>
    <w:rsid w:val="004C48C5"/>
    <w:rsid w:val="004C531E"/>
    <w:rsid w:val="004E3300"/>
    <w:rsid w:val="005D4939"/>
    <w:rsid w:val="006753EC"/>
    <w:rsid w:val="006E3213"/>
    <w:rsid w:val="007040C9"/>
    <w:rsid w:val="008D357B"/>
    <w:rsid w:val="00921CB4"/>
    <w:rsid w:val="00943F0E"/>
    <w:rsid w:val="00A63AD3"/>
    <w:rsid w:val="00A87F51"/>
    <w:rsid w:val="00AB605A"/>
    <w:rsid w:val="00B31AF0"/>
    <w:rsid w:val="00B810C2"/>
    <w:rsid w:val="00BF39C8"/>
    <w:rsid w:val="00CA6F57"/>
    <w:rsid w:val="00CB2D9C"/>
    <w:rsid w:val="00DB2E58"/>
    <w:rsid w:val="00DC4814"/>
    <w:rsid w:val="00DF7696"/>
    <w:rsid w:val="00EE3977"/>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FE05-8E3A-41DA-AC88-942F602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7F51"/>
    <w:rPr>
      <w:color w:val="0000FF"/>
      <w:u w:val="single"/>
    </w:rPr>
  </w:style>
  <w:style w:type="character" w:customStyle="1" w:styleId="mwe-math-mathml-inline">
    <w:name w:val="mwe-math-mathml-inline"/>
    <w:basedOn w:val="DefaultParagraphFont"/>
    <w:rsid w:val="00A87F51"/>
  </w:style>
  <w:style w:type="paragraph" w:styleId="NormalWeb">
    <w:name w:val="Normal (Web)"/>
    <w:basedOn w:val="Normal"/>
    <w:uiPriority w:val="99"/>
    <w:unhideWhenUsed/>
    <w:rsid w:val="00A87F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equation">
    <w:name w:val="inlineequation"/>
    <w:basedOn w:val="DefaultParagraphFont"/>
    <w:rsid w:val="00DB2E58"/>
  </w:style>
  <w:style w:type="paragraph" w:styleId="HTMLPreformatted">
    <w:name w:val="HTML Preformatted"/>
    <w:basedOn w:val="Normal"/>
    <w:link w:val="HTMLPreformattedChar"/>
    <w:uiPriority w:val="99"/>
    <w:unhideWhenUsed/>
    <w:rsid w:val="00B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1AF0"/>
    <w:rPr>
      <w:rFonts w:ascii="Courier New" w:eastAsia="Times New Roman" w:hAnsi="Courier New" w:cs="Courier New"/>
      <w:sz w:val="20"/>
      <w:szCs w:val="20"/>
      <w:lang w:val="en-IN" w:eastAsia="en-IN"/>
    </w:rPr>
  </w:style>
  <w:style w:type="character" w:customStyle="1" w:styleId="kwd">
    <w:name w:val="kwd"/>
    <w:basedOn w:val="DefaultParagraphFont"/>
    <w:rsid w:val="00B31AF0"/>
  </w:style>
  <w:style w:type="character" w:customStyle="1" w:styleId="pln">
    <w:name w:val="pln"/>
    <w:basedOn w:val="DefaultParagraphFont"/>
    <w:rsid w:val="00B31AF0"/>
  </w:style>
  <w:style w:type="character" w:customStyle="1" w:styleId="pun">
    <w:name w:val="pun"/>
    <w:basedOn w:val="DefaultParagraphFont"/>
    <w:rsid w:val="00B31AF0"/>
  </w:style>
  <w:style w:type="character" w:customStyle="1" w:styleId="lit">
    <w:name w:val="lit"/>
    <w:basedOn w:val="DefaultParagraphFont"/>
    <w:rsid w:val="00B31AF0"/>
  </w:style>
  <w:style w:type="character" w:styleId="Emphasis">
    <w:name w:val="Emphasis"/>
    <w:basedOn w:val="DefaultParagraphFont"/>
    <w:uiPriority w:val="20"/>
    <w:qFormat/>
    <w:rsid w:val="00B31AF0"/>
    <w:rPr>
      <w:i/>
      <w:iCs/>
    </w:rPr>
  </w:style>
  <w:style w:type="character" w:styleId="HTMLCode">
    <w:name w:val="HTML Code"/>
    <w:basedOn w:val="DefaultParagraphFont"/>
    <w:uiPriority w:val="99"/>
    <w:semiHidden/>
    <w:unhideWhenUsed/>
    <w:rsid w:val="00B31AF0"/>
    <w:rPr>
      <w:rFonts w:ascii="Courier New" w:eastAsia="Times New Roman" w:hAnsi="Courier New" w:cs="Courier New"/>
      <w:sz w:val="20"/>
      <w:szCs w:val="20"/>
    </w:rPr>
  </w:style>
  <w:style w:type="character" w:styleId="Strong">
    <w:name w:val="Strong"/>
    <w:basedOn w:val="DefaultParagraphFont"/>
    <w:uiPriority w:val="22"/>
    <w:qFormat/>
    <w:rsid w:val="00B31AF0"/>
    <w:rPr>
      <w:b/>
      <w:bCs/>
    </w:rPr>
  </w:style>
  <w:style w:type="character" w:customStyle="1" w:styleId="str">
    <w:name w:val="str"/>
    <w:basedOn w:val="DefaultParagraphFont"/>
    <w:rsid w:val="00B31AF0"/>
  </w:style>
  <w:style w:type="character" w:customStyle="1" w:styleId="mi">
    <w:name w:val="mi"/>
    <w:basedOn w:val="DefaultParagraphFont"/>
    <w:rsid w:val="00CA6F57"/>
  </w:style>
  <w:style w:type="character" w:customStyle="1" w:styleId="mo">
    <w:name w:val="mo"/>
    <w:basedOn w:val="DefaultParagraphFont"/>
    <w:rsid w:val="00CA6F57"/>
  </w:style>
  <w:style w:type="character" w:customStyle="1" w:styleId="mjxassistivemathml">
    <w:name w:val="mjx_assistive_mathml"/>
    <w:basedOn w:val="DefaultParagraphFont"/>
    <w:rsid w:val="00CA6F57"/>
  </w:style>
  <w:style w:type="paragraph" w:styleId="BalloonText">
    <w:name w:val="Balloon Text"/>
    <w:basedOn w:val="Normal"/>
    <w:link w:val="BalloonTextChar"/>
    <w:uiPriority w:val="99"/>
    <w:semiHidden/>
    <w:unhideWhenUsed/>
    <w:rsid w:val="0007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A7"/>
    <w:rPr>
      <w:rFonts w:ascii="Tahoma" w:hAnsi="Tahoma" w:cs="Tahoma"/>
      <w:sz w:val="16"/>
      <w:szCs w:val="16"/>
    </w:rPr>
  </w:style>
  <w:style w:type="character" w:customStyle="1" w:styleId="seosummary">
    <w:name w:val="seosummary"/>
    <w:basedOn w:val="DefaultParagraphFont"/>
    <w:rsid w:val="00075CA7"/>
  </w:style>
  <w:style w:type="character" w:customStyle="1" w:styleId="hljs-comment">
    <w:name w:val="hljs-comment"/>
    <w:basedOn w:val="DefaultParagraphFont"/>
    <w:rsid w:val="00075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7799">
      <w:bodyDiv w:val="1"/>
      <w:marLeft w:val="0"/>
      <w:marRight w:val="0"/>
      <w:marTop w:val="0"/>
      <w:marBottom w:val="0"/>
      <w:divBdr>
        <w:top w:val="none" w:sz="0" w:space="0" w:color="auto"/>
        <w:left w:val="none" w:sz="0" w:space="0" w:color="auto"/>
        <w:bottom w:val="none" w:sz="0" w:space="0" w:color="auto"/>
        <w:right w:val="none" w:sz="0" w:space="0" w:color="auto"/>
      </w:divBdr>
      <w:divsChild>
        <w:div w:id="1724059811">
          <w:marLeft w:val="0"/>
          <w:marRight w:val="0"/>
          <w:marTop w:val="0"/>
          <w:marBottom w:val="0"/>
          <w:divBdr>
            <w:top w:val="none" w:sz="0" w:space="0" w:color="auto"/>
            <w:left w:val="none" w:sz="0" w:space="0" w:color="auto"/>
            <w:bottom w:val="none" w:sz="0" w:space="0" w:color="auto"/>
            <w:right w:val="none" w:sz="0" w:space="0" w:color="auto"/>
          </w:divBdr>
          <w:divsChild>
            <w:div w:id="1226720734">
              <w:marLeft w:val="0"/>
              <w:marRight w:val="0"/>
              <w:marTop w:val="0"/>
              <w:marBottom w:val="0"/>
              <w:divBdr>
                <w:top w:val="none" w:sz="0" w:space="0" w:color="auto"/>
                <w:left w:val="none" w:sz="0" w:space="0" w:color="auto"/>
                <w:bottom w:val="none" w:sz="0" w:space="0" w:color="auto"/>
                <w:right w:val="none" w:sz="0" w:space="0" w:color="auto"/>
              </w:divBdr>
            </w:div>
          </w:divsChild>
        </w:div>
        <w:div w:id="978997617">
          <w:marLeft w:val="0"/>
          <w:marRight w:val="0"/>
          <w:marTop w:val="0"/>
          <w:marBottom w:val="0"/>
          <w:divBdr>
            <w:top w:val="none" w:sz="0" w:space="0" w:color="auto"/>
            <w:left w:val="none" w:sz="0" w:space="0" w:color="auto"/>
            <w:bottom w:val="none" w:sz="0" w:space="0" w:color="auto"/>
            <w:right w:val="none" w:sz="0" w:space="0" w:color="auto"/>
          </w:divBdr>
          <w:divsChild>
            <w:div w:id="198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8636">
      <w:bodyDiv w:val="1"/>
      <w:marLeft w:val="0"/>
      <w:marRight w:val="0"/>
      <w:marTop w:val="0"/>
      <w:marBottom w:val="0"/>
      <w:divBdr>
        <w:top w:val="none" w:sz="0" w:space="0" w:color="auto"/>
        <w:left w:val="none" w:sz="0" w:space="0" w:color="auto"/>
        <w:bottom w:val="none" w:sz="0" w:space="0" w:color="auto"/>
        <w:right w:val="none" w:sz="0" w:space="0" w:color="auto"/>
      </w:divBdr>
    </w:div>
    <w:div w:id="559361802">
      <w:bodyDiv w:val="1"/>
      <w:marLeft w:val="0"/>
      <w:marRight w:val="0"/>
      <w:marTop w:val="0"/>
      <w:marBottom w:val="0"/>
      <w:divBdr>
        <w:top w:val="none" w:sz="0" w:space="0" w:color="auto"/>
        <w:left w:val="none" w:sz="0" w:space="0" w:color="auto"/>
        <w:bottom w:val="none" w:sz="0" w:space="0" w:color="auto"/>
        <w:right w:val="none" w:sz="0" w:space="0" w:color="auto"/>
      </w:divBdr>
      <w:divsChild>
        <w:div w:id="1003630397">
          <w:marLeft w:val="0"/>
          <w:marRight w:val="0"/>
          <w:marTop w:val="0"/>
          <w:marBottom w:val="0"/>
          <w:divBdr>
            <w:top w:val="none" w:sz="0" w:space="0" w:color="auto"/>
            <w:left w:val="none" w:sz="0" w:space="0" w:color="auto"/>
            <w:bottom w:val="none" w:sz="0" w:space="0" w:color="auto"/>
            <w:right w:val="none" w:sz="0" w:space="0" w:color="auto"/>
          </w:divBdr>
          <w:divsChild>
            <w:div w:id="284775248">
              <w:marLeft w:val="0"/>
              <w:marRight w:val="0"/>
              <w:marTop w:val="0"/>
              <w:marBottom w:val="0"/>
              <w:divBdr>
                <w:top w:val="none" w:sz="0" w:space="0" w:color="auto"/>
                <w:left w:val="none" w:sz="0" w:space="0" w:color="auto"/>
                <w:bottom w:val="none" w:sz="0" w:space="0" w:color="auto"/>
                <w:right w:val="none" w:sz="0" w:space="0" w:color="auto"/>
              </w:divBdr>
            </w:div>
          </w:divsChild>
        </w:div>
        <w:div w:id="182404407">
          <w:marLeft w:val="0"/>
          <w:marRight w:val="0"/>
          <w:marTop w:val="0"/>
          <w:marBottom w:val="0"/>
          <w:divBdr>
            <w:top w:val="none" w:sz="0" w:space="0" w:color="auto"/>
            <w:left w:val="none" w:sz="0" w:space="0" w:color="auto"/>
            <w:bottom w:val="none" w:sz="0" w:space="0" w:color="auto"/>
            <w:right w:val="none" w:sz="0" w:space="0" w:color="auto"/>
          </w:divBdr>
          <w:divsChild>
            <w:div w:id="1608922009">
              <w:marLeft w:val="0"/>
              <w:marRight w:val="0"/>
              <w:marTop w:val="0"/>
              <w:marBottom w:val="0"/>
              <w:divBdr>
                <w:top w:val="none" w:sz="0" w:space="0" w:color="auto"/>
                <w:left w:val="none" w:sz="0" w:space="0" w:color="auto"/>
                <w:bottom w:val="none" w:sz="0" w:space="0" w:color="auto"/>
                <w:right w:val="none" w:sz="0" w:space="0" w:color="auto"/>
              </w:divBdr>
            </w:div>
          </w:divsChild>
        </w:div>
        <w:div w:id="1588224838">
          <w:marLeft w:val="0"/>
          <w:marRight w:val="0"/>
          <w:marTop w:val="0"/>
          <w:marBottom w:val="0"/>
          <w:divBdr>
            <w:top w:val="none" w:sz="0" w:space="0" w:color="auto"/>
            <w:left w:val="none" w:sz="0" w:space="0" w:color="auto"/>
            <w:bottom w:val="none" w:sz="0" w:space="0" w:color="auto"/>
            <w:right w:val="none" w:sz="0" w:space="0" w:color="auto"/>
          </w:divBdr>
          <w:divsChild>
            <w:div w:id="21260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7821">
      <w:bodyDiv w:val="1"/>
      <w:marLeft w:val="0"/>
      <w:marRight w:val="0"/>
      <w:marTop w:val="0"/>
      <w:marBottom w:val="0"/>
      <w:divBdr>
        <w:top w:val="none" w:sz="0" w:space="0" w:color="auto"/>
        <w:left w:val="none" w:sz="0" w:space="0" w:color="auto"/>
        <w:bottom w:val="none" w:sz="0" w:space="0" w:color="auto"/>
        <w:right w:val="none" w:sz="0" w:space="0" w:color="auto"/>
      </w:divBdr>
    </w:div>
    <w:div w:id="869994869">
      <w:bodyDiv w:val="1"/>
      <w:marLeft w:val="0"/>
      <w:marRight w:val="0"/>
      <w:marTop w:val="0"/>
      <w:marBottom w:val="0"/>
      <w:divBdr>
        <w:top w:val="none" w:sz="0" w:space="0" w:color="auto"/>
        <w:left w:val="none" w:sz="0" w:space="0" w:color="auto"/>
        <w:bottom w:val="none" w:sz="0" w:space="0" w:color="auto"/>
        <w:right w:val="none" w:sz="0" w:space="0" w:color="auto"/>
      </w:divBdr>
    </w:div>
    <w:div w:id="1188449368">
      <w:bodyDiv w:val="1"/>
      <w:marLeft w:val="0"/>
      <w:marRight w:val="0"/>
      <w:marTop w:val="0"/>
      <w:marBottom w:val="0"/>
      <w:divBdr>
        <w:top w:val="none" w:sz="0" w:space="0" w:color="auto"/>
        <w:left w:val="none" w:sz="0" w:space="0" w:color="auto"/>
        <w:bottom w:val="none" w:sz="0" w:space="0" w:color="auto"/>
        <w:right w:val="none" w:sz="0" w:space="0" w:color="auto"/>
      </w:divBdr>
    </w:div>
    <w:div w:id="1357776119">
      <w:bodyDiv w:val="1"/>
      <w:marLeft w:val="0"/>
      <w:marRight w:val="0"/>
      <w:marTop w:val="0"/>
      <w:marBottom w:val="0"/>
      <w:divBdr>
        <w:top w:val="none" w:sz="0" w:space="0" w:color="auto"/>
        <w:left w:val="none" w:sz="0" w:space="0" w:color="auto"/>
        <w:bottom w:val="none" w:sz="0" w:space="0" w:color="auto"/>
        <w:right w:val="none" w:sz="0" w:space="0" w:color="auto"/>
      </w:divBdr>
    </w:div>
    <w:div w:id="1413352062">
      <w:bodyDiv w:val="1"/>
      <w:marLeft w:val="0"/>
      <w:marRight w:val="0"/>
      <w:marTop w:val="0"/>
      <w:marBottom w:val="0"/>
      <w:divBdr>
        <w:top w:val="none" w:sz="0" w:space="0" w:color="auto"/>
        <w:left w:val="none" w:sz="0" w:space="0" w:color="auto"/>
        <w:bottom w:val="none" w:sz="0" w:space="0" w:color="auto"/>
        <w:right w:val="none" w:sz="0" w:space="0" w:color="auto"/>
      </w:divBdr>
    </w:div>
    <w:div w:id="1624077614">
      <w:bodyDiv w:val="1"/>
      <w:marLeft w:val="0"/>
      <w:marRight w:val="0"/>
      <w:marTop w:val="0"/>
      <w:marBottom w:val="0"/>
      <w:divBdr>
        <w:top w:val="none" w:sz="0" w:space="0" w:color="auto"/>
        <w:left w:val="none" w:sz="0" w:space="0" w:color="auto"/>
        <w:bottom w:val="none" w:sz="0" w:space="0" w:color="auto"/>
        <w:right w:val="none" w:sz="0" w:space="0" w:color="auto"/>
      </w:divBdr>
      <w:divsChild>
        <w:div w:id="604309367">
          <w:marLeft w:val="0"/>
          <w:marRight w:val="0"/>
          <w:marTop w:val="0"/>
          <w:marBottom w:val="0"/>
          <w:divBdr>
            <w:top w:val="none" w:sz="0" w:space="0" w:color="auto"/>
            <w:left w:val="none" w:sz="0" w:space="0" w:color="auto"/>
            <w:bottom w:val="none" w:sz="0" w:space="0" w:color="auto"/>
            <w:right w:val="none" w:sz="0" w:space="0" w:color="auto"/>
          </w:divBdr>
        </w:div>
      </w:divsChild>
    </w:div>
    <w:div w:id="2040660851">
      <w:bodyDiv w:val="1"/>
      <w:marLeft w:val="0"/>
      <w:marRight w:val="0"/>
      <w:marTop w:val="0"/>
      <w:marBottom w:val="0"/>
      <w:divBdr>
        <w:top w:val="none" w:sz="0" w:space="0" w:color="auto"/>
        <w:left w:val="none" w:sz="0" w:space="0" w:color="auto"/>
        <w:bottom w:val="none" w:sz="0" w:space="0" w:color="auto"/>
        <w:right w:val="none" w:sz="0" w:space="0" w:color="auto"/>
      </w:divBdr>
    </w:div>
    <w:div w:id="2108500662">
      <w:bodyDiv w:val="1"/>
      <w:marLeft w:val="0"/>
      <w:marRight w:val="0"/>
      <w:marTop w:val="0"/>
      <w:marBottom w:val="0"/>
      <w:divBdr>
        <w:top w:val="none" w:sz="0" w:space="0" w:color="auto"/>
        <w:left w:val="none" w:sz="0" w:space="0" w:color="auto"/>
        <w:bottom w:val="none" w:sz="0" w:space="0" w:color="auto"/>
        <w:right w:val="none" w:sz="0" w:space="0" w:color="auto"/>
      </w:divBdr>
      <w:divsChild>
        <w:div w:id="1118065576">
          <w:marLeft w:val="0"/>
          <w:marRight w:val="0"/>
          <w:marTop w:val="0"/>
          <w:marBottom w:val="0"/>
          <w:divBdr>
            <w:top w:val="none" w:sz="0" w:space="0" w:color="auto"/>
            <w:left w:val="none" w:sz="0" w:space="0" w:color="auto"/>
            <w:bottom w:val="none" w:sz="0" w:space="0" w:color="auto"/>
            <w:right w:val="none" w:sz="0" w:space="0" w:color="auto"/>
          </w:divBdr>
          <w:divsChild>
            <w:div w:id="355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5AA8-191A-450B-9788-5DA410C0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4</cp:revision>
  <dcterms:created xsi:type="dcterms:W3CDTF">2020-05-27T12:44:00Z</dcterms:created>
  <dcterms:modified xsi:type="dcterms:W3CDTF">2020-05-28T12:49:00Z</dcterms:modified>
</cp:coreProperties>
</file>