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2"/>
        <w:gridCol w:w="1338"/>
        <w:gridCol w:w="352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3C58A0" w:rsidP="00DF7696">
            <w:pPr>
              <w:rPr>
                <w:b/>
                <w:sz w:val="24"/>
                <w:szCs w:val="24"/>
              </w:rPr>
            </w:pPr>
            <w:r>
              <w:rPr>
                <w:b/>
                <w:sz w:val="24"/>
                <w:szCs w:val="24"/>
              </w:rPr>
              <w:t>30</w:t>
            </w:r>
            <w:r w:rsidR="00A87F51">
              <w:rPr>
                <w:b/>
                <w:sz w:val="24"/>
                <w:szCs w:val="24"/>
              </w:rPr>
              <w:t>-05-2020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7F51" w:rsidP="00DF7696">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DF7696" w:rsidP="00DF7696">
            <w:pPr>
              <w:rPr>
                <w:b/>
                <w:sz w:val="24"/>
                <w:szCs w:val="24"/>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A87F51" w:rsidP="00DF7696">
            <w:pPr>
              <w:rPr>
                <w:b/>
                <w:sz w:val="24"/>
                <w:szCs w:val="24"/>
              </w:rPr>
            </w:pPr>
            <w:r>
              <w:rPr>
                <w:b/>
                <w:sz w:val="24"/>
                <w:szCs w:val="24"/>
              </w:rPr>
              <w:t>4al16ec002</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Default="008D357B" w:rsidP="00DF7696">
            <w:pPr>
              <w:rPr>
                <w:b/>
                <w:sz w:val="24"/>
                <w:szCs w:val="24"/>
              </w:rPr>
            </w:pPr>
            <w:r>
              <w:rPr>
                <w:b/>
                <w:sz w:val="24"/>
                <w:szCs w:val="24"/>
              </w:rPr>
              <w:t>Logic design</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87F51" w:rsidP="00DF7696">
            <w:pPr>
              <w:rPr>
                <w:b/>
                <w:sz w:val="24"/>
                <w:szCs w:val="24"/>
              </w:rPr>
            </w:pPr>
            <w:r>
              <w:rPr>
                <w:b/>
                <w:sz w:val="24"/>
                <w:szCs w:val="24"/>
              </w:rPr>
              <w:t>8</w:t>
            </w:r>
            <w:r w:rsidRPr="00A87F51">
              <w:rPr>
                <w:b/>
                <w:sz w:val="24"/>
                <w:szCs w:val="24"/>
                <w:vertAlign w:val="superscript"/>
              </w:rPr>
              <w:t>th</w:t>
            </w:r>
            <w:r>
              <w:rPr>
                <w:b/>
                <w:sz w:val="24"/>
                <w:szCs w:val="24"/>
              </w:rPr>
              <w:t>sem ‘A’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7F51" w:rsidP="00DF7696">
            <w:pPr>
              <w:rPr>
                <w:b/>
                <w:sz w:val="24"/>
                <w:szCs w:val="24"/>
              </w:rPr>
            </w:pPr>
            <w:proofErr w:type="spellStart"/>
            <w:r>
              <w:rPr>
                <w:b/>
                <w:sz w:val="24"/>
                <w:szCs w:val="24"/>
              </w:rPr>
              <w:t>Anand</w:t>
            </w:r>
            <w:proofErr w:type="spellEnd"/>
            <w:r>
              <w:rPr>
                <w:b/>
                <w:sz w:val="24"/>
                <w:szCs w:val="24"/>
              </w:rPr>
              <w:t>-courses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3C58A0" w:rsidP="00DF7696">
            <w:pPr>
              <w:rPr>
                <w:b/>
                <w:sz w:val="24"/>
                <w:szCs w:val="24"/>
              </w:rPr>
            </w:pPr>
            <w:r w:rsidRPr="00494631">
              <w:rPr>
                <w:noProof/>
                <w:sz w:val="28"/>
                <w:szCs w:val="28"/>
                <w:lang w:val="en-IN" w:eastAsia="en-IN"/>
              </w:rPr>
              <w:drawing>
                <wp:inline distT="0" distB="0" distL="0" distR="0" wp14:anchorId="7302B058" wp14:editId="493408CB">
                  <wp:extent cx="6172200" cy="2910840"/>
                  <wp:effectExtent l="0" t="0" r="0" b="381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9).png"/>
                          <pic:cNvPicPr/>
                        </pic:nvPicPr>
                        <pic:blipFill rotWithShape="1">
                          <a:blip r:embed="rId5" cstate="print">
                            <a:extLst>
                              <a:ext uri="{28A0092B-C50C-407E-A947-70E740481C1C}">
                                <a14:useLocalDpi xmlns:a14="http://schemas.microsoft.com/office/drawing/2010/main" val="0"/>
                              </a:ext>
                            </a:extLst>
                          </a:blip>
                          <a:srcRect l="10119" t="27301" r="44405" b="20846"/>
                          <a:stretch/>
                        </pic:blipFill>
                        <pic:spPr bwMode="auto">
                          <a:xfrm>
                            <a:off x="0" y="0"/>
                            <a:ext cx="6172200" cy="2910840"/>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DF7696">
            <w:pPr>
              <w:rPr>
                <w:b/>
                <w:sz w:val="24"/>
                <w:szCs w:val="24"/>
              </w:rPr>
            </w:pPr>
          </w:p>
          <w:p w:rsidR="00DF7696" w:rsidRDefault="003C58A0" w:rsidP="00DF7696">
            <w:pPr>
              <w:rPr>
                <w:b/>
                <w:sz w:val="24"/>
                <w:szCs w:val="24"/>
              </w:rPr>
            </w:pPr>
            <w:r>
              <w:rPr>
                <w:rFonts w:ascii="Times New Roman" w:hAnsi="Times New Roman" w:cs="Times New Roman"/>
                <w:noProof/>
                <w:sz w:val="12"/>
                <w:szCs w:val="12"/>
                <w:lang w:val="en-IN" w:eastAsia="en-IN"/>
              </w:rPr>
              <w:drawing>
                <wp:inline distT="0" distB="0" distL="0" distR="0" wp14:anchorId="7ADCE73C" wp14:editId="079FDB71">
                  <wp:extent cx="5339707" cy="232756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344160" cy="2329504"/>
                          </a:xfrm>
                          <a:prstGeom prst="rect">
                            <a:avLst/>
                          </a:prstGeom>
                          <a:noFill/>
                          <a:ln w="9525">
                            <a:noFill/>
                            <a:miter lim="800000"/>
                            <a:headEnd/>
                            <a:tailEnd/>
                          </a:ln>
                        </pic:spPr>
                      </pic:pic>
                    </a:graphicData>
                  </a:graphic>
                </wp:inline>
              </w:drawing>
            </w:r>
          </w:p>
          <w:p w:rsidR="00DF7696" w:rsidRDefault="00DF7696" w:rsidP="00DF7696">
            <w:pPr>
              <w:rPr>
                <w:b/>
                <w:sz w:val="24"/>
                <w:szCs w:val="24"/>
              </w:rPr>
            </w:pPr>
          </w:p>
          <w:p w:rsidR="00DF7696" w:rsidRDefault="003C58A0" w:rsidP="00DF7696">
            <w:pPr>
              <w:rPr>
                <w:b/>
                <w:sz w:val="24"/>
                <w:szCs w:val="24"/>
              </w:rPr>
            </w:pPr>
            <w:r w:rsidRPr="00494631">
              <w:rPr>
                <w:noProof/>
                <w:sz w:val="28"/>
                <w:szCs w:val="28"/>
                <w:lang w:val="en-IN" w:eastAsia="en-IN"/>
              </w:rPr>
              <w:lastRenderedPageBreak/>
              <w:drawing>
                <wp:inline distT="0" distB="0" distL="0" distR="0" wp14:anchorId="7CECE7AD" wp14:editId="2780E251">
                  <wp:extent cx="3325091" cy="2832088"/>
                  <wp:effectExtent l="19050" t="0" r="8659"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0).png"/>
                          <pic:cNvPicPr/>
                        </pic:nvPicPr>
                        <pic:blipFill rotWithShape="1">
                          <a:blip r:embed="rId7" cstate="print">
                            <a:extLst>
                              <a:ext uri="{28A0092B-C50C-407E-A947-70E740481C1C}">
                                <a14:useLocalDpi xmlns:a14="http://schemas.microsoft.com/office/drawing/2010/main" val="0"/>
                              </a:ext>
                            </a:extLst>
                          </a:blip>
                          <a:srcRect l="11190" t="26878" r="44643" b="22116"/>
                          <a:stretch/>
                        </pic:blipFill>
                        <pic:spPr bwMode="auto">
                          <a:xfrm>
                            <a:off x="0" y="0"/>
                            <a:ext cx="3328087" cy="2834640"/>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DF7696">
            <w:pPr>
              <w:rPr>
                <w:b/>
                <w:sz w:val="24"/>
                <w:szCs w:val="24"/>
              </w:rPr>
            </w:pPr>
          </w:p>
        </w:tc>
      </w:tr>
      <w:tr w:rsidR="00A63AD3" w:rsidTr="00DF7696">
        <w:tc>
          <w:tcPr>
            <w:tcW w:w="9985" w:type="dxa"/>
          </w:tcPr>
          <w:p w:rsidR="00A63AD3" w:rsidRDefault="00A63AD3" w:rsidP="00DF7696">
            <w:pPr>
              <w:rPr>
                <w:b/>
                <w:sz w:val="24"/>
                <w:szCs w:val="24"/>
              </w:rPr>
            </w:pPr>
          </w:p>
        </w:tc>
      </w:tr>
      <w:tr w:rsidR="00DF7696" w:rsidTr="00DF7696">
        <w:tc>
          <w:tcPr>
            <w:tcW w:w="9985" w:type="dxa"/>
          </w:tcPr>
          <w:p w:rsidR="00DC4814" w:rsidRDefault="00DC4814" w:rsidP="00A87F51">
            <w:pPr>
              <w:jc w:val="both"/>
              <w:rPr>
                <w:rFonts w:cstheme="minorHAnsi"/>
                <w:b/>
                <w:bCs/>
                <w:color w:val="000000" w:themeColor="text1"/>
                <w:sz w:val="24"/>
                <w:szCs w:val="24"/>
                <w:shd w:val="clear" w:color="auto" w:fill="FFFFFF"/>
              </w:rPr>
            </w:pPr>
          </w:p>
          <w:p w:rsidR="003C58A0" w:rsidRPr="003C58A0" w:rsidRDefault="003C58A0" w:rsidP="003C58A0">
            <w:pPr>
              <w:pStyle w:val="Heading1"/>
              <w:numPr>
                <w:ilvl w:val="0"/>
                <w:numId w:val="17"/>
              </w:numPr>
              <w:shd w:val="clear" w:color="auto" w:fill="FFFFFF"/>
              <w:spacing w:before="75" w:after="90" w:line="360" w:lineRule="auto"/>
              <w:jc w:val="both"/>
              <w:textAlignment w:val="baseline"/>
              <w:outlineLvl w:val="0"/>
              <w:rPr>
                <w:rFonts w:asciiTheme="minorHAnsi" w:hAnsiTheme="minorHAnsi" w:cstheme="minorHAnsi"/>
                <w:b w:val="0"/>
                <w:bCs w:val="0"/>
                <w:sz w:val="26"/>
                <w:szCs w:val="26"/>
              </w:rPr>
            </w:pPr>
            <w:r w:rsidRPr="003C58A0">
              <w:rPr>
                <w:rFonts w:asciiTheme="minorHAnsi" w:hAnsiTheme="minorHAnsi" w:cstheme="minorHAnsi"/>
                <w:sz w:val="26"/>
                <w:szCs w:val="26"/>
              </w:rPr>
              <w:t>PLC Analog I/O and Network I/O:</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In the early days of </w:t>
            </w:r>
            <w:r w:rsidRPr="003C58A0">
              <w:rPr>
                <w:rStyle w:val="Hyperlink"/>
                <w:rFonts w:asciiTheme="minorHAnsi" w:hAnsiTheme="minorHAnsi" w:cstheme="minorHAnsi"/>
                <w:color w:val="auto"/>
                <w:sz w:val="26"/>
                <w:szCs w:val="26"/>
                <w:u w:val="none"/>
              </w:rPr>
              <w:t>programmable logic controllers</w:t>
            </w:r>
            <w:r w:rsidRPr="003C58A0">
              <w:rPr>
                <w:rFonts w:asciiTheme="minorHAnsi" w:hAnsiTheme="minorHAnsi" w:cstheme="minorHAnsi"/>
                <w:sz w:val="26"/>
                <w:szCs w:val="26"/>
              </w:rPr>
              <w:t xml:space="preserve">, processor speed and memory were too limited to support anything but discrete (on/off) control </w:t>
            </w:r>
            <w:proofErr w:type="spellStart"/>
            <w:r w:rsidRPr="003C58A0">
              <w:rPr>
                <w:rFonts w:asciiTheme="minorHAnsi" w:hAnsiTheme="minorHAnsi" w:cstheme="minorHAnsi"/>
                <w:sz w:val="26"/>
                <w:szCs w:val="26"/>
              </w:rPr>
              <w:t>functions.Consequently</w:t>
            </w:r>
            <w:proofErr w:type="spellEnd"/>
            <w:r w:rsidRPr="003C58A0">
              <w:rPr>
                <w:rFonts w:asciiTheme="minorHAnsi" w:hAnsiTheme="minorHAnsi" w:cstheme="minorHAnsi"/>
                <w:sz w:val="26"/>
                <w:szCs w:val="26"/>
              </w:rPr>
              <w:t>.</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The only I/O capability found on early PLCs were discrete in nature. Modern PLC technology, though, is powerful enough to support the measurement, processing, and output of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(continuously variable) signals.</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All </w:t>
            </w:r>
            <w:r w:rsidRPr="003C58A0">
              <w:rPr>
                <w:rStyle w:val="Hyperlink"/>
                <w:rFonts w:asciiTheme="minorHAnsi" w:hAnsiTheme="minorHAnsi" w:cstheme="minorHAnsi"/>
                <w:color w:val="auto"/>
                <w:sz w:val="26"/>
                <w:szCs w:val="26"/>
                <w:u w:val="none"/>
              </w:rPr>
              <w:t>PLCs</w:t>
            </w:r>
            <w:r w:rsidRPr="003C58A0">
              <w:rPr>
                <w:rFonts w:asciiTheme="minorHAnsi" w:hAnsiTheme="minorHAnsi" w:cstheme="minorHAnsi"/>
                <w:sz w:val="26"/>
                <w:szCs w:val="26"/>
              </w:rPr>
              <w:t xml:space="preserve"> are digital devices at heart. Thus, in order to interface with an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sensor or control device, some “translation” is necessary between the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and digital worlds. </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Inside every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input module is an ADC, or Analog-to-Digital Converter, circuit designed to convert an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electrical signal into a multi-bit binary word</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Conversely, every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output module contains a DAC, or Digital-to-Analog Converter, circuit to convert the PLC’s digital command words into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electrical quantities.</w:t>
            </w:r>
          </w:p>
          <w:p w:rsidR="003C58A0" w:rsidRPr="003C58A0" w:rsidRDefault="003C58A0" w:rsidP="003C58A0">
            <w:pPr>
              <w:pStyle w:val="Heading3"/>
              <w:numPr>
                <w:ilvl w:val="0"/>
                <w:numId w:val="21"/>
              </w:numPr>
              <w:shd w:val="clear" w:color="auto" w:fill="FFFFFF"/>
              <w:spacing w:before="0" w:after="255" w:line="360" w:lineRule="auto"/>
              <w:jc w:val="both"/>
              <w:textAlignment w:val="baseline"/>
              <w:outlineLvl w:val="2"/>
              <w:rPr>
                <w:rFonts w:asciiTheme="minorHAnsi" w:hAnsiTheme="minorHAnsi" w:cstheme="minorHAnsi"/>
                <w:color w:val="auto"/>
                <w:sz w:val="26"/>
                <w:szCs w:val="26"/>
              </w:rPr>
            </w:pPr>
            <w:r w:rsidRPr="003C58A0">
              <w:rPr>
                <w:rFonts w:asciiTheme="minorHAnsi" w:hAnsiTheme="minorHAnsi" w:cstheme="minorHAnsi"/>
                <w:color w:val="auto"/>
                <w:sz w:val="26"/>
                <w:szCs w:val="26"/>
              </w:rPr>
              <w:lastRenderedPageBreak/>
              <w:t>PLC Analog I/O</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                   The following photographs show two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I/O cards for an Allen-Bradley </w:t>
            </w:r>
            <w:hyperlink r:id="rId8" w:tgtFrame="_blank" w:history="1">
              <w:r w:rsidRPr="003C58A0">
                <w:rPr>
                  <w:rStyle w:val="Hyperlink"/>
                  <w:rFonts w:asciiTheme="minorHAnsi" w:hAnsiTheme="minorHAnsi" w:cstheme="minorHAnsi"/>
                  <w:color w:val="auto"/>
                  <w:sz w:val="26"/>
                  <w:szCs w:val="26"/>
                </w:rPr>
                <w:t>SLC 500 modular PLC</w:t>
              </w:r>
            </w:hyperlink>
            <w:r w:rsidRPr="003C58A0">
              <w:rPr>
                <w:rFonts w:asciiTheme="minorHAnsi" w:hAnsiTheme="minorHAnsi" w:cstheme="minorHAnsi"/>
                <w:sz w:val="26"/>
                <w:szCs w:val="26"/>
              </w:rPr>
              <w:t xml:space="preserve"> system, an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input card and an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output card. </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6"/>
                <w:szCs w:val="26"/>
              </w:rPr>
            </w:pPr>
          </w:p>
          <w:p w:rsidR="003C58A0" w:rsidRPr="003C58A0" w:rsidRDefault="003C58A0" w:rsidP="003C58A0">
            <w:pPr>
              <w:pStyle w:val="NormalWeb"/>
              <w:numPr>
                <w:ilvl w:val="0"/>
                <w:numId w:val="22"/>
              </w:numPr>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Many different digital network standards exist for PLCs to communicate with, from PLC to PLC and between PLCs and field </w:t>
            </w:r>
            <w:proofErr w:type="spellStart"/>
            <w:r w:rsidRPr="003C58A0">
              <w:rPr>
                <w:rFonts w:asciiTheme="minorHAnsi" w:hAnsiTheme="minorHAnsi" w:cstheme="minorHAnsi"/>
                <w:sz w:val="26"/>
                <w:szCs w:val="26"/>
              </w:rPr>
              <w:t>devices.One</w:t>
            </w:r>
            <w:proofErr w:type="spellEnd"/>
            <w:r w:rsidRPr="003C58A0">
              <w:rPr>
                <w:rFonts w:asciiTheme="minorHAnsi" w:hAnsiTheme="minorHAnsi" w:cstheme="minorHAnsi"/>
                <w:sz w:val="26"/>
                <w:szCs w:val="26"/>
              </w:rPr>
              <w:t xml:space="preserve"> of the earliest digital protocols developed for PLC communication was Modbus, originally for the </w:t>
            </w:r>
            <w:proofErr w:type="spellStart"/>
            <w:r w:rsidRPr="003C58A0">
              <w:rPr>
                <w:rFonts w:asciiTheme="minorHAnsi" w:hAnsiTheme="minorHAnsi" w:cstheme="minorHAnsi"/>
                <w:sz w:val="26"/>
                <w:szCs w:val="26"/>
              </w:rPr>
              <w:t>Modicon</w:t>
            </w:r>
            <w:proofErr w:type="spellEnd"/>
            <w:r w:rsidRPr="003C58A0">
              <w:rPr>
                <w:rFonts w:asciiTheme="minorHAnsi" w:hAnsiTheme="minorHAnsi" w:cstheme="minorHAnsi"/>
                <w:sz w:val="26"/>
                <w:szCs w:val="26"/>
              </w:rPr>
              <w:t xml:space="preserve"> brand of PLC.</w:t>
            </w:r>
          </w:p>
          <w:p w:rsidR="003C58A0" w:rsidRPr="003C58A0" w:rsidRDefault="00E90CCD" w:rsidP="003C58A0">
            <w:pPr>
              <w:pStyle w:val="NormalWeb"/>
              <w:numPr>
                <w:ilvl w:val="0"/>
                <w:numId w:val="22"/>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hyperlink r:id="rId9" w:tgtFrame="_blank" w:history="1">
              <w:r w:rsidR="003C58A0" w:rsidRPr="003C58A0">
                <w:rPr>
                  <w:rStyle w:val="Hyperlink"/>
                  <w:rFonts w:asciiTheme="minorHAnsi" w:eastAsiaTheme="majorEastAsia" w:hAnsiTheme="minorHAnsi" w:cstheme="minorHAnsi"/>
                  <w:color w:val="auto"/>
                  <w:sz w:val="26"/>
                  <w:szCs w:val="26"/>
                </w:rPr>
                <w:t>Modbus</w:t>
              </w:r>
            </w:hyperlink>
            <w:r w:rsidR="003C58A0" w:rsidRPr="003C58A0">
              <w:rPr>
                <w:rFonts w:asciiTheme="minorHAnsi" w:hAnsiTheme="minorHAnsi" w:cstheme="minorHAnsi"/>
                <w:sz w:val="26"/>
                <w:szCs w:val="26"/>
              </w:rPr>
              <w:t xml:space="preserve"> was adopted by other PLC and industrial device manufacturers as a de facto standard, and remains perhaps the most universal digital protocol available for industrial digital devices </w:t>
            </w:r>
            <w:proofErr w:type="spellStart"/>
            <w:r w:rsidR="003C58A0" w:rsidRPr="003C58A0">
              <w:rPr>
                <w:rFonts w:asciiTheme="minorHAnsi" w:hAnsiTheme="minorHAnsi" w:cstheme="minorHAnsi"/>
                <w:sz w:val="26"/>
                <w:szCs w:val="26"/>
              </w:rPr>
              <w:t>today.Another</w:t>
            </w:r>
            <w:proofErr w:type="spellEnd"/>
            <w:r w:rsidR="003C58A0" w:rsidRPr="003C58A0">
              <w:rPr>
                <w:rFonts w:asciiTheme="minorHAnsi" w:hAnsiTheme="minorHAnsi" w:cstheme="minorHAnsi"/>
                <w:sz w:val="26"/>
                <w:szCs w:val="26"/>
              </w:rPr>
              <w:t xml:space="preserve"> digital network standard developed by a particular manufacturer and later adopted as a de facto standard is </w:t>
            </w:r>
            <w:proofErr w:type="spellStart"/>
            <w:r w:rsidR="003C58A0" w:rsidRPr="003C58A0">
              <w:rPr>
                <w:rFonts w:asciiTheme="minorHAnsi" w:hAnsiTheme="minorHAnsi" w:cstheme="minorHAnsi"/>
                <w:sz w:val="26"/>
                <w:szCs w:val="26"/>
              </w:rPr>
              <w:t>Profibus</w:t>
            </w:r>
            <w:proofErr w:type="spellEnd"/>
            <w:r w:rsidR="003C58A0" w:rsidRPr="003C58A0">
              <w:rPr>
                <w:rFonts w:asciiTheme="minorHAnsi" w:hAnsiTheme="minorHAnsi" w:cstheme="minorHAnsi"/>
                <w:sz w:val="26"/>
                <w:szCs w:val="26"/>
              </w:rPr>
              <w:t>, originally developed by Siemens.</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6"/>
                <w:szCs w:val="26"/>
              </w:rPr>
            </w:pPr>
          </w:p>
          <w:p w:rsidR="003C58A0" w:rsidRPr="003C58A0" w:rsidRDefault="003C58A0" w:rsidP="003C58A0">
            <w:pPr>
              <w:pStyle w:val="ListParagraph"/>
              <w:numPr>
                <w:ilvl w:val="0"/>
                <w:numId w:val="22"/>
              </w:numPr>
              <w:shd w:val="clear" w:color="auto" w:fill="FFFFFF"/>
              <w:spacing w:after="0" w:line="360" w:lineRule="auto"/>
              <w:jc w:val="both"/>
              <w:textAlignment w:val="baseline"/>
              <w:rPr>
                <w:rFonts w:eastAsia="Times New Roman" w:cstheme="minorHAnsi"/>
                <w:sz w:val="26"/>
                <w:szCs w:val="26"/>
                <w:lang w:val="en-IN" w:eastAsia="en-IN"/>
              </w:rPr>
            </w:pPr>
            <w:r w:rsidRPr="003C58A0">
              <w:rPr>
                <w:rFonts w:eastAsia="Times New Roman" w:cstheme="minorHAnsi"/>
                <w:sz w:val="26"/>
                <w:szCs w:val="26"/>
                <w:lang w:val="en-IN" w:eastAsia="en-IN"/>
              </w:rPr>
              <w:t>A </w:t>
            </w:r>
            <w:r w:rsidRPr="003C58A0">
              <w:rPr>
                <w:rFonts w:eastAsia="Times New Roman" w:cstheme="minorHAnsi"/>
                <w:sz w:val="26"/>
                <w:szCs w:val="26"/>
                <w:bdr w:val="none" w:sz="0" w:space="0" w:color="auto" w:frame="1"/>
                <w:lang w:val="en-IN" w:eastAsia="en-IN"/>
              </w:rPr>
              <w:t>Programmable Logic Controller</w:t>
            </w:r>
            <w:r w:rsidRPr="003C58A0">
              <w:rPr>
                <w:rFonts w:eastAsia="Times New Roman" w:cstheme="minorHAnsi"/>
                <w:sz w:val="26"/>
                <w:szCs w:val="26"/>
                <w:lang w:val="en-IN" w:eastAsia="en-IN"/>
              </w:rPr>
              <w:t>, also called a </w:t>
            </w:r>
            <w:r w:rsidRPr="003C58A0">
              <w:rPr>
                <w:rFonts w:eastAsia="Times New Roman" w:cstheme="minorHAnsi"/>
                <w:sz w:val="26"/>
                <w:szCs w:val="26"/>
                <w:bdr w:val="none" w:sz="0" w:space="0" w:color="auto" w:frame="1"/>
                <w:lang w:val="en-IN" w:eastAsia="en-IN"/>
              </w:rPr>
              <w:t>PLC</w:t>
            </w:r>
            <w:r w:rsidRPr="003C58A0">
              <w:rPr>
                <w:rFonts w:eastAsia="Times New Roman" w:cstheme="minorHAnsi"/>
                <w:sz w:val="26"/>
                <w:szCs w:val="26"/>
                <w:lang w:val="en-IN" w:eastAsia="en-IN"/>
              </w:rPr>
              <w:t> or programmable controller, is a computer-type device used to control equipment in an industrial facility.</w:t>
            </w:r>
          </w:p>
          <w:p w:rsidR="003C58A0" w:rsidRPr="003C58A0" w:rsidRDefault="003C58A0" w:rsidP="003C58A0">
            <w:pPr>
              <w:pStyle w:val="ListParagraph"/>
              <w:rPr>
                <w:rFonts w:eastAsia="Times New Roman" w:cstheme="minorHAnsi"/>
                <w:sz w:val="26"/>
                <w:szCs w:val="26"/>
                <w:lang w:val="en-IN" w:eastAsia="en-IN"/>
              </w:rPr>
            </w:pPr>
          </w:p>
          <w:p w:rsidR="003C58A0" w:rsidRPr="003C58A0" w:rsidRDefault="003C58A0" w:rsidP="003C58A0">
            <w:pPr>
              <w:pStyle w:val="ListParagraph"/>
              <w:numPr>
                <w:ilvl w:val="0"/>
                <w:numId w:val="22"/>
              </w:numPr>
              <w:shd w:val="clear" w:color="auto" w:fill="FFFFFF"/>
              <w:spacing w:after="0" w:line="360" w:lineRule="auto"/>
              <w:jc w:val="both"/>
              <w:textAlignment w:val="baseline"/>
              <w:rPr>
                <w:rFonts w:eastAsia="Times New Roman" w:cstheme="minorHAnsi"/>
                <w:sz w:val="26"/>
                <w:szCs w:val="26"/>
                <w:lang w:val="en-IN" w:eastAsia="en-IN"/>
              </w:rPr>
            </w:pPr>
            <w:r w:rsidRPr="003C58A0">
              <w:rPr>
                <w:rFonts w:eastAsia="Times New Roman" w:cstheme="minorHAnsi"/>
                <w:sz w:val="26"/>
                <w:szCs w:val="26"/>
                <w:lang w:val="en-IN" w:eastAsia="en-IN"/>
              </w:rPr>
              <w:t xml:space="preserve">The kinds of equipment that PLCs can control are as varied as industrial facilities themselves. Utility Plants, Batch Control Application, Chemical Processing, Conveyor systems, food processing machinery, auto assembly lines </w:t>
            </w:r>
            <w:proofErr w:type="spellStart"/>
            <w:r w:rsidRPr="003C58A0">
              <w:rPr>
                <w:rFonts w:eastAsia="Times New Roman" w:cstheme="minorHAnsi"/>
                <w:sz w:val="26"/>
                <w:szCs w:val="26"/>
                <w:lang w:val="en-IN" w:eastAsia="en-IN"/>
              </w:rPr>
              <w:t>etc</w:t>
            </w:r>
            <w:proofErr w:type="spellEnd"/>
            <w:r w:rsidRPr="003C58A0">
              <w:rPr>
                <w:rFonts w:eastAsia="Times New Roman" w:cstheme="minorHAnsi"/>
                <w:sz w:val="26"/>
                <w:szCs w:val="26"/>
                <w:lang w:val="en-IN" w:eastAsia="en-IN"/>
              </w:rPr>
              <w:t>…you name it and there’s probably a PLC out there controlling it.</w:t>
            </w:r>
          </w:p>
          <w:p w:rsidR="003C58A0" w:rsidRPr="003C58A0" w:rsidRDefault="003C58A0" w:rsidP="003C58A0">
            <w:pPr>
              <w:pStyle w:val="Heading2"/>
              <w:numPr>
                <w:ilvl w:val="0"/>
                <w:numId w:val="23"/>
              </w:numPr>
              <w:shd w:val="clear" w:color="auto" w:fill="FFFFFF"/>
              <w:spacing w:before="0" w:after="255" w:line="360" w:lineRule="auto"/>
              <w:jc w:val="both"/>
              <w:textAlignment w:val="baseline"/>
              <w:outlineLvl w:val="1"/>
              <w:rPr>
                <w:rFonts w:asciiTheme="minorHAnsi" w:hAnsiTheme="minorHAnsi" w:cstheme="minorHAnsi"/>
                <w:b/>
                <w:bCs/>
                <w:color w:val="auto"/>
              </w:rPr>
            </w:pPr>
            <w:r w:rsidRPr="003C58A0">
              <w:rPr>
                <w:rFonts w:asciiTheme="minorHAnsi" w:hAnsiTheme="minorHAnsi" w:cstheme="minorHAnsi"/>
                <w:color w:val="auto"/>
              </w:rPr>
              <w:t>PLC Advantages</w:t>
            </w:r>
          </w:p>
          <w:p w:rsidR="003C58A0" w:rsidRPr="003C58A0" w:rsidRDefault="003C58A0" w:rsidP="003C58A0">
            <w:pPr>
              <w:pStyle w:val="Heading2"/>
              <w:shd w:val="clear" w:color="auto" w:fill="FFFFFF"/>
              <w:spacing w:before="0" w:after="255" w:line="360" w:lineRule="auto"/>
              <w:jc w:val="both"/>
              <w:textAlignment w:val="baseline"/>
              <w:outlineLvl w:val="1"/>
              <w:rPr>
                <w:rFonts w:asciiTheme="minorHAnsi" w:hAnsiTheme="minorHAnsi" w:cstheme="minorHAnsi"/>
                <w:b/>
                <w:bCs/>
                <w:color w:val="auto"/>
              </w:rPr>
            </w:pPr>
            <w:r w:rsidRPr="003C58A0">
              <w:rPr>
                <w:rFonts w:asciiTheme="minorHAnsi" w:hAnsiTheme="minorHAnsi" w:cstheme="minorHAnsi"/>
                <w:color w:val="auto"/>
              </w:rPr>
              <w:t>In addition to the programming flexibility we just mentioned, PLCs offer other advantages over traditional control systems.</w:t>
            </w:r>
          </w:p>
          <w:p w:rsidR="003C58A0" w:rsidRPr="003C58A0" w:rsidRDefault="003C58A0" w:rsidP="003C58A0">
            <w:pPr>
              <w:pStyle w:val="NormalWeb"/>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These advantages include:</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high reliability</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lastRenderedPageBreak/>
              <w:t>small space requirements</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computing capabilities</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reduced costs</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ability to withstand harsh environments</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expandability</w:t>
            </w:r>
          </w:p>
          <w:p w:rsidR="003C58A0" w:rsidRPr="003C58A0" w:rsidRDefault="003C58A0" w:rsidP="003C58A0">
            <w:pPr>
              <w:shd w:val="clear" w:color="auto" w:fill="FFFFFF"/>
              <w:spacing w:line="360" w:lineRule="auto"/>
              <w:ind w:left="525"/>
              <w:jc w:val="both"/>
              <w:textAlignment w:val="baseline"/>
              <w:rPr>
                <w:rFonts w:cstheme="minorHAnsi"/>
                <w:sz w:val="26"/>
                <w:szCs w:val="26"/>
              </w:rPr>
            </w:pPr>
          </w:p>
          <w:p w:rsidR="003C58A0" w:rsidRPr="003C58A0" w:rsidRDefault="003C58A0" w:rsidP="003C58A0">
            <w:pPr>
              <w:pStyle w:val="Heading2"/>
              <w:numPr>
                <w:ilvl w:val="0"/>
                <w:numId w:val="23"/>
              </w:numPr>
              <w:shd w:val="clear" w:color="auto" w:fill="FFFFFF"/>
              <w:spacing w:before="0" w:after="255" w:line="360" w:lineRule="auto"/>
              <w:jc w:val="both"/>
              <w:textAlignment w:val="baseline"/>
              <w:outlineLvl w:val="1"/>
              <w:rPr>
                <w:rFonts w:asciiTheme="minorHAnsi" w:hAnsiTheme="minorHAnsi" w:cstheme="minorHAnsi"/>
                <w:color w:val="auto"/>
              </w:rPr>
            </w:pPr>
            <w:r w:rsidRPr="003C58A0">
              <w:rPr>
                <w:rFonts w:asciiTheme="minorHAnsi" w:hAnsiTheme="minorHAnsi" w:cstheme="minorHAnsi"/>
                <w:color w:val="auto"/>
              </w:rPr>
              <w:t>A PLC basically consists of two elements:</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caps/>
                <w:sz w:val="26"/>
                <w:szCs w:val="26"/>
              </w:rPr>
            </w:pPr>
            <w:r w:rsidRPr="003C58A0">
              <w:rPr>
                <w:rFonts w:asciiTheme="minorHAnsi" w:hAnsiTheme="minorHAnsi" w:cstheme="minorHAnsi"/>
                <w:caps/>
                <w:sz w:val="26"/>
                <w:szCs w:val="26"/>
              </w:rPr>
              <w:t>1. CENTRAL PROCESSING UNIT</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caps/>
                <w:sz w:val="26"/>
                <w:szCs w:val="26"/>
              </w:rPr>
            </w:pPr>
            <w:r w:rsidRPr="003C58A0">
              <w:rPr>
                <w:rFonts w:asciiTheme="minorHAnsi" w:hAnsiTheme="minorHAnsi" w:cstheme="minorHAnsi"/>
                <w:caps/>
                <w:sz w:val="26"/>
                <w:szCs w:val="26"/>
              </w:rPr>
              <w:t>2. INPUT/OUTPUT SYSTEM</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caps/>
                <w:sz w:val="26"/>
                <w:szCs w:val="26"/>
              </w:rPr>
            </w:pPr>
          </w:p>
          <w:p w:rsidR="003C58A0" w:rsidRPr="003C58A0" w:rsidRDefault="003C58A0" w:rsidP="003C58A0">
            <w:pPr>
              <w:pStyle w:val="Heading3"/>
              <w:numPr>
                <w:ilvl w:val="0"/>
                <w:numId w:val="24"/>
              </w:numPr>
              <w:shd w:val="clear" w:color="auto" w:fill="FFFFFF"/>
              <w:spacing w:before="0" w:line="360" w:lineRule="auto"/>
              <w:jc w:val="both"/>
              <w:textAlignment w:val="baseline"/>
              <w:outlineLvl w:val="2"/>
              <w:rPr>
                <w:rFonts w:asciiTheme="minorHAnsi" w:hAnsiTheme="minorHAnsi" w:cstheme="minorHAnsi"/>
                <w:b/>
                <w:bCs/>
                <w:color w:val="auto"/>
                <w:sz w:val="26"/>
                <w:szCs w:val="26"/>
              </w:rPr>
            </w:pPr>
            <w:r w:rsidRPr="003C58A0">
              <w:rPr>
                <w:rFonts w:asciiTheme="minorHAnsi" w:hAnsiTheme="minorHAnsi" w:cstheme="minorHAnsi"/>
                <w:color w:val="auto"/>
                <w:sz w:val="26"/>
                <w:szCs w:val="26"/>
                <w:bdr w:val="none" w:sz="0" w:space="0" w:color="auto" w:frame="1"/>
              </w:rPr>
              <w:t>The Central Processing Unit</w:t>
            </w:r>
          </w:p>
          <w:p w:rsidR="003C58A0" w:rsidRPr="003C58A0" w:rsidRDefault="003C58A0" w:rsidP="003C58A0">
            <w:pPr>
              <w:pStyle w:val="NormalWeb"/>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The central processing unit (CPU) is the part of a programmable controller that retrieves, decodes, stores, and processes </w:t>
            </w:r>
            <w:proofErr w:type="spellStart"/>
            <w:r w:rsidRPr="003C58A0">
              <w:rPr>
                <w:rFonts w:asciiTheme="minorHAnsi" w:hAnsiTheme="minorHAnsi" w:cstheme="minorHAnsi"/>
                <w:sz w:val="26"/>
                <w:szCs w:val="26"/>
              </w:rPr>
              <w:t>information.It</w:t>
            </w:r>
            <w:proofErr w:type="spellEnd"/>
            <w:r w:rsidRPr="003C58A0">
              <w:rPr>
                <w:rFonts w:asciiTheme="minorHAnsi" w:hAnsiTheme="minorHAnsi" w:cstheme="minorHAnsi"/>
                <w:sz w:val="26"/>
                <w:szCs w:val="26"/>
              </w:rPr>
              <w:t xml:space="preserve"> also executes the control program stored in the </w:t>
            </w:r>
            <w:hyperlink r:id="rId10" w:tgtFrame="_blank" w:history="1">
              <w:r w:rsidRPr="003C58A0">
                <w:rPr>
                  <w:rStyle w:val="Hyperlink"/>
                  <w:rFonts w:asciiTheme="minorHAnsi" w:eastAsiaTheme="majorEastAsia" w:hAnsiTheme="minorHAnsi" w:cstheme="minorHAnsi"/>
                  <w:color w:val="auto"/>
                  <w:sz w:val="26"/>
                  <w:szCs w:val="26"/>
                </w:rPr>
                <w:t>PLC’s memory</w:t>
              </w:r>
            </w:hyperlink>
            <w:r w:rsidRPr="003C58A0">
              <w:rPr>
                <w:rFonts w:asciiTheme="minorHAnsi" w:hAnsiTheme="minorHAnsi" w:cstheme="minorHAnsi"/>
                <w:sz w:val="26"/>
                <w:szCs w:val="26"/>
              </w:rPr>
              <w:t>. In essence, the CPU is the “brains” of a programmable controller.</w:t>
            </w:r>
          </w:p>
          <w:p w:rsidR="003C58A0" w:rsidRPr="003C58A0" w:rsidRDefault="003C58A0" w:rsidP="003C58A0">
            <w:pPr>
              <w:pStyle w:val="NormalWeb"/>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It functions much the same way the CPU of a regular computer does, except that it uses special instructions and coding to perform its functions.</w:t>
            </w:r>
          </w:p>
          <w:p w:rsidR="003C58A0" w:rsidRPr="003C58A0" w:rsidRDefault="003C58A0" w:rsidP="003C58A0">
            <w:pPr>
              <w:pStyle w:val="Heading4"/>
              <w:shd w:val="clear" w:color="auto" w:fill="FFFFFF"/>
              <w:spacing w:before="0" w:after="255" w:line="360" w:lineRule="auto"/>
              <w:jc w:val="both"/>
              <w:textAlignment w:val="baseline"/>
              <w:outlineLvl w:val="3"/>
              <w:rPr>
                <w:rFonts w:asciiTheme="minorHAnsi" w:hAnsiTheme="minorHAnsi" w:cstheme="minorHAnsi"/>
                <w:b/>
                <w:bCs/>
                <w:i w:val="0"/>
                <w:color w:val="auto"/>
                <w:sz w:val="26"/>
                <w:szCs w:val="26"/>
              </w:rPr>
            </w:pPr>
            <w:r w:rsidRPr="003C58A0">
              <w:rPr>
                <w:rFonts w:asciiTheme="minorHAnsi" w:hAnsiTheme="minorHAnsi" w:cstheme="minorHAnsi"/>
                <w:i w:val="0"/>
                <w:color w:val="auto"/>
                <w:sz w:val="26"/>
                <w:szCs w:val="26"/>
              </w:rPr>
              <w:t>The CPU has three parts:</w:t>
            </w:r>
          </w:p>
          <w:p w:rsidR="003C58A0" w:rsidRPr="003C58A0" w:rsidRDefault="003C58A0" w:rsidP="003C58A0">
            <w:pPr>
              <w:numPr>
                <w:ilvl w:val="0"/>
                <w:numId w:val="20"/>
              </w:numPr>
              <w:shd w:val="clear" w:color="auto" w:fill="FFFFFF"/>
              <w:spacing w:line="360" w:lineRule="auto"/>
              <w:ind w:left="525"/>
              <w:jc w:val="both"/>
              <w:textAlignment w:val="baseline"/>
              <w:rPr>
                <w:rFonts w:cstheme="minorHAnsi"/>
                <w:b/>
                <w:sz w:val="26"/>
                <w:szCs w:val="26"/>
              </w:rPr>
            </w:pPr>
            <w:r w:rsidRPr="003C58A0">
              <w:rPr>
                <w:rStyle w:val="Strong"/>
                <w:rFonts w:cstheme="minorHAnsi"/>
                <w:sz w:val="26"/>
                <w:szCs w:val="26"/>
                <w:bdr w:val="none" w:sz="0" w:space="0" w:color="auto" w:frame="1"/>
              </w:rPr>
              <w:t>the processor</w:t>
            </w:r>
          </w:p>
          <w:p w:rsidR="003C58A0" w:rsidRPr="003C58A0" w:rsidRDefault="003C58A0" w:rsidP="003C58A0">
            <w:pPr>
              <w:numPr>
                <w:ilvl w:val="0"/>
                <w:numId w:val="20"/>
              </w:numPr>
              <w:shd w:val="clear" w:color="auto" w:fill="FFFFFF"/>
              <w:spacing w:line="360" w:lineRule="auto"/>
              <w:ind w:left="525"/>
              <w:jc w:val="both"/>
              <w:textAlignment w:val="baseline"/>
              <w:rPr>
                <w:rFonts w:cstheme="minorHAnsi"/>
                <w:b/>
                <w:sz w:val="26"/>
                <w:szCs w:val="26"/>
              </w:rPr>
            </w:pPr>
            <w:r w:rsidRPr="003C58A0">
              <w:rPr>
                <w:rStyle w:val="Strong"/>
                <w:rFonts w:cstheme="minorHAnsi"/>
                <w:sz w:val="26"/>
                <w:szCs w:val="26"/>
                <w:bdr w:val="none" w:sz="0" w:space="0" w:color="auto" w:frame="1"/>
              </w:rPr>
              <w:t>the memory system</w:t>
            </w:r>
          </w:p>
          <w:p w:rsidR="003C58A0" w:rsidRPr="003C58A0" w:rsidRDefault="003C58A0" w:rsidP="003C58A0">
            <w:pPr>
              <w:numPr>
                <w:ilvl w:val="0"/>
                <w:numId w:val="20"/>
              </w:numPr>
              <w:shd w:val="clear" w:color="auto" w:fill="FFFFFF"/>
              <w:spacing w:line="360" w:lineRule="auto"/>
              <w:ind w:left="525"/>
              <w:jc w:val="both"/>
              <w:textAlignment w:val="baseline"/>
              <w:rPr>
                <w:rStyle w:val="Strong"/>
                <w:rFonts w:cstheme="minorHAnsi"/>
                <w:bCs w:val="0"/>
                <w:sz w:val="26"/>
                <w:szCs w:val="26"/>
              </w:rPr>
            </w:pPr>
            <w:r w:rsidRPr="003C58A0">
              <w:rPr>
                <w:rStyle w:val="Strong"/>
                <w:rFonts w:cstheme="minorHAnsi"/>
                <w:sz w:val="26"/>
                <w:szCs w:val="26"/>
                <w:bdr w:val="none" w:sz="0" w:space="0" w:color="auto" w:frame="1"/>
              </w:rPr>
              <w:t>the power supply</w:t>
            </w:r>
          </w:p>
          <w:p w:rsidR="003C58A0" w:rsidRPr="003C58A0" w:rsidRDefault="003C58A0" w:rsidP="003C58A0">
            <w:pPr>
              <w:shd w:val="clear" w:color="auto" w:fill="FFFFFF"/>
              <w:spacing w:line="360" w:lineRule="auto"/>
              <w:ind w:left="525"/>
              <w:jc w:val="both"/>
              <w:textAlignment w:val="baseline"/>
              <w:rPr>
                <w:rFonts w:cstheme="minorHAnsi"/>
                <w:b/>
                <w:sz w:val="26"/>
                <w:szCs w:val="26"/>
              </w:rPr>
            </w:pPr>
          </w:p>
          <w:p w:rsidR="003C58A0" w:rsidRPr="003C58A0" w:rsidRDefault="003C58A0" w:rsidP="003C58A0">
            <w:pPr>
              <w:pStyle w:val="NormalWeb"/>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The processor is the section of the CPU that codes, decodes, and computes data. Memory system is the section of the CPU that stores both the control program and data from the equipment connected to the PLC. Power supply is the section that provides the PLC with the voltage and current it needs to operate.</w:t>
            </w:r>
          </w:p>
          <w:p w:rsidR="003C58A0" w:rsidRDefault="003C58A0" w:rsidP="003C58A0">
            <w:pPr>
              <w:pStyle w:val="NormalWeb"/>
              <w:shd w:val="clear" w:color="auto" w:fill="FFFFFF"/>
              <w:spacing w:before="0" w:beforeAutospacing="0" w:after="0" w:afterAutospacing="0" w:line="360" w:lineRule="auto"/>
              <w:jc w:val="both"/>
              <w:textAlignment w:val="baseline"/>
              <w:rPr>
                <w:sz w:val="28"/>
                <w:szCs w:val="28"/>
              </w:rPr>
            </w:pPr>
          </w:p>
          <w:p w:rsidR="006E3213" w:rsidRDefault="006E3213" w:rsidP="00A87F51">
            <w:pPr>
              <w:jc w:val="both"/>
              <w:rPr>
                <w:rFonts w:cstheme="minorHAnsi"/>
                <w:b/>
                <w:bCs/>
                <w:color w:val="000000" w:themeColor="text1"/>
                <w:sz w:val="24"/>
                <w:szCs w:val="24"/>
                <w:shd w:val="clear" w:color="auto" w:fill="FFFFFF"/>
              </w:rPr>
            </w:pPr>
          </w:p>
          <w:p w:rsidR="006E3213" w:rsidRDefault="006E3213" w:rsidP="00A87F51">
            <w:pPr>
              <w:jc w:val="both"/>
              <w:rPr>
                <w:rFonts w:cstheme="minorHAnsi"/>
                <w:b/>
                <w:bCs/>
                <w:color w:val="000000" w:themeColor="text1"/>
                <w:sz w:val="24"/>
                <w:szCs w:val="24"/>
                <w:shd w:val="clear" w:color="auto" w:fill="FFFFFF"/>
              </w:rPr>
            </w:pPr>
          </w:p>
          <w:p w:rsidR="00C813F8" w:rsidRDefault="00C813F8" w:rsidP="00A87F51">
            <w:pPr>
              <w:jc w:val="both"/>
              <w:rPr>
                <w:rFonts w:cstheme="minorHAnsi"/>
                <w:b/>
                <w:bCs/>
                <w:color w:val="000000" w:themeColor="text1"/>
                <w:sz w:val="24"/>
                <w:szCs w:val="24"/>
                <w:shd w:val="clear" w:color="auto" w:fill="FFFFFF"/>
              </w:rPr>
            </w:pPr>
          </w:p>
          <w:p w:rsidR="00C813F8" w:rsidRDefault="00C813F8" w:rsidP="00A87F51">
            <w:pPr>
              <w:jc w:val="both"/>
              <w:rPr>
                <w:rFonts w:cstheme="minorHAnsi"/>
                <w:b/>
                <w:bCs/>
                <w:color w:val="000000" w:themeColor="text1"/>
                <w:sz w:val="24"/>
                <w:szCs w:val="24"/>
                <w:shd w:val="clear" w:color="auto" w:fill="FFFFFF"/>
              </w:rPr>
            </w:pPr>
          </w:p>
          <w:p w:rsidR="00DF7696" w:rsidRDefault="00DF7696" w:rsidP="00DF7696">
            <w:pPr>
              <w:rPr>
                <w:b/>
                <w:sz w:val="24"/>
                <w:szCs w:val="24"/>
              </w:rPr>
            </w:pPr>
          </w:p>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Look w:val="04A0" w:firstRow="1" w:lastRow="0" w:firstColumn="1" w:lastColumn="0" w:noHBand="0" w:noVBand="1"/>
      </w:tblPr>
      <w:tblGrid>
        <w:gridCol w:w="985"/>
        <w:gridCol w:w="4049"/>
        <w:gridCol w:w="1351"/>
        <w:gridCol w:w="3600"/>
        <w:gridCol w:w="85"/>
      </w:tblGrid>
      <w:tr w:rsidR="00DF7696" w:rsidTr="00DC4814">
        <w:tc>
          <w:tcPr>
            <w:tcW w:w="985" w:type="dxa"/>
          </w:tcPr>
          <w:p w:rsidR="00DF7696" w:rsidRDefault="00DF7696" w:rsidP="001C45D4">
            <w:pPr>
              <w:rPr>
                <w:b/>
                <w:sz w:val="24"/>
                <w:szCs w:val="24"/>
              </w:rPr>
            </w:pPr>
            <w:r>
              <w:rPr>
                <w:b/>
                <w:sz w:val="24"/>
                <w:szCs w:val="24"/>
              </w:rPr>
              <w:t>Date:</w:t>
            </w:r>
          </w:p>
        </w:tc>
        <w:tc>
          <w:tcPr>
            <w:tcW w:w="4049" w:type="dxa"/>
          </w:tcPr>
          <w:p w:rsidR="00DF7696" w:rsidRDefault="00E90CCD" w:rsidP="001C45D4">
            <w:pPr>
              <w:rPr>
                <w:b/>
                <w:sz w:val="24"/>
                <w:szCs w:val="24"/>
              </w:rPr>
            </w:pPr>
            <w:r>
              <w:rPr>
                <w:b/>
                <w:sz w:val="24"/>
                <w:szCs w:val="24"/>
              </w:rPr>
              <w:t>30</w:t>
            </w:r>
            <w:bookmarkStart w:id="0" w:name="_GoBack"/>
            <w:bookmarkEnd w:id="0"/>
            <w:r w:rsidR="00DC4814">
              <w:rPr>
                <w:b/>
                <w:sz w:val="24"/>
                <w:szCs w:val="24"/>
              </w:rPr>
              <w:t>-05-2020</w:t>
            </w:r>
          </w:p>
        </w:tc>
        <w:tc>
          <w:tcPr>
            <w:tcW w:w="1351" w:type="dxa"/>
          </w:tcPr>
          <w:p w:rsidR="00DF7696" w:rsidRDefault="00DF7696" w:rsidP="001C45D4">
            <w:pPr>
              <w:rPr>
                <w:b/>
                <w:sz w:val="24"/>
                <w:szCs w:val="24"/>
              </w:rPr>
            </w:pPr>
            <w:r>
              <w:rPr>
                <w:b/>
                <w:sz w:val="24"/>
                <w:szCs w:val="24"/>
              </w:rPr>
              <w:t>Name:</w:t>
            </w:r>
          </w:p>
        </w:tc>
        <w:tc>
          <w:tcPr>
            <w:tcW w:w="3685" w:type="dxa"/>
            <w:gridSpan w:val="2"/>
          </w:tcPr>
          <w:p w:rsidR="00DF7696" w:rsidRDefault="00DC4814" w:rsidP="001C45D4">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DC4814">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DC4814" w:rsidP="001C45D4">
            <w:pPr>
              <w:rPr>
                <w:b/>
                <w:sz w:val="24"/>
                <w:szCs w:val="24"/>
              </w:rPr>
            </w:pPr>
            <w:r>
              <w:rPr>
                <w:b/>
                <w:sz w:val="24"/>
                <w:szCs w:val="24"/>
              </w:rPr>
              <w:t>4al16ec002</w:t>
            </w:r>
          </w:p>
        </w:tc>
      </w:tr>
      <w:tr w:rsidR="00DF7696" w:rsidTr="00DC4814">
        <w:tc>
          <w:tcPr>
            <w:tcW w:w="985" w:type="dxa"/>
          </w:tcPr>
          <w:p w:rsidR="00DF7696" w:rsidRDefault="00DF7696" w:rsidP="001C45D4">
            <w:pPr>
              <w:rPr>
                <w:b/>
                <w:sz w:val="24"/>
                <w:szCs w:val="24"/>
              </w:rPr>
            </w:pPr>
            <w:r>
              <w:rPr>
                <w:b/>
                <w:sz w:val="24"/>
                <w:szCs w:val="24"/>
              </w:rPr>
              <w:t>Topic:</w:t>
            </w:r>
          </w:p>
        </w:tc>
        <w:tc>
          <w:tcPr>
            <w:tcW w:w="4049" w:type="dxa"/>
          </w:tcPr>
          <w:p w:rsidR="00DF7696" w:rsidRDefault="00DC4814" w:rsidP="001C45D4">
            <w:pPr>
              <w:rPr>
                <w:b/>
                <w:sz w:val="24"/>
                <w:szCs w:val="24"/>
              </w:rPr>
            </w:pPr>
            <w:r>
              <w:rPr>
                <w:b/>
                <w:sz w:val="24"/>
                <w:szCs w:val="24"/>
              </w:rPr>
              <w:t>python</w:t>
            </w:r>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DC4814" w:rsidP="001C45D4">
            <w:pPr>
              <w:rPr>
                <w:b/>
                <w:sz w:val="24"/>
                <w:szCs w:val="24"/>
              </w:rPr>
            </w:pPr>
            <w:r>
              <w:rPr>
                <w:b/>
                <w:sz w:val="24"/>
                <w:szCs w:val="24"/>
              </w:rPr>
              <w:t>8</w:t>
            </w:r>
            <w:r w:rsidRPr="00DC4814">
              <w:rPr>
                <w:b/>
                <w:sz w:val="24"/>
                <w:szCs w:val="24"/>
                <w:vertAlign w:val="superscript"/>
              </w:rPr>
              <w:t>th</w:t>
            </w:r>
            <w:r>
              <w:rPr>
                <w:b/>
                <w:sz w:val="24"/>
                <w:szCs w:val="24"/>
              </w:rPr>
              <w:t>sem ‘A’ sec</w:t>
            </w:r>
          </w:p>
        </w:tc>
      </w:tr>
      <w:tr w:rsidR="00DF7696" w:rsidTr="00DF7696">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DF7696" w:rsidRDefault="003C58A0" w:rsidP="001C45D4">
            <w:pPr>
              <w:rPr>
                <w:b/>
                <w:sz w:val="24"/>
                <w:szCs w:val="24"/>
              </w:rPr>
            </w:pPr>
            <w:r w:rsidRPr="00683623">
              <w:rPr>
                <w:rFonts w:ascii="Times New Roman" w:hAnsi="Times New Roman" w:cs="Times New Roman"/>
                <w:b/>
                <w:noProof/>
                <w:sz w:val="26"/>
                <w:szCs w:val="26"/>
                <w:lang w:val="en-IN" w:eastAsia="en-IN"/>
              </w:rPr>
              <w:drawing>
                <wp:inline distT="0" distB="0" distL="0" distR="0" wp14:anchorId="5E8B71B8" wp14:editId="269677A9">
                  <wp:extent cx="5981700" cy="4124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11">
                            <a:extLst>
                              <a:ext uri="{28A0092B-C50C-407E-A947-70E740481C1C}">
                                <a14:useLocalDpi xmlns:a14="http://schemas.microsoft.com/office/drawing/2010/main" val="0"/>
                              </a:ext>
                            </a:extLst>
                          </a:blip>
                          <a:srcRect l="12500" t="18201" r="37024" b="32275"/>
                          <a:stretch/>
                        </pic:blipFill>
                        <pic:spPr bwMode="auto">
                          <a:xfrm>
                            <a:off x="0" y="0"/>
                            <a:ext cx="5981700" cy="4124325"/>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1C45D4">
            <w:pPr>
              <w:rPr>
                <w:b/>
                <w:sz w:val="24"/>
                <w:szCs w:val="24"/>
              </w:rPr>
            </w:pPr>
          </w:p>
          <w:p w:rsidR="00DF7696" w:rsidRDefault="003C58A0" w:rsidP="001C45D4">
            <w:pPr>
              <w:rPr>
                <w:b/>
                <w:sz w:val="24"/>
                <w:szCs w:val="24"/>
              </w:rPr>
            </w:pPr>
            <w:r w:rsidRPr="00683623">
              <w:rPr>
                <w:rFonts w:ascii="Times New Roman" w:hAnsi="Times New Roman" w:cs="Times New Roman"/>
                <w:b/>
                <w:noProof/>
                <w:sz w:val="26"/>
                <w:szCs w:val="26"/>
                <w:lang w:val="en-IN" w:eastAsia="en-IN"/>
              </w:rPr>
              <w:lastRenderedPageBreak/>
              <w:drawing>
                <wp:inline distT="0" distB="0" distL="0" distR="0" wp14:anchorId="75BCE552" wp14:editId="6AB676A5">
                  <wp:extent cx="5951855" cy="500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rotWithShape="1">
                          <a:blip r:embed="rId12">
                            <a:extLst>
                              <a:ext uri="{28A0092B-C50C-407E-A947-70E740481C1C}">
                                <a14:useLocalDpi xmlns:a14="http://schemas.microsoft.com/office/drawing/2010/main" val="0"/>
                              </a:ext>
                            </a:extLst>
                          </a:blip>
                          <a:srcRect l="13690" t="12275" r="39762" b="40106"/>
                          <a:stretch/>
                        </pic:blipFill>
                        <pic:spPr bwMode="auto">
                          <a:xfrm>
                            <a:off x="0" y="0"/>
                            <a:ext cx="6009897" cy="5049391"/>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r w:rsidR="00DF7696" w:rsidTr="00DF7696">
        <w:trPr>
          <w:gridAfter w:val="1"/>
          <w:wAfter w:w="80" w:type="dxa"/>
          <w:trHeight w:val="9170"/>
        </w:trPr>
        <w:tc>
          <w:tcPr>
            <w:tcW w:w="9985" w:type="dxa"/>
            <w:gridSpan w:val="4"/>
          </w:tcPr>
          <w:p w:rsidR="007E3D7A" w:rsidRPr="007E3D7A" w:rsidRDefault="007E3D7A" w:rsidP="007E3D7A">
            <w:pPr>
              <w:pStyle w:val="NormalWeb"/>
              <w:shd w:val="clear" w:color="auto" w:fill="FFFFFF"/>
              <w:spacing w:before="0" w:beforeAutospacing="0" w:after="300" w:afterAutospacing="0" w:line="360" w:lineRule="auto"/>
              <w:jc w:val="both"/>
              <w:rPr>
                <w:rFonts w:asciiTheme="minorHAnsi" w:hAnsiTheme="minorHAnsi" w:cstheme="minorHAnsi"/>
                <w:sz w:val="26"/>
                <w:szCs w:val="26"/>
              </w:rPr>
            </w:pPr>
            <w:r w:rsidRPr="007E3D7A">
              <w:rPr>
                <w:rFonts w:asciiTheme="minorHAnsi" w:hAnsiTheme="minorHAnsi" w:cstheme="minorHAnsi"/>
                <w:sz w:val="26"/>
                <w:szCs w:val="26"/>
              </w:rPr>
              <w:lastRenderedPageBreak/>
              <w:t xml:space="preserve">If pip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-python didn't go well please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for Python 2 and 2 is installed by default on Mac, so no need to install Python 2. Here are the steps to correctly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use Python 2 to run the programs that contains cv2 code. Its' worth mentioning that Python</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1. Install brew:</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Open your terminal and execute the following:</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2.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depends on GTK+, so please install that dependency first with brew (always from the terminal):</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 xml:space="preserve">brew install </w:t>
            </w:r>
            <w:proofErr w:type="spellStart"/>
            <w:r w:rsidRPr="007E3D7A">
              <w:rPr>
                <w:rStyle w:val="HTMLCode"/>
                <w:rFonts w:asciiTheme="minorHAnsi" w:hAnsiTheme="minorHAnsi" w:cstheme="minorHAnsi"/>
                <w:sz w:val="26"/>
                <w:szCs w:val="26"/>
                <w:bdr w:val="single" w:sz="6" w:space="2" w:color="DEDFE0" w:frame="1"/>
                <w:shd w:val="clear" w:color="auto" w:fill="F2F3F5"/>
              </w:rPr>
              <w:t>gtk</w:t>
            </w:r>
            <w:proofErr w:type="spellEnd"/>
            <w:r w:rsidRPr="007E3D7A">
              <w:rPr>
                <w:rStyle w:val="HTMLCode"/>
                <w:rFonts w:asciiTheme="minorHAnsi" w:hAnsiTheme="minorHAnsi" w:cstheme="minorHAnsi"/>
                <w:sz w:val="26"/>
                <w:szCs w:val="26"/>
                <w:bdr w:val="single" w:sz="6" w:space="2" w:color="DEDFE0" w:frame="1"/>
                <w:shd w:val="clear" w:color="auto" w:fill="F2F3F5"/>
              </w:rPr>
              <w:t>+</w:t>
            </w:r>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3.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with brew:</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 xml:space="preserve">brew install </w:t>
            </w:r>
            <w:proofErr w:type="spellStart"/>
            <w:r w:rsidRPr="007E3D7A">
              <w:rPr>
                <w:rStyle w:val="HTMLCode"/>
                <w:rFonts w:asciiTheme="minorHAnsi" w:hAnsiTheme="minorHAnsi" w:cstheme="minorHAnsi"/>
                <w:sz w:val="26"/>
                <w:szCs w:val="26"/>
                <w:bdr w:val="single" w:sz="6" w:space="2" w:color="DEDFE0" w:frame="1"/>
                <w:shd w:val="clear" w:color="auto" w:fill="F2F3F5"/>
              </w:rPr>
              <w:t>opencv</w:t>
            </w:r>
            <w:proofErr w:type="spellEnd"/>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4. Open Python 2 by typing:</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python</w:t>
            </w:r>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5. Import cv2 in Python:</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import cv2</w:t>
            </w:r>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If you get no errors, that means you installed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successfully.</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Strong"/>
                <w:rFonts w:asciiTheme="minorHAnsi" w:eastAsiaTheme="majorEastAsia" w:hAnsiTheme="minorHAnsi" w:cstheme="minorHAnsi"/>
                <w:sz w:val="26"/>
                <w:szCs w:val="26"/>
              </w:rPr>
              <w:t xml:space="preserve">3. My </w:t>
            </w:r>
            <w:proofErr w:type="spellStart"/>
            <w:r w:rsidRPr="007E3D7A">
              <w:rPr>
                <w:rStyle w:val="Strong"/>
                <w:rFonts w:asciiTheme="minorHAnsi" w:eastAsiaTheme="majorEastAsia" w:hAnsiTheme="minorHAnsi" w:cstheme="minorHAnsi"/>
                <w:sz w:val="26"/>
                <w:szCs w:val="26"/>
              </w:rPr>
              <w:t>opencv</w:t>
            </w:r>
            <w:proofErr w:type="spellEnd"/>
            <w:r w:rsidRPr="007E3D7A">
              <w:rPr>
                <w:rStyle w:val="Strong"/>
                <w:rFonts w:asciiTheme="minorHAnsi" w:eastAsiaTheme="majorEastAsia" w:hAnsiTheme="minorHAnsi" w:cstheme="minorHAnsi"/>
                <w:sz w:val="26"/>
                <w:szCs w:val="26"/>
              </w:rPr>
              <w:t xml:space="preserve"> installation didn't go well on Linux</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1. Please open your terminal and execute the following commands one by one:</w:t>
            </w:r>
          </w:p>
          <w:p w:rsidR="007E3D7A" w:rsidRPr="007E3D7A" w:rsidRDefault="007E3D7A" w:rsidP="007E3D7A">
            <w:pPr>
              <w:pStyle w:val="l0"/>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proofErr w:type="spellStart"/>
            <w:r w:rsidRPr="007E3D7A">
              <w:rPr>
                <w:rStyle w:val="pln"/>
                <w:rFonts w:asciiTheme="minorHAnsi" w:hAnsiTheme="minorHAnsi" w:cstheme="minorHAnsi"/>
                <w:sz w:val="26"/>
                <w:szCs w:val="26"/>
              </w:rPr>
              <w:lastRenderedPageBreak/>
              <w:t>sudo</w:t>
            </w:r>
            <w:proofErr w:type="spellEnd"/>
            <w:r w:rsidRPr="007E3D7A">
              <w:rPr>
                <w:rStyle w:val="pln"/>
                <w:rFonts w:asciiTheme="minorHAnsi" w:hAnsiTheme="minorHAnsi" w:cstheme="minorHAnsi"/>
                <w:sz w:val="26"/>
                <w:szCs w:val="26"/>
              </w:rPr>
              <w:t xml:space="preserve"> apt</w:t>
            </w:r>
            <w:r w:rsidRPr="007E3D7A">
              <w:rPr>
                <w:rStyle w:val="pun"/>
                <w:rFonts w:asciiTheme="minorHAnsi" w:hAnsiTheme="minorHAnsi" w:cstheme="minorHAnsi"/>
                <w:sz w:val="26"/>
                <w:szCs w:val="26"/>
              </w:rPr>
              <w:t>-</w:t>
            </w:r>
            <w:r w:rsidRPr="007E3D7A">
              <w:rPr>
                <w:rStyle w:val="kwd"/>
                <w:rFonts w:asciiTheme="minorHAnsi" w:hAnsiTheme="minorHAnsi" w:cstheme="minorHAnsi"/>
                <w:sz w:val="26"/>
                <w:szCs w:val="26"/>
              </w:rPr>
              <w:t>get</w:t>
            </w:r>
            <w:r w:rsidRPr="007E3D7A">
              <w:rPr>
                <w:rStyle w:val="pln"/>
                <w:rFonts w:asciiTheme="minorHAnsi" w:hAnsiTheme="minorHAnsi" w:cstheme="minorHAnsi"/>
                <w:sz w:val="26"/>
                <w:szCs w:val="26"/>
              </w:rPr>
              <w:t xml:space="preserve"> install libqt4</w:t>
            </w:r>
            <w:r w:rsidRPr="007E3D7A">
              <w:rPr>
                <w:rStyle w:val="pun"/>
                <w:rFonts w:asciiTheme="minorHAnsi" w:hAnsiTheme="minorHAnsi" w:cstheme="minorHAnsi"/>
                <w:sz w:val="26"/>
                <w:szCs w:val="26"/>
              </w:rPr>
              <w:t>-</w:t>
            </w:r>
            <w:r w:rsidRPr="007E3D7A">
              <w:rPr>
                <w:rStyle w:val="pln"/>
                <w:rFonts w:asciiTheme="minorHAnsi" w:hAnsiTheme="minorHAnsi" w:cstheme="minorHAnsi"/>
                <w:sz w:val="26"/>
                <w:szCs w:val="26"/>
              </w:rPr>
              <w:t>dev</w:t>
            </w:r>
          </w:p>
          <w:p w:rsidR="007E3D7A" w:rsidRPr="007E3D7A" w:rsidRDefault="007E3D7A" w:rsidP="007E3D7A">
            <w:pPr>
              <w:pStyle w:val="l1"/>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proofErr w:type="spellStart"/>
            <w:proofErr w:type="gramStart"/>
            <w:r w:rsidRPr="007E3D7A">
              <w:rPr>
                <w:rStyle w:val="pln"/>
                <w:rFonts w:asciiTheme="minorHAnsi" w:hAnsiTheme="minorHAnsi" w:cstheme="minorHAnsi"/>
                <w:sz w:val="26"/>
                <w:szCs w:val="26"/>
              </w:rPr>
              <w:t>cmake</w:t>
            </w:r>
            <w:proofErr w:type="spellEnd"/>
            <w:r w:rsidRPr="007E3D7A">
              <w:rPr>
                <w:rStyle w:val="pun"/>
                <w:rFonts w:asciiTheme="minorHAnsi" w:hAnsiTheme="minorHAnsi" w:cstheme="minorHAnsi"/>
                <w:sz w:val="26"/>
                <w:szCs w:val="26"/>
              </w:rPr>
              <w:t>-</w:t>
            </w:r>
            <w:r w:rsidRPr="007E3D7A">
              <w:rPr>
                <w:rStyle w:val="pln"/>
                <w:rFonts w:asciiTheme="minorHAnsi" w:hAnsiTheme="minorHAnsi" w:cstheme="minorHAnsi"/>
                <w:sz w:val="26"/>
                <w:szCs w:val="26"/>
              </w:rPr>
              <w:t>D</w:t>
            </w:r>
            <w:proofErr w:type="gramEnd"/>
            <w:r w:rsidRPr="007E3D7A">
              <w:rPr>
                <w:rStyle w:val="pln"/>
                <w:rFonts w:asciiTheme="minorHAnsi" w:hAnsiTheme="minorHAnsi" w:cstheme="minorHAnsi"/>
                <w:sz w:val="26"/>
                <w:szCs w:val="26"/>
              </w:rPr>
              <w:t xml:space="preserve"> WITH_QT</w:t>
            </w:r>
            <w:r w:rsidRPr="007E3D7A">
              <w:rPr>
                <w:rStyle w:val="pun"/>
                <w:rFonts w:asciiTheme="minorHAnsi" w:hAnsiTheme="minorHAnsi" w:cstheme="minorHAnsi"/>
                <w:sz w:val="26"/>
                <w:szCs w:val="26"/>
              </w:rPr>
              <w:t>=</w:t>
            </w:r>
            <w:r w:rsidRPr="007E3D7A">
              <w:rPr>
                <w:rStyle w:val="pln"/>
                <w:rFonts w:asciiTheme="minorHAnsi" w:hAnsiTheme="minorHAnsi" w:cstheme="minorHAnsi"/>
                <w:sz w:val="26"/>
                <w:szCs w:val="26"/>
              </w:rPr>
              <w:t xml:space="preserve">ON </w:t>
            </w:r>
            <w:r w:rsidRPr="007E3D7A">
              <w:rPr>
                <w:rStyle w:val="pun"/>
                <w:rFonts w:asciiTheme="minorHAnsi" w:hAnsiTheme="minorHAnsi" w:cstheme="minorHAnsi"/>
                <w:sz w:val="26"/>
                <w:szCs w:val="26"/>
              </w:rPr>
              <w:t>..</w:t>
            </w:r>
          </w:p>
          <w:p w:rsidR="007E3D7A" w:rsidRPr="007E3D7A" w:rsidRDefault="007E3D7A" w:rsidP="007E3D7A">
            <w:pPr>
              <w:pStyle w:val="l2"/>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r w:rsidRPr="007E3D7A">
              <w:rPr>
                <w:rStyle w:val="pln"/>
                <w:rFonts w:asciiTheme="minorHAnsi" w:hAnsiTheme="minorHAnsi" w:cstheme="minorHAnsi"/>
                <w:sz w:val="26"/>
                <w:szCs w:val="26"/>
              </w:rPr>
              <w:t>make</w:t>
            </w:r>
          </w:p>
          <w:p w:rsidR="007E3D7A" w:rsidRPr="007E3D7A" w:rsidRDefault="007E3D7A" w:rsidP="007E3D7A">
            <w:pPr>
              <w:pStyle w:val="l3"/>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proofErr w:type="spellStart"/>
            <w:r w:rsidRPr="007E3D7A">
              <w:rPr>
                <w:rStyle w:val="pln"/>
                <w:rFonts w:asciiTheme="minorHAnsi" w:hAnsiTheme="minorHAnsi" w:cstheme="minorHAnsi"/>
                <w:sz w:val="26"/>
                <w:szCs w:val="26"/>
              </w:rPr>
              <w:t>sudo</w:t>
            </w:r>
            <w:proofErr w:type="spellEnd"/>
            <w:r w:rsidRPr="007E3D7A">
              <w:rPr>
                <w:rStyle w:val="pln"/>
                <w:rFonts w:asciiTheme="minorHAnsi" w:hAnsiTheme="minorHAnsi" w:cstheme="minorHAnsi"/>
                <w:sz w:val="26"/>
                <w:szCs w:val="26"/>
              </w:rPr>
              <w:t xml:space="preserve"> make install</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2. If that doesn't work, please execute this:</w:t>
            </w:r>
          </w:p>
          <w:p w:rsidR="007E3D7A" w:rsidRPr="007E3D7A" w:rsidRDefault="007E3D7A" w:rsidP="007E3D7A">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proofErr w:type="spellStart"/>
            <w:r w:rsidRPr="007E3D7A">
              <w:rPr>
                <w:rStyle w:val="pln"/>
                <w:rFonts w:asciiTheme="minorHAnsi" w:hAnsiTheme="minorHAnsi" w:cstheme="minorHAnsi"/>
                <w:sz w:val="26"/>
                <w:szCs w:val="26"/>
              </w:rPr>
              <w:t>sudo</w:t>
            </w:r>
            <w:proofErr w:type="spellEnd"/>
            <w:r w:rsidRPr="007E3D7A">
              <w:rPr>
                <w:rStyle w:val="pln"/>
                <w:rFonts w:asciiTheme="minorHAnsi" w:hAnsiTheme="minorHAnsi" w:cstheme="minorHAnsi"/>
                <w:sz w:val="26"/>
                <w:szCs w:val="26"/>
              </w:rPr>
              <w:t xml:space="preserve"> apt</w:t>
            </w:r>
            <w:r w:rsidRPr="007E3D7A">
              <w:rPr>
                <w:rStyle w:val="pun"/>
                <w:rFonts w:asciiTheme="minorHAnsi" w:hAnsiTheme="minorHAnsi" w:cstheme="minorHAnsi"/>
                <w:sz w:val="26"/>
                <w:szCs w:val="26"/>
              </w:rPr>
              <w:t>-</w:t>
            </w:r>
            <w:r w:rsidRPr="007E3D7A">
              <w:rPr>
                <w:rStyle w:val="kwd"/>
                <w:rFonts w:asciiTheme="minorHAnsi" w:hAnsiTheme="minorHAnsi" w:cstheme="minorHAnsi"/>
                <w:sz w:val="26"/>
                <w:szCs w:val="26"/>
              </w:rPr>
              <w:t>get</w:t>
            </w:r>
            <w:r w:rsidRPr="007E3D7A">
              <w:rPr>
                <w:rStyle w:val="pln"/>
                <w:rFonts w:asciiTheme="minorHAnsi" w:hAnsiTheme="minorHAnsi" w:cstheme="minorHAnsi"/>
                <w:sz w:val="26"/>
                <w:szCs w:val="26"/>
              </w:rPr>
              <w:t xml:space="preserve"> install </w:t>
            </w:r>
            <w:proofErr w:type="spellStart"/>
            <w:r w:rsidRPr="007E3D7A">
              <w:rPr>
                <w:rStyle w:val="pln"/>
                <w:rFonts w:asciiTheme="minorHAnsi" w:hAnsiTheme="minorHAnsi" w:cstheme="minorHAnsi"/>
                <w:sz w:val="26"/>
                <w:szCs w:val="26"/>
              </w:rPr>
              <w:t>libopencv</w:t>
            </w:r>
            <w:proofErr w:type="spellEnd"/>
            <w:r w:rsidRPr="007E3D7A">
              <w:rPr>
                <w:rStyle w:val="pun"/>
                <w:rFonts w:asciiTheme="minorHAnsi" w:hAnsiTheme="minorHAnsi" w:cstheme="minorHAnsi"/>
                <w:sz w:val="26"/>
                <w:szCs w:val="26"/>
              </w:rPr>
              <w:t>-*</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3. Then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with pip:</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 xml:space="preserve">pip install </w:t>
            </w:r>
            <w:proofErr w:type="spellStart"/>
            <w:r w:rsidRPr="007E3D7A">
              <w:rPr>
                <w:rStyle w:val="HTMLCode"/>
                <w:rFonts w:asciiTheme="minorHAnsi" w:hAnsiTheme="minorHAnsi" w:cstheme="minorHAnsi"/>
                <w:sz w:val="26"/>
                <w:szCs w:val="26"/>
                <w:bdr w:val="single" w:sz="6" w:space="2" w:color="DEDFE0" w:frame="1"/>
                <w:shd w:val="clear" w:color="auto" w:fill="F2F3F5"/>
              </w:rPr>
              <w:t>opencv</w:t>
            </w:r>
            <w:proofErr w:type="spellEnd"/>
            <w:r w:rsidRPr="007E3D7A">
              <w:rPr>
                <w:rStyle w:val="HTMLCode"/>
                <w:rFonts w:asciiTheme="minorHAnsi" w:hAnsiTheme="minorHAnsi" w:cstheme="minorHAnsi"/>
                <w:sz w:val="26"/>
                <w:szCs w:val="26"/>
                <w:bdr w:val="single" w:sz="6" w:space="2" w:color="DEDFE0" w:frame="1"/>
                <w:shd w:val="clear" w:color="auto" w:fill="F2F3F5"/>
              </w:rPr>
              <w:t>-python</w:t>
            </w:r>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4. Import cv2 in Python. If you get no errors, that means you installed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successfully.</w:t>
            </w:r>
          </w:p>
          <w:p w:rsidR="007E3D7A" w:rsidRPr="007E3D7A" w:rsidRDefault="007E3D7A" w:rsidP="007E3D7A">
            <w:pPr>
              <w:shd w:val="clear" w:color="auto" w:fill="FFFFFF"/>
              <w:spacing w:after="300" w:line="360" w:lineRule="auto"/>
              <w:rPr>
                <w:rFonts w:cstheme="minorHAnsi"/>
                <w:b/>
                <w:bCs/>
                <w:sz w:val="26"/>
                <w:szCs w:val="26"/>
                <w:shd w:val="clear" w:color="auto" w:fill="FFFFFF"/>
              </w:rPr>
            </w:pPr>
            <w:r w:rsidRPr="007E3D7A">
              <w:rPr>
                <w:rFonts w:cstheme="minorHAnsi"/>
                <w:b/>
                <w:bCs/>
                <w:sz w:val="26"/>
                <w:szCs w:val="26"/>
                <w:shd w:val="clear" w:color="auto" w:fill="FFFFFF"/>
              </w:rPr>
              <w:t>Batch Image Resizing </w:t>
            </w:r>
          </w:p>
          <w:p w:rsidR="007E3D7A" w:rsidRPr="007E3D7A" w:rsidRDefault="007E3D7A" w:rsidP="007E3D7A">
            <w:pPr>
              <w:shd w:val="clear" w:color="auto" w:fill="FFFFFF"/>
              <w:spacing w:after="300" w:line="360" w:lineRule="auto"/>
              <w:rPr>
                <w:rFonts w:eastAsia="Times New Roman" w:cstheme="minorHAnsi"/>
                <w:sz w:val="26"/>
                <w:szCs w:val="26"/>
                <w:lang w:val="en-IN" w:eastAsia="en-IN"/>
              </w:rPr>
            </w:pPr>
            <w:r w:rsidRPr="007E3D7A">
              <w:rPr>
                <w:rFonts w:eastAsia="Times New Roman" w:cstheme="minorHAnsi"/>
                <w:sz w:val="26"/>
                <w:szCs w:val="26"/>
                <w:bdr w:val="single" w:sz="6" w:space="2" w:color="DEDFE0" w:frame="1"/>
                <w:shd w:val="clear" w:color="auto" w:fill="F2F3F5"/>
                <w:lang w:val="en-IN" w:eastAsia="en-IN"/>
              </w:rPr>
              <w:t>import cv2</w:t>
            </w:r>
            <w:r w:rsidRPr="007E3D7A">
              <w:rPr>
                <w:rFonts w:eastAsia="Times New Roman" w:cstheme="minorHAnsi"/>
                <w:sz w:val="26"/>
                <w:szCs w:val="26"/>
                <w:bdr w:val="single" w:sz="6" w:space="2" w:color="DEDFE0" w:frame="1"/>
                <w:shd w:val="clear" w:color="auto" w:fill="F2F3F5"/>
                <w:lang w:val="en-IN" w:eastAsia="en-IN"/>
              </w:rPr>
              <w:br/>
              <w:t>import glob</w:t>
            </w:r>
          </w:p>
          <w:p w:rsidR="007E3D7A" w:rsidRPr="007E3D7A" w:rsidRDefault="007E3D7A" w:rsidP="007E3D7A">
            <w:pPr>
              <w:shd w:val="clear" w:color="auto" w:fill="FFFFFF"/>
              <w:spacing w:after="300" w:line="360" w:lineRule="auto"/>
              <w:rPr>
                <w:rFonts w:eastAsia="Times New Roman" w:cstheme="minorHAnsi"/>
                <w:sz w:val="26"/>
                <w:szCs w:val="26"/>
                <w:lang w:val="en-IN" w:eastAsia="en-IN"/>
              </w:rPr>
            </w:pPr>
            <w:r w:rsidRPr="007E3D7A">
              <w:rPr>
                <w:rFonts w:eastAsia="Times New Roman" w:cstheme="minorHAnsi"/>
                <w:sz w:val="26"/>
                <w:szCs w:val="26"/>
                <w:bdr w:val="single" w:sz="6" w:space="2" w:color="DEDFE0" w:frame="1"/>
                <w:shd w:val="clear" w:color="auto" w:fill="F2F3F5"/>
                <w:lang w:val="en-IN" w:eastAsia="en-IN"/>
              </w:rPr>
              <w:t>images=</w:t>
            </w:r>
            <w:proofErr w:type="spellStart"/>
            <w:r w:rsidRPr="007E3D7A">
              <w:rPr>
                <w:rFonts w:eastAsia="Times New Roman" w:cstheme="minorHAnsi"/>
                <w:sz w:val="26"/>
                <w:szCs w:val="26"/>
                <w:bdr w:val="single" w:sz="6" w:space="2" w:color="DEDFE0" w:frame="1"/>
                <w:shd w:val="clear" w:color="auto" w:fill="F2F3F5"/>
                <w:lang w:val="en-IN" w:eastAsia="en-IN"/>
              </w:rPr>
              <w:t>glob.glob</w:t>
            </w:r>
            <w:proofErr w:type="spellEnd"/>
            <w:r w:rsidRPr="007E3D7A">
              <w:rPr>
                <w:rFonts w:eastAsia="Times New Roman" w:cstheme="minorHAnsi"/>
                <w:sz w:val="26"/>
                <w:szCs w:val="26"/>
                <w:bdr w:val="single" w:sz="6" w:space="2" w:color="DEDFE0" w:frame="1"/>
                <w:shd w:val="clear" w:color="auto" w:fill="F2F3F5"/>
                <w:lang w:val="en-IN" w:eastAsia="en-IN"/>
              </w:rPr>
              <w:t>("*.jpg")</w:t>
            </w:r>
          </w:p>
          <w:p w:rsidR="007E3D7A" w:rsidRPr="007E3D7A" w:rsidRDefault="007E3D7A" w:rsidP="007E3D7A">
            <w:pPr>
              <w:shd w:val="clear" w:color="auto" w:fill="FFFFFF"/>
              <w:spacing w:after="300" w:line="360" w:lineRule="auto"/>
              <w:rPr>
                <w:rFonts w:eastAsia="Times New Roman" w:cstheme="minorHAnsi"/>
                <w:sz w:val="26"/>
                <w:szCs w:val="26"/>
                <w:lang w:val="en-IN" w:eastAsia="en-IN"/>
              </w:rPr>
            </w:pPr>
            <w:r w:rsidRPr="007E3D7A">
              <w:rPr>
                <w:rFonts w:eastAsia="Times New Roman" w:cstheme="minorHAnsi"/>
                <w:sz w:val="26"/>
                <w:szCs w:val="26"/>
                <w:bdr w:val="single" w:sz="6" w:space="2" w:color="DEDFE0" w:frame="1"/>
                <w:shd w:val="clear" w:color="auto" w:fill="F2F3F5"/>
                <w:lang w:val="en-IN" w:eastAsia="en-IN"/>
              </w:rPr>
              <w:t>for image in images:</w:t>
            </w:r>
            <w:r w:rsidRPr="007E3D7A">
              <w:rPr>
                <w:rFonts w:eastAsia="Times New Roman" w:cstheme="minorHAnsi"/>
                <w:sz w:val="26"/>
                <w:szCs w:val="26"/>
                <w:bdr w:val="single" w:sz="6" w:space="2" w:color="DEDFE0" w:frame="1"/>
                <w:shd w:val="clear" w:color="auto" w:fill="F2F3F5"/>
                <w:lang w:val="en-IN" w:eastAsia="en-IN"/>
              </w:rPr>
              <w:br/>
              <w:t xml:space="preserve">    </w:t>
            </w:r>
            <w:proofErr w:type="spellStart"/>
            <w:r w:rsidRPr="007E3D7A">
              <w:rPr>
                <w:rFonts w:eastAsia="Times New Roman" w:cstheme="minorHAnsi"/>
                <w:sz w:val="26"/>
                <w:szCs w:val="26"/>
                <w:bdr w:val="single" w:sz="6" w:space="2" w:color="DEDFE0" w:frame="1"/>
                <w:shd w:val="clear" w:color="auto" w:fill="F2F3F5"/>
                <w:lang w:val="en-IN" w:eastAsia="en-IN"/>
              </w:rPr>
              <w:t>img</w:t>
            </w:r>
            <w:proofErr w:type="spellEnd"/>
            <w:r w:rsidRPr="007E3D7A">
              <w:rPr>
                <w:rFonts w:eastAsia="Times New Roman" w:cstheme="minorHAnsi"/>
                <w:sz w:val="26"/>
                <w:szCs w:val="26"/>
                <w:bdr w:val="single" w:sz="6" w:space="2" w:color="DEDFE0" w:frame="1"/>
                <w:shd w:val="clear" w:color="auto" w:fill="F2F3F5"/>
                <w:lang w:val="en-IN" w:eastAsia="en-IN"/>
              </w:rPr>
              <w:t>=cv2.imread(image,0)</w:t>
            </w:r>
            <w:r w:rsidRPr="007E3D7A">
              <w:rPr>
                <w:rFonts w:eastAsia="Times New Roman" w:cstheme="minorHAnsi"/>
                <w:sz w:val="26"/>
                <w:szCs w:val="26"/>
                <w:bdr w:val="single" w:sz="6" w:space="2" w:color="DEDFE0" w:frame="1"/>
                <w:shd w:val="clear" w:color="auto" w:fill="F2F3F5"/>
                <w:lang w:val="en-IN" w:eastAsia="en-IN"/>
              </w:rPr>
              <w:br/>
              <w:t>    re=cv2.resize(</w:t>
            </w:r>
            <w:proofErr w:type="spellStart"/>
            <w:r w:rsidRPr="007E3D7A">
              <w:rPr>
                <w:rFonts w:eastAsia="Times New Roman" w:cstheme="minorHAnsi"/>
                <w:sz w:val="26"/>
                <w:szCs w:val="26"/>
                <w:bdr w:val="single" w:sz="6" w:space="2" w:color="DEDFE0" w:frame="1"/>
                <w:shd w:val="clear" w:color="auto" w:fill="F2F3F5"/>
                <w:lang w:val="en-IN" w:eastAsia="en-IN"/>
              </w:rPr>
              <w:t>img</w:t>
            </w:r>
            <w:proofErr w:type="spellEnd"/>
            <w:r w:rsidRPr="007E3D7A">
              <w:rPr>
                <w:rFonts w:eastAsia="Times New Roman" w:cstheme="minorHAnsi"/>
                <w:sz w:val="26"/>
                <w:szCs w:val="26"/>
                <w:bdr w:val="single" w:sz="6" w:space="2" w:color="DEDFE0" w:frame="1"/>
                <w:shd w:val="clear" w:color="auto" w:fill="F2F3F5"/>
                <w:lang w:val="en-IN" w:eastAsia="en-IN"/>
              </w:rPr>
              <w:t>,(100,100))</w:t>
            </w:r>
            <w:r w:rsidRPr="007E3D7A">
              <w:rPr>
                <w:rFonts w:eastAsia="Times New Roman" w:cstheme="minorHAnsi"/>
                <w:sz w:val="26"/>
                <w:szCs w:val="26"/>
                <w:bdr w:val="single" w:sz="6" w:space="2" w:color="DEDFE0" w:frame="1"/>
                <w:shd w:val="clear" w:color="auto" w:fill="F2F3F5"/>
                <w:lang w:val="en-IN" w:eastAsia="en-IN"/>
              </w:rPr>
              <w:br/>
              <w:t>    cv2.imshow("</w:t>
            </w:r>
            <w:proofErr w:type="spellStart"/>
            <w:r w:rsidRPr="007E3D7A">
              <w:rPr>
                <w:rFonts w:eastAsia="Times New Roman" w:cstheme="minorHAnsi"/>
                <w:sz w:val="26"/>
                <w:szCs w:val="26"/>
                <w:bdr w:val="single" w:sz="6" w:space="2" w:color="DEDFE0" w:frame="1"/>
                <w:shd w:val="clear" w:color="auto" w:fill="F2F3F5"/>
                <w:lang w:val="en-IN" w:eastAsia="en-IN"/>
              </w:rPr>
              <w:t>Hey",re</w:t>
            </w:r>
            <w:proofErr w:type="spellEnd"/>
            <w:r w:rsidRPr="007E3D7A">
              <w:rPr>
                <w:rFonts w:eastAsia="Times New Roman" w:cstheme="minorHAnsi"/>
                <w:sz w:val="26"/>
                <w:szCs w:val="26"/>
                <w:bdr w:val="single" w:sz="6" w:space="2" w:color="DEDFE0" w:frame="1"/>
                <w:shd w:val="clear" w:color="auto" w:fill="F2F3F5"/>
                <w:lang w:val="en-IN" w:eastAsia="en-IN"/>
              </w:rPr>
              <w:t>)</w:t>
            </w:r>
            <w:r w:rsidRPr="007E3D7A">
              <w:rPr>
                <w:rFonts w:eastAsia="Times New Roman" w:cstheme="minorHAnsi"/>
                <w:sz w:val="26"/>
                <w:szCs w:val="26"/>
                <w:bdr w:val="single" w:sz="6" w:space="2" w:color="DEDFE0" w:frame="1"/>
                <w:shd w:val="clear" w:color="auto" w:fill="F2F3F5"/>
                <w:lang w:val="en-IN" w:eastAsia="en-IN"/>
              </w:rPr>
              <w:br/>
              <w:t>    cv2.waitKey(500)</w:t>
            </w:r>
            <w:r w:rsidRPr="007E3D7A">
              <w:rPr>
                <w:rFonts w:eastAsia="Times New Roman" w:cstheme="minorHAnsi"/>
                <w:sz w:val="26"/>
                <w:szCs w:val="26"/>
                <w:bdr w:val="single" w:sz="6" w:space="2" w:color="DEDFE0" w:frame="1"/>
                <w:shd w:val="clear" w:color="auto" w:fill="F2F3F5"/>
                <w:lang w:val="en-IN" w:eastAsia="en-IN"/>
              </w:rPr>
              <w:br/>
            </w:r>
            <w:r w:rsidRPr="007E3D7A">
              <w:rPr>
                <w:rFonts w:eastAsia="Times New Roman" w:cstheme="minorHAnsi"/>
                <w:sz w:val="26"/>
                <w:szCs w:val="26"/>
                <w:bdr w:val="single" w:sz="6" w:space="2" w:color="DEDFE0" w:frame="1"/>
                <w:shd w:val="clear" w:color="auto" w:fill="F2F3F5"/>
                <w:lang w:val="en-IN" w:eastAsia="en-IN"/>
              </w:rPr>
              <w:lastRenderedPageBreak/>
              <w:t>    cv2.destroyAllWindows()</w:t>
            </w:r>
            <w:r w:rsidRPr="007E3D7A">
              <w:rPr>
                <w:rFonts w:eastAsia="Times New Roman" w:cstheme="minorHAnsi"/>
                <w:sz w:val="26"/>
                <w:szCs w:val="26"/>
                <w:bdr w:val="single" w:sz="6" w:space="2" w:color="DEDFE0" w:frame="1"/>
                <w:shd w:val="clear" w:color="auto" w:fill="F2F3F5"/>
                <w:lang w:val="en-IN" w:eastAsia="en-IN"/>
              </w:rPr>
              <w:br/>
              <w:t>    cv2.imwrite("resized_"+</w:t>
            </w:r>
            <w:proofErr w:type="spellStart"/>
            <w:r w:rsidRPr="007E3D7A">
              <w:rPr>
                <w:rFonts w:eastAsia="Times New Roman" w:cstheme="minorHAnsi"/>
                <w:sz w:val="26"/>
                <w:szCs w:val="26"/>
                <w:bdr w:val="single" w:sz="6" w:space="2" w:color="DEDFE0" w:frame="1"/>
                <w:shd w:val="clear" w:color="auto" w:fill="F2F3F5"/>
                <w:lang w:val="en-IN" w:eastAsia="en-IN"/>
              </w:rPr>
              <w:t>image,re</w:t>
            </w:r>
            <w:proofErr w:type="spellEnd"/>
            <w:r w:rsidRPr="007E3D7A">
              <w:rPr>
                <w:rFonts w:eastAsia="Times New Roman" w:cstheme="minorHAnsi"/>
                <w:sz w:val="26"/>
                <w:szCs w:val="26"/>
                <w:bdr w:val="single" w:sz="6" w:space="2" w:color="DEDFE0" w:frame="1"/>
                <w:shd w:val="clear" w:color="auto" w:fill="F2F3F5"/>
                <w:lang w:val="en-IN" w:eastAsia="en-IN"/>
              </w:rPr>
              <w:t>)</w:t>
            </w:r>
          </w:p>
          <w:p w:rsidR="007E3D7A" w:rsidRPr="007E3D7A" w:rsidRDefault="007E3D7A" w:rsidP="007E3D7A">
            <w:pPr>
              <w:shd w:val="clear" w:color="auto" w:fill="FFFFFF"/>
              <w:spacing w:after="300" w:line="360" w:lineRule="auto"/>
              <w:jc w:val="both"/>
              <w:rPr>
                <w:rFonts w:eastAsia="Times New Roman" w:cstheme="minorHAnsi"/>
                <w:sz w:val="26"/>
                <w:szCs w:val="26"/>
                <w:lang w:val="en-IN" w:eastAsia="en-IN"/>
              </w:rPr>
            </w:pPr>
            <w:r w:rsidRPr="007E3D7A">
              <w:rPr>
                <w:rFonts w:eastAsia="Times New Roman" w:cstheme="minorHAnsi"/>
                <w:sz w:val="26"/>
                <w:szCs w:val="26"/>
                <w:lang w:val="en-IN" w:eastAsia="en-IN"/>
              </w:rPr>
              <w:t>I first created a list containing the image file paths and then iterated through the aforementioned list.</w:t>
            </w:r>
          </w:p>
          <w:p w:rsidR="00263B24" w:rsidRPr="007E3D7A" w:rsidRDefault="007E3D7A" w:rsidP="007E3D7A">
            <w:pPr>
              <w:rPr>
                <w:rFonts w:cstheme="minorHAnsi"/>
                <w:b/>
                <w:sz w:val="26"/>
                <w:szCs w:val="26"/>
              </w:rPr>
            </w:pPr>
            <w:r w:rsidRPr="007E3D7A">
              <w:rPr>
                <w:rFonts w:cstheme="minorHAnsi"/>
                <w:sz w:val="26"/>
                <w:szCs w:val="26"/>
                <w:lang w:val="en-IN" w:eastAsia="en-IN"/>
              </w:rPr>
              <w:t>The loop: reads each image, resizes, and displays the image; waits for the user input key, closes the window once the key is pressed, and writes the resized image. The name of the resized image will be "resized" plus the existing file name of the original image.</w:t>
            </w:r>
          </w:p>
          <w:p w:rsidR="00263B24" w:rsidRPr="007E3D7A" w:rsidRDefault="00263B24" w:rsidP="001C45D4">
            <w:pPr>
              <w:rPr>
                <w:rFonts w:cstheme="minorHAnsi"/>
                <w:b/>
                <w:sz w:val="26"/>
                <w:szCs w:val="26"/>
              </w:rPr>
            </w:pPr>
          </w:p>
          <w:p w:rsidR="00263B24" w:rsidRPr="007E3D7A" w:rsidRDefault="00263B24" w:rsidP="001C45D4">
            <w:pPr>
              <w:rPr>
                <w:rFonts w:cstheme="minorHAnsi"/>
                <w:b/>
                <w:sz w:val="26"/>
                <w:szCs w:val="26"/>
              </w:rPr>
            </w:pPr>
          </w:p>
          <w:p w:rsidR="00263B24" w:rsidRDefault="00263B24" w:rsidP="001C45D4">
            <w:pPr>
              <w:rPr>
                <w:b/>
                <w:sz w:val="24"/>
                <w:szCs w:val="24"/>
              </w:rPr>
            </w:pPr>
          </w:p>
          <w:p w:rsidR="007E3D7A" w:rsidRDefault="007E3D7A" w:rsidP="001C45D4">
            <w:pPr>
              <w:rPr>
                <w:b/>
                <w:sz w:val="24"/>
                <w:szCs w:val="24"/>
              </w:rPr>
            </w:pPr>
          </w:p>
          <w:p w:rsidR="00263B24" w:rsidRDefault="00263B24" w:rsidP="001C45D4">
            <w:pPr>
              <w:rPr>
                <w:b/>
                <w:sz w:val="24"/>
                <w:szCs w:val="24"/>
              </w:rPr>
            </w:pPr>
          </w:p>
          <w:p w:rsidR="00263B24" w:rsidRDefault="00263B24" w:rsidP="001C45D4">
            <w:pPr>
              <w:rPr>
                <w:b/>
                <w:sz w:val="24"/>
                <w:szCs w:val="24"/>
              </w:rPr>
            </w:pPr>
          </w:p>
          <w:p w:rsidR="00263B24" w:rsidRDefault="00263B24" w:rsidP="001C45D4">
            <w:pPr>
              <w:rPr>
                <w:b/>
                <w:sz w:val="24"/>
                <w:szCs w:val="24"/>
              </w:rPr>
            </w:pPr>
          </w:p>
          <w:p w:rsidR="00263B24" w:rsidRDefault="00263B24"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0F6F"/>
    <w:multiLevelType w:val="multilevel"/>
    <w:tmpl w:val="80B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2150C"/>
    <w:multiLevelType w:val="multilevel"/>
    <w:tmpl w:val="201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F045A"/>
    <w:multiLevelType w:val="multilevel"/>
    <w:tmpl w:val="26D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81DDA"/>
    <w:multiLevelType w:val="hybridMultilevel"/>
    <w:tmpl w:val="E812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32EC5"/>
    <w:multiLevelType w:val="hybridMultilevel"/>
    <w:tmpl w:val="E6DE846A"/>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5" w15:restartNumberingAfterBreak="0">
    <w:nsid w:val="25950023"/>
    <w:multiLevelType w:val="multilevel"/>
    <w:tmpl w:val="DCBCB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A64971"/>
    <w:multiLevelType w:val="multilevel"/>
    <w:tmpl w:val="50E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DB6542"/>
    <w:multiLevelType w:val="hybridMultilevel"/>
    <w:tmpl w:val="EB9EA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82128"/>
    <w:multiLevelType w:val="hybridMultilevel"/>
    <w:tmpl w:val="825C91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34CFA"/>
    <w:multiLevelType w:val="multilevel"/>
    <w:tmpl w:val="CEAC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F7F69"/>
    <w:multiLevelType w:val="multilevel"/>
    <w:tmpl w:val="6B4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044792"/>
    <w:multiLevelType w:val="multilevel"/>
    <w:tmpl w:val="DBE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6248C6"/>
    <w:multiLevelType w:val="multilevel"/>
    <w:tmpl w:val="360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803844"/>
    <w:multiLevelType w:val="multilevel"/>
    <w:tmpl w:val="9E4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4419D4"/>
    <w:multiLevelType w:val="multilevel"/>
    <w:tmpl w:val="2C54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4D703B"/>
    <w:multiLevelType w:val="multilevel"/>
    <w:tmpl w:val="C91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E83560"/>
    <w:multiLevelType w:val="multilevel"/>
    <w:tmpl w:val="E09A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E0289"/>
    <w:multiLevelType w:val="multilevel"/>
    <w:tmpl w:val="F7808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D95468"/>
    <w:multiLevelType w:val="multilevel"/>
    <w:tmpl w:val="A368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65000F"/>
    <w:multiLevelType w:val="multilevel"/>
    <w:tmpl w:val="D24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A86163"/>
    <w:multiLevelType w:val="multilevel"/>
    <w:tmpl w:val="9BA20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775D83"/>
    <w:multiLevelType w:val="multilevel"/>
    <w:tmpl w:val="5DD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995A83"/>
    <w:multiLevelType w:val="hybridMultilevel"/>
    <w:tmpl w:val="149CF2A2"/>
    <w:lvl w:ilvl="0" w:tplc="04090001">
      <w:start w:val="1"/>
      <w:numFmt w:val="bullet"/>
      <w:lvlText w:val=""/>
      <w:lvlJc w:val="left"/>
      <w:pPr>
        <w:ind w:left="1188" w:hanging="360"/>
      </w:pPr>
      <w:rPr>
        <w:rFonts w:ascii="Symbol" w:hAnsi="Symbo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23" w15:restartNumberingAfterBreak="0">
    <w:nsid w:val="74B4699B"/>
    <w:multiLevelType w:val="multilevel"/>
    <w:tmpl w:val="470E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402EB7"/>
    <w:multiLevelType w:val="hybridMultilevel"/>
    <w:tmpl w:val="CDC45C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B7809"/>
    <w:multiLevelType w:val="multilevel"/>
    <w:tmpl w:val="8980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0"/>
  </w:num>
  <w:num w:numId="3">
    <w:abstractNumId w:val="12"/>
  </w:num>
  <w:num w:numId="4">
    <w:abstractNumId w:val="11"/>
  </w:num>
  <w:num w:numId="5">
    <w:abstractNumId w:val="16"/>
  </w:num>
  <w:num w:numId="6">
    <w:abstractNumId w:val="19"/>
  </w:num>
  <w:num w:numId="7">
    <w:abstractNumId w:val="21"/>
  </w:num>
  <w:num w:numId="8">
    <w:abstractNumId w:val="15"/>
  </w:num>
  <w:num w:numId="9">
    <w:abstractNumId w:val="23"/>
  </w:num>
  <w:num w:numId="10">
    <w:abstractNumId w:val="0"/>
  </w:num>
  <w:num w:numId="11">
    <w:abstractNumId w:val="18"/>
  </w:num>
  <w:num w:numId="12">
    <w:abstractNumId w:val="1"/>
  </w:num>
  <w:num w:numId="13">
    <w:abstractNumId w:val="2"/>
  </w:num>
  <w:num w:numId="14">
    <w:abstractNumId w:val="6"/>
  </w:num>
  <w:num w:numId="15">
    <w:abstractNumId w:val="13"/>
  </w:num>
  <w:num w:numId="16">
    <w:abstractNumId w:val="25"/>
  </w:num>
  <w:num w:numId="17">
    <w:abstractNumId w:val="4"/>
  </w:num>
  <w:num w:numId="18">
    <w:abstractNumId w:val="22"/>
  </w:num>
  <w:num w:numId="19">
    <w:abstractNumId w:val="17"/>
  </w:num>
  <w:num w:numId="20">
    <w:abstractNumId w:val="20"/>
  </w:num>
  <w:num w:numId="21">
    <w:abstractNumId w:val="24"/>
  </w:num>
  <w:num w:numId="22">
    <w:abstractNumId w:val="3"/>
  </w:num>
  <w:num w:numId="23">
    <w:abstractNumId w:val="7"/>
  </w:num>
  <w:num w:numId="24">
    <w:abstractNumId w:val="8"/>
  </w:num>
  <w:num w:numId="25">
    <w:abstractNumId w:val="9"/>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74B4"/>
    <w:rsid w:val="00043305"/>
    <w:rsid w:val="00075CA7"/>
    <w:rsid w:val="00133B89"/>
    <w:rsid w:val="00263B24"/>
    <w:rsid w:val="00313B93"/>
    <w:rsid w:val="003822D4"/>
    <w:rsid w:val="003C58A0"/>
    <w:rsid w:val="004C48C5"/>
    <w:rsid w:val="004C531E"/>
    <w:rsid w:val="005D4939"/>
    <w:rsid w:val="006753EC"/>
    <w:rsid w:val="006E3213"/>
    <w:rsid w:val="007040C9"/>
    <w:rsid w:val="007E3D7A"/>
    <w:rsid w:val="008D357B"/>
    <w:rsid w:val="00A63AD3"/>
    <w:rsid w:val="00A87F51"/>
    <w:rsid w:val="00AB605A"/>
    <w:rsid w:val="00B31AF0"/>
    <w:rsid w:val="00B810C2"/>
    <w:rsid w:val="00C813F8"/>
    <w:rsid w:val="00CA6F57"/>
    <w:rsid w:val="00CB2D9C"/>
    <w:rsid w:val="00DB2E58"/>
    <w:rsid w:val="00DC4814"/>
    <w:rsid w:val="00DF7696"/>
    <w:rsid w:val="00E90CCD"/>
    <w:rsid w:val="00EE1742"/>
    <w:rsid w:val="00EE3977"/>
    <w:rsid w:val="00F211E9"/>
    <w:rsid w:val="00F659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CFE05-8E3A-41DA-AC88-942F6024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C5"/>
  </w:style>
  <w:style w:type="paragraph" w:styleId="Heading1">
    <w:name w:val="heading 1"/>
    <w:basedOn w:val="Normal"/>
    <w:link w:val="Heading1Char"/>
    <w:uiPriority w:val="1"/>
    <w:qFormat/>
    <w:rsid w:val="003C58A0"/>
    <w:pPr>
      <w:widowControl w:val="0"/>
      <w:autoSpaceDE w:val="0"/>
      <w:autoSpaceDN w:val="0"/>
      <w:spacing w:after="0" w:line="240" w:lineRule="auto"/>
      <w:ind w:left="580" w:hanging="361"/>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3C58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C58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C58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F51"/>
    <w:rPr>
      <w:color w:val="0000FF"/>
      <w:u w:val="single"/>
    </w:rPr>
  </w:style>
  <w:style w:type="character" w:customStyle="1" w:styleId="mwe-math-mathml-inline">
    <w:name w:val="mwe-math-mathml-inline"/>
    <w:basedOn w:val="DefaultParagraphFont"/>
    <w:rsid w:val="00A87F51"/>
  </w:style>
  <w:style w:type="paragraph" w:styleId="NormalWeb">
    <w:name w:val="Normal (Web)"/>
    <w:basedOn w:val="Normal"/>
    <w:uiPriority w:val="99"/>
    <w:unhideWhenUsed/>
    <w:rsid w:val="00A87F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equation">
    <w:name w:val="inlineequation"/>
    <w:basedOn w:val="DefaultParagraphFont"/>
    <w:rsid w:val="00DB2E58"/>
  </w:style>
  <w:style w:type="paragraph" w:styleId="HTMLPreformatted">
    <w:name w:val="HTML Preformatted"/>
    <w:basedOn w:val="Normal"/>
    <w:link w:val="HTMLPreformattedChar"/>
    <w:uiPriority w:val="99"/>
    <w:unhideWhenUsed/>
    <w:rsid w:val="00B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31AF0"/>
    <w:rPr>
      <w:rFonts w:ascii="Courier New" w:eastAsia="Times New Roman" w:hAnsi="Courier New" w:cs="Courier New"/>
      <w:sz w:val="20"/>
      <w:szCs w:val="20"/>
      <w:lang w:val="en-IN" w:eastAsia="en-IN"/>
    </w:rPr>
  </w:style>
  <w:style w:type="character" w:customStyle="1" w:styleId="kwd">
    <w:name w:val="kwd"/>
    <w:basedOn w:val="DefaultParagraphFont"/>
    <w:rsid w:val="00B31AF0"/>
  </w:style>
  <w:style w:type="character" w:customStyle="1" w:styleId="pln">
    <w:name w:val="pln"/>
    <w:basedOn w:val="DefaultParagraphFont"/>
    <w:rsid w:val="00B31AF0"/>
  </w:style>
  <w:style w:type="character" w:customStyle="1" w:styleId="pun">
    <w:name w:val="pun"/>
    <w:basedOn w:val="DefaultParagraphFont"/>
    <w:rsid w:val="00B31AF0"/>
  </w:style>
  <w:style w:type="character" w:customStyle="1" w:styleId="lit">
    <w:name w:val="lit"/>
    <w:basedOn w:val="DefaultParagraphFont"/>
    <w:rsid w:val="00B31AF0"/>
  </w:style>
  <w:style w:type="character" w:styleId="Emphasis">
    <w:name w:val="Emphasis"/>
    <w:basedOn w:val="DefaultParagraphFont"/>
    <w:uiPriority w:val="20"/>
    <w:qFormat/>
    <w:rsid w:val="00B31AF0"/>
    <w:rPr>
      <w:i/>
      <w:iCs/>
    </w:rPr>
  </w:style>
  <w:style w:type="character" w:styleId="HTMLCode">
    <w:name w:val="HTML Code"/>
    <w:basedOn w:val="DefaultParagraphFont"/>
    <w:uiPriority w:val="99"/>
    <w:semiHidden/>
    <w:unhideWhenUsed/>
    <w:rsid w:val="00B31AF0"/>
    <w:rPr>
      <w:rFonts w:ascii="Courier New" w:eastAsia="Times New Roman" w:hAnsi="Courier New" w:cs="Courier New"/>
      <w:sz w:val="20"/>
      <w:szCs w:val="20"/>
    </w:rPr>
  </w:style>
  <w:style w:type="character" w:styleId="Strong">
    <w:name w:val="Strong"/>
    <w:basedOn w:val="DefaultParagraphFont"/>
    <w:uiPriority w:val="22"/>
    <w:qFormat/>
    <w:rsid w:val="00B31AF0"/>
    <w:rPr>
      <w:b/>
      <w:bCs/>
    </w:rPr>
  </w:style>
  <w:style w:type="character" w:customStyle="1" w:styleId="str">
    <w:name w:val="str"/>
    <w:basedOn w:val="DefaultParagraphFont"/>
    <w:rsid w:val="00B31AF0"/>
  </w:style>
  <w:style w:type="character" w:customStyle="1" w:styleId="mi">
    <w:name w:val="mi"/>
    <w:basedOn w:val="DefaultParagraphFont"/>
    <w:rsid w:val="00CA6F57"/>
  </w:style>
  <w:style w:type="character" w:customStyle="1" w:styleId="mo">
    <w:name w:val="mo"/>
    <w:basedOn w:val="DefaultParagraphFont"/>
    <w:rsid w:val="00CA6F57"/>
  </w:style>
  <w:style w:type="character" w:customStyle="1" w:styleId="mjxassistivemathml">
    <w:name w:val="mjx_assistive_mathml"/>
    <w:basedOn w:val="DefaultParagraphFont"/>
    <w:rsid w:val="00CA6F57"/>
  </w:style>
  <w:style w:type="paragraph" w:styleId="BalloonText">
    <w:name w:val="Balloon Text"/>
    <w:basedOn w:val="Normal"/>
    <w:link w:val="BalloonTextChar"/>
    <w:uiPriority w:val="99"/>
    <w:semiHidden/>
    <w:unhideWhenUsed/>
    <w:rsid w:val="0007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CA7"/>
    <w:rPr>
      <w:rFonts w:ascii="Tahoma" w:hAnsi="Tahoma" w:cs="Tahoma"/>
      <w:sz w:val="16"/>
      <w:szCs w:val="16"/>
    </w:rPr>
  </w:style>
  <w:style w:type="character" w:customStyle="1" w:styleId="seosummary">
    <w:name w:val="seosummary"/>
    <w:basedOn w:val="DefaultParagraphFont"/>
    <w:rsid w:val="00075CA7"/>
  </w:style>
  <w:style w:type="character" w:customStyle="1" w:styleId="hljs-comment">
    <w:name w:val="hljs-comment"/>
    <w:basedOn w:val="DefaultParagraphFont"/>
    <w:rsid w:val="00075CA7"/>
  </w:style>
  <w:style w:type="character" w:customStyle="1" w:styleId="typ">
    <w:name w:val="typ"/>
    <w:basedOn w:val="DefaultParagraphFont"/>
    <w:rsid w:val="00F6591F"/>
  </w:style>
  <w:style w:type="character" w:customStyle="1" w:styleId="Heading1Char">
    <w:name w:val="Heading 1 Char"/>
    <w:basedOn w:val="DefaultParagraphFont"/>
    <w:link w:val="Heading1"/>
    <w:uiPriority w:val="1"/>
    <w:rsid w:val="003C58A0"/>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9"/>
    <w:semiHidden/>
    <w:rsid w:val="003C58A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C58A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C58A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1"/>
    <w:qFormat/>
    <w:rsid w:val="003C58A0"/>
    <w:pPr>
      <w:spacing w:after="200" w:line="276" w:lineRule="auto"/>
      <w:ind w:left="720"/>
      <w:contextualSpacing/>
    </w:pPr>
    <w:rPr>
      <w:rFonts w:eastAsiaTheme="minorEastAsia"/>
    </w:rPr>
  </w:style>
  <w:style w:type="paragraph" w:customStyle="1" w:styleId="l0">
    <w:name w:val="l0"/>
    <w:basedOn w:val="Normal"/>
    <w:rsid w:val="007E3D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1">
    <w:name w:val="l1"/>
    <w:basedOn w:val="Normal"/>
    <w:rsid w:val="007E3D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7E3D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7E3D7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163">
      <w:bodyDiv w:val="1"/>
      <w:marLeft w:val="0"/>
      <w:marRight w:val="0"/>
      <w:marTop w:val="0"/>
      <w:marBottom w:val="0"/>
      <w:divBdr>
        <w:top w:val="none" w:sz="0" w:space="0" w:color="auto"/>
        <w:left w:val="none" w:sz="0" w:space="0" w:color="auto"/>
        <w:bottom w:val="none" w:sz="0" w:space="0" w:color="auto"/>
        <w:right w:val="none" w:sz="0" w:space="0" w:color="auto"/>
      </w:divBdr>
      <w:divsChild>
        <w:div w:id="1803034703">
          <w:marLeft w:val="0"/>
          <w:marRight w:val="0"/>
          <w:marTop w:val="0"/>
          <w:marBottom w:val="0"/>
          <w:divBdr>
            <w:top w:val="none" w:sz="0" w:space="0" w:color="auto"/>
            <w:left w:val="none" w:sz="0" w:space="0" w:color="auto"/>
            <w:bottom w:val="none" w:sz="0" w:space="0" w:color="auto"/>
            <w:right w:val="none" w:sz="0" w:space="0" w:color="auto"/>
          </w:divBdr>
          <w:divsChild>
            <w:div w:id="658538494">
              <w:marLeft w:val="0"/>
              <w:marRight w:val="0"/>
              <w:marTop w:val="0"/>
              <w:marBottom w:val="0"/>
              <w:divBdr>
                <w:top w:val="none" w:sz="0" w:space="0" w:color="auto"/>
                <w:left w:val="none" w:sz="0" w:space="0" w:color="auto"/>
                <w:bottom w:val="none" w:sz="0" w:space="0" w:color="auto"/>
                <w:right w:val="none" w:sz="0" w:space="0" w:color="auto"/>
              </w:divBdr>
            </w:div>
          </w:divsChild>
        </w:div>
        <w:div w:id="815682662">
          <w:marLeft w:val="0"/>
          <w:marRight w:val="0"/>
          <w:marTop w:val="0"/>
          <w:marBottom w:val="0"/>
          <w:divBdr>
            <w:top w:val="none" w:sz="0" w:space="0" w:color="auto"/>
            <w:left w:val="none" w:sz="0" w:space="0" w:color="auto"/>
            <w:bottom w:val="none" w:sz="0" w:space="0" w:color="auto"/>
            <w:right w:val="none" w:sz="0" w:space="0" w:color="auto"/>
          </w:divBdr>
          <w:divsChild>
            <w:div w:id="13942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7799">
      <w:bodyDiv w:val="1"/>
      <w:marLeft w:val="0"/>
      <w:marRight w:val="0"/>
      <w:marTop w:val="0"/>
      <w:marBottom w:val="0"/>
      <w:divBdr>
        <w:top w:val="none" w:sz="0" w:space="0" w:color="auto"/>
        <w:left w:val="none" w:sz="0" w:space="0" w:color="auto"/>
        <w:bottom w:val="none" w:sz="0" w:space="0" w:color="auto"/>
        <w:right w:val="none" w:sz="0" w:space="0" w:color="auto"/>
      </w:divBdr>
      <w:divsChild>
        <w:div w:id="1724059811">
          <w:marLeft w:val="0"/>
          <w:marRight w:val="0"/>
          <w:marTop w:val="0"/>
          <w:marBottom w:val="0"/>
          <w:divBdr>
            <w:top w:val="none" w:sz="0" w:space="0" w:color="auto"/>
            <w:left w:val="none" w:sz="0" w:space="0" w:color="auto"/>
            <w:bottom w:val="none" w:sz="0" w:space="0" w:color="auto"/>
            <w:right w:val="none" w:sz="0" w:space="0" w:color="auto"/>
          </w:divBdr>
          <w:divsChild>
            <w:div w:id="1226720734">
              <w:marLeft w:val="0"/>
              <w:marRight w:val="0"/>
              <w:marTop w:val="0"/>
              <w:marBottom w:val="0"/>
              <w:divBdr>
                <w:top w:val="none" w:sz="0" w:space="0" w:color="auto"/>
                <w:left w:val="none" w:sz="0" w:space="0" w:color="auto"/>
                <w:bottom w:val="none" w:sz="0" w:space="0" w:color="auto"/>
                <w:right w:val="none" w:sz="0" w:space="0" w:color="auto"/>
              </w:divBdr>
            </w:div>
          </w:divsChild>
        </w:div>
        <w:div w:id="978997617">
          <w:marLeft w:val="0"/>
          <w:marRight w:val="0"/>
          <w:marTop w:val="0"/>
          <w:marBottom w:val="0"/>
          <w:divBdr>
            <w:top w:val="none" w:sz="0" w:space="0" w:color="auto"/>
            <w:left w:val="none" w:sz="0" w:space="0" w:color="auto"/>
            <w:bottom w:val="none" w:sz="0" w:space="0" w:color="auto"/>
            <w:right w:val="none" w:sz="0" w:space="0" w:color="auto"/>
          </w:divBdr>
          <w:divsChild>
            <w:div w:id="1988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8636">
      <w:bodyDiv w:val="1"/>
      <w:marLeft w:val="0"/>
      <w:marRight w:val="0"/>
      <w:marTop w:val="0"/>
      <w:marBottom w:val="0"/>
      <w:divBdr>
        <w:top w:val="none" w:sz="0" w:space="0" w:color="auto"/>
        <w:left w:val="none" w:sz="0" w:space="0" w:color="auto"/>
        <w:bottom w:val="none" w:sz="0" w:space="0" w:color="auto"/>
        <w:right w:val="none" w:sz="0" w:space="0" w:color="auto"/>
      </w:divBdr>
    </w:div>
    <w:div w:id="549850144">
      <w:bodyDiv w:val="1"/>
      <w:marLeft w:val="0"/>
      <w:marRight w:val="0"/>
      <w:marTop w:val="0"/>
      <w:marBottom w:val="0"/>
      <w:divBdr>
        <w:top w:val="none" w:sz="0" w:space="0" w:color="auto"/>
        <w:left w:val="none" w:sz="0" w:space="0" w:color="auto"/>
        <w:bottom w:val="none" w:sz="0" w:space="0" w:color="auto"/>
        <w:right w:val="none" w:sz="0" w:space="0" w:color="auto"/>
      </w:divBdr>
      <w:divsChild>
        <w:div w:id="1941176680">
          <w:marLeft w:val="0"/>
          <w:marRight w:val="0"/>
          <w:marTop w:val="0"/>
          <w:marBottom w:val="0"/>
          <w:divBdr>
            <w:top w:val="none" w:sz="0" w:space="0" w:color="auto"/>
            <w:left w:val="none" w:sz="0" w:space="0" w:color="auto"/>
            <w:bottom w:val="none" w:sz="0" w:space="0" w:color="auto"/>
            <w:right w:val="none" w:sz="0" w:space="0" w:color="auto"/>
          </w:divBdr>
          <w:divsChild>
            <w:div w:id="12328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4869">
      <w:bodyDiv w:val="1"/>
      <w:marLeft w:val="0"/>
      <w:marRight w:val="0"/>
      <w:marTop w:val="0"/>
      <w:marBottom w:val="0"/>
      <w:divBdr>
        <w:top w:val="none" w:sz="0" w:space="0" w:color="auto"/>
        <w:left w:val="none" w:sz="0" w:space="0" w:color="auto"/>
        <w:bottom w:val="none" w:sz="0" w:space="0" w:color="auto"/>
        <w:right w:val="none" w:sz="0" w:space="0" w:color="auto"/>
      </w:divBdr>
    </w:div>
    <w:div w:id="1040671562">
      <w:bodyDiv w:val="1"/>
      <w:marLeft w:val="0"/>
      <w:marRight w:val="0"/>
      <w:marTop w:val="0"/>
      <w:marBottom w:val="0"/>
      <w:divBdr>
        <w:top w:val="none" w:sz="0" w:space="0" w:color="auto"/>
        <w:left w:val="none" w:sz="0" w:space="0" w:color="auto"/>
        <w:bottom w:val="none" w:sz="0" w:space="0" w:color="auto"/>
        <w:right w:val="none" w:sz="0" w:space="0" w:color="auto"/>
      </w:divBdr>
      <w:divsChild>
        <w:div w:id="1446195307">
          <w:marLeft w:val="0"/>
          <w:marRight w:val="0"/>
          <w:marTop w:val="0"/>
          <w:marBottom w:val="0"/>
          <w:divBdr>
            <w:top w:val="none" w:sz="0" w:space="0" w:color="auto"/>
            <w:left w:val="none" w:sz="0" w:space="0" w:color="auto"/>
            <w:bottom w:val="none" w:sz="0" w:space="0" w:color="auto"/>
            <w:right w:val="none" w:sz="0" w:space="0" w:color="auto"/>
          </w:divBdr>
          <w:divsChild>
            <w:div w:id="200484846">
              <w:marLeft w:val="0"/>
              <w:marRight w:val="0"/>
              <w:marTop w:val="0"/>
              <w:marBottom w:val="0"/>
              <w:divBdr>
                <w:top w:val="none" w:sz="0" w:space="0" w:color="auto"/>
                <w:left w:val="none" w:sz="0" w:space="0" w:color="auto"/>
                <w:bottom w:val="none" w:sz="0" w:space="0" w:color="auto"/>
                <w:right w:val="none" w:sz="0" w:space="0" w:color="auto"/>
              </w:divBdr>
            </w:div>
          </w:divsChild>
        </w:div>
        <w:div w:id="1619725368">
          <w:marLeft w:val="0"/>
          <w:marRight w:val="0"/>
          <w:marTop w:val="0"/>
          <w:marBottom w:val="0"/>
          <w:divBdr>
            <w:top w:val="none" w:sz="0" w:space="0" w:color="auto"/>
            <w:left w:val="none" w:sz="0" w:space="0" w:color="auto"/>
            <w:bottom w:val="none" w:sz="0" w:space="0" w:color="auto"/>
            <w:right w:val="none" w:sz="0" w:space="0" w:color="auto"/>
          </w:divBdr>
          <w:divsChild>
            <w:div w:id="649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68">
      <w:bodyDiv w:val="1"/>
      <w:marLeft w:val="0"/>
      <w:marRight w:val="0"/>
      <w:marTop w:val="0"/>
      <w:marBottom w:val="0"/>
      <w:divBdr>
        <w:top w:val="none" w:sz="0" w:space="0" w:color="auto"/>
        <w:left w:val="none" w:sz="0" w:space="0" w:color="auto"/>
        <w:bottom w:val="none" w:sz="0" w:space="0" w:color="auto"/>
        <w:right w:val="none" w:sz="0" w:space="0" w:color="auto"/>
      </w:divBdr>
    </w:div>
    <w:div w:id="1357776119">
      <w:bodyDiv w:val="1"/>
      <w:marLeft w:val="0"/>
      <w:marRight w:val="0"/>
      <w:marTop w:val="0"/>
      <w:marBottom w:val="0"/>
      <w:divBdr>
        <w:top w:val="none" w:sz="0" w:space="0" w:color="auto"/>
        <w:left w:val="none" w:sz="0" w:space="0" w:color="auto"/>
        <w:bottom w:val="none" w:sz="0" w:space="0" w:color="auto"/>
        <w:right w:val="none" w:sz="0" w:space="0" w:color="auto"/>
      </w:divBdr>
    </w:div>
    <w:div w:id="1413352062">
      <w:bodyDiv w:val="1"/>
      <w:marLeft w:val="0"/>
      <w:marRight w:val="0"/>
      <w:marTop w:val="0"/>
      <w:marBottom w:val="0"/>
      <w:divBdr>
        <w:top w:val="none" w:sz="0" w:space="0" w:color="auto"/>
        <w:left w:val="none" w:sz="0" w:space="0" w:color="auto"/>
        <w:bottom w:val="none" w:sz="0" w:space="0" w:color="auto"/>
        <w:right w:val="none" w:sz="0" w:space="0" w:color="auto"/>
      </w:divBdr>
    </w:div>
    <w:div w:id="1624077614">
      <w:bodyDiv w:val="1"/>
      <w:marLeft w:val="0"/>
      <w:marRight w:val="0"/>
      <w:marTop w:val="0"/>
      <w:marBottom w:val="0"/>
      <w:divBdr>
        <w:top w:val="none" w:sz="0" w:space="0" w:color="auto"/>
        <w:left w:val="none" w:sz="0" w:space="0" w:color="auto"/>
        <w:bottom w:val="none" w:sz="0" w:space="0" w:color="auto"/>
        <w:right w:val="none" w:sz="0" w:space="0" w:color="auto"/>
      </w:divBdr>
      <w:divsChild>
        <w:div w:id="604309367">
          <w:marLeft w:val="0"/>
          <w:marRight w:val="0"/>
          <w:marTop w:val="0"/>
          <w:marBottom w:val="0"/>
          <w:divBdr>
            <w:top w:val="none" w:sz="0" w:space="0" w:color="auto"/>
            <w:left w:val="none" w:sz="0" w:space="0" w:color="auto"/>
            <w:bottom w:val="none" w:sz="0" w:space="0" w:color="auto"/>
            <w:right w:val="none" w:sz="0" w:space="0" w:color="auto"/>
          </w:divBdr>
        </w:div>
      </w:divsChild>
    </w:div>
    <w:div w:id="2040660851">
      <w:bodyDiv w:val="1"/>
      <w:marLeft w:val="0"/>
      <w:marRight w:val="0"/>
      <w:marTop w:val="0"/>
      <w:marBottom w:val="0"/>
      <w:divBdr>
        <w:top w:val="none" w:sz="0" w:space="0" w:color="auto"/>
        <w:left w:val="none" w:sz="0" w:space="0" w:color="auto"/>
        <w:bottom w:val="none" w:sz="0" w:space="0" w:color="auto"/>
        <w:right w:val="none" w:sz="0" w:space="0" w:color="auto"/>
      </w:divBdr>
    </w:div>
    <w:div w:id="2076464755">
      <w:bodyDiv w:val="1"/>
      <w:marLeft w:val="0"/>
      <w:marRight w:val="0"/>
      <w:marTop w:val="0"/>
      <w:marBottom w:val="0"/>
      <w:divBdr>
        <w:top w:val="none" w:sz="0" w:space="0" w:color="auto"/>
        <w:left w:val="none" w:sz="0" w:space="0" w:color="auto"/>
        <w:bottom w:val="none" w:sz="0" w:space="0" w:color="auto"/>
        <w:right w:val="none" w:sz="0" w:space="0" w:color="auto"/>
      </w:divBdr>
    </w:div>
    <w:div w:id="2108500662">
      <w:bodyDiv w:val="1"/>
      <w:marLeft w:val="0"/>
      <w:marRight w:val="0"/>
      <w:marTop w:val="0"/>
      <w:marBottom w:val="0"/>
      <w:divBdr>
        <w:top w:val="none" w:sz="0" w:space="0" w:color="auto"/>
        <w:left w:val="none" w:sz="0" w:space="0" w:color="auto"/>
        <w:bottom w:val="none" w:sz="0" w:space="0" w:color="auto"/>
        <w:right w:val="none" w:sz="0" w:space="0" w:color="auto"/>
      </w:divBdr>
      <w:divsChild>
        <w:div w:id="1118065576">
          <w:marLeft w:val="0"/>
          <w:marRight w:val="0"/>
          <w:marTop w:val="0"/>
          <w:marBottom w:val="0"/>
          <w:divBdr>
            <w:top w:val="none" w:sz="0" w:space="0" w:color="auto"/>
            <w:left w:val="none" w:sz="0" w:space="0" w:color="auto"/>
            <w:bottom w:val="none" w:sz="0" w:space="0" w:color="auto"/>
            <w:right w:val="none" w:sz="0" w:space="0" w:color="auto"/>
          </w:divBdr>
          <w:divsChild>
            <w:div w:id="35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strumentationtools.com/allen-bradley-slc500-plc-programm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instrumentationtools.com/plc-memory-mapping-io-addressing/" TargetMode="External"/><Relationship Id="rId4" Type="http://schemas.openxmlformats.org/officeDocument/2006/relationships/webSettings" Target="webSettings.xml"/><Relationship Id="rId9" Type="http://schemas.openxmlformats.org/officeDocument/2006/relationships/hyperlink" Target="https://instrumentationtools.com/how-modbus-communication-work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9</Pages>
  <Words>873</Words>
  <Characters>4979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AK</cp:lastModifiedBy>
  <cp:revision>7</cp:revision>
  <dcterms:created xsi:type="dcterms:W3CDTF">2020-05-27T12:44:00Z</dcterms:created>
  <dcterms:modified xsi:type="dcterms:W3CDTF">2020-05-30T14:34:00Z</dcterms:modified>
</cp:coreProperties>
</file>