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ind w:firstLine="72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028"/>
        <w:gridCol w:w="98"/>
        <w:gridCol w:w="352"/>
        <w:gridCol w:w="1357"/>
        <w:gridCol w:w="197"/>
        <w:gridCol w:w="3495"/>
        <w:gridCol w:w="674"/>
        <w:gridCol w:w="2158"/>
      </w:tblGrid>
      <w:tr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30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-05-2020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Gudugunti Anirudh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IV - A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4AL18CS0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23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/>
          </w:tcPr>
          <w:tbl>
            <w:tblPr>
              <w:jc w:val="left"/>
            </w:tblPr>
            <w:tblGrid>
              <w:gridCol w:w="7829"/>
            </w:tblGrid>
            <w:tr>
              <w:trPr>
                <w:cantSplit w:val="false"/>
                <w:trHeight w:val="720" w:hRule="exact"/>
                <w:tblHeader w:val="false"/>
                <w:jc w:val="left"/>
              </w:trPr>
              <w:tc>
                <w:tcPr>
                  <w:tcW w:w="78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>
                  <w:pPr>
                    <w:rPr/>
                  </w:pPr>
                  <w:r>
                    <w:rPr>
                      <w:rFonts w:ascii="Times New Roman" w:cs="Times New Roman" w:hAnsi="Times New Roman" w:hint="default"/>
                      <w:sz w:val="24"/>
                      <w:szCs w:val="24"/>
                    </w:rPr>
                    <w:t>Data</w:t>
                  </w:r>
                  <w:r>
                    <w:rPr>
                      <w:rFonts w:ascii="Times New Roman" w:cs="Times New Roman" w:hAnsi="Times New Roman" w:hint="default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cs="Times New Roman" w:hAnsi="Times New Roman" w:hint="default"/>
                      <w:sz w:val="24"/>
                      <w:szCs w:val="24"/>
                    </w:rPr>
                    <w:t>communication</w:t>
                  </w:r>
                  <w:r>
                    <w:rPr>
                      <w:rFonts w:ascii="Times New Roman" w:cs="Times New Roman" w:hAnsi="Times New Roman" w:hint="default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cs="Times New Roman" w:hAnsi="Times New Roman" w:hint="default"/>
                      <w:sz w:val="24"/>
                      <w:szCs w:val="24"/>
                    </w:rPr>
                    <w:t>&amp;</w:t>
                  </w:r>
                  <w:r>
                    <w:rPr>
                      <w:rFonts w:ascii="Times New Roman" w:cs="Times New Roman" w:hAnsi="Times New Roman" w:hint="default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cs="Times New Roman" w:hAnsi="Times New Roman" w:hint="default"/>
                      <w:sz w:val="24"/>
                      <w:szCs w:val="24"/>
                    </w:rPr>
                    <w:t>Complex</w:t>
                  </w:r>
                  <w:r>
                    <w:rPr>
                      <w:rFonts w:ascii="Times New Roman" w:cs="Times New Roman" w:hAnsi="Times New Roman" w:hint="default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cs="Times New Roman" w:hAnsi="Times New Roman" w:hint="default"/>
                      <w:sz w:val="24"/>
                      <w:szCs w:val="24"/>
                    </w:rPr>
                    <w:t>analysis,</w:t>
                  </w:r>
                  <w:r>
                    <w:rPr>
                      <w:rFonts w:ascii="Times New Roman" w:cs="Times New Roman" w:hAnsi="Times New Roman" w:hint="default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cs="Times New Roman" w:hAnsi="Times New Roman" w:hint="default"/>
                      <w:sz w:val="24"/>
                      <w:szCs w:val="24"/>
                    </w:rPr>
                    <w:t>probability</w:t>
                  </w:r>
                  <w:r>
                    <w:rPr>
                      <w:rFonts w:ascii="Times New Roman" w:cs="Times New Roman" w:hAnsi="Times New Roman" w:hint="default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cs="Times New Roman" w:hAnsi="Times New Roman" w:hint="default"/>
                      <w:sz w:val="24"/>
                      <w:szCs w:val="24"/>
                    </w:rPr>
                    <w:t>and</w:t>
                  </w:r>
                  <w:r>
                    <w:rPr>
                      <w:rFonts w:ascii="Times New Roman" w:cs="Times New Roman" w:hAnsi="Times New Roman" w:hint="default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cs="Times New Roman" w:hAnsi="Times New Roman" w:hint="default"/>
                      <w:sz w:val="24"/>
                      <w:szCs w:val="24"/>
                    </w:rPr>
                    <w:t>statistical</w:t>
                  </w:r>
                  <w:r>
                    <w:rPr>
                      <w:rFonts w:ascii="Times New Roman" w:cs="Times New Roman" w:hAnsi="Times New Roman" w:hint="default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cs="Times New Roman" w:hAnsi="Times New Roman" w:hint="default"/>
                      <w:sz w:val="24"/>
                      <w:szCs w:val="24"/>
                    </w:rPr>
                    <w:t>methods</w:t>
                  </w:r>
                </w:p>
              </w:tc>
            </w:tr>
          </w:tbl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30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,30</w:t>
            </w:r>
          </w:p>
        </w:tc>
        <w:tc>
          <w:tcPr>
            <w:tcW w:w="1588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27</w:t>
            </w:r>
            <w:r>
              <w:rPr>
                <w:rFonts w:cs="Times New Roman" w:hAnsi="Times New Roman"/>
                <w:bCs/>
                <w:sz w:val="24"/>
                <w:szCs w:val="24"/>
                <w:lang w:val="en-US"/>
              </w:rPr>
              <w:t>,30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Python in ML</w:t>
            </w:r>
          </w:p>
        </w:tc>
      </w:tr>
      <w:tr>
        <w:tblPrEx/>
        <w:trPr>
          <w:trHeight w:val="720" w:hRule="exact"/>
        </w:trPr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Great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learning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academy</w:t>
            </w:r>
          </w:p>
        </w:tc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 xml:space="preserve">2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hr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s</w:t>
            </w:r>
          </w:p>
        </w:tc>
      </w:tr>
      <w:tr>
        <w:tblPrEx/>
        <w:trPr>
          <w:trHeight w:val="1052" w:hRule="atLeas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1365" w:hRule="atLeas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Statement: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Write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a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C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Program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to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count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Uppercase,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Lowercase,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special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character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and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numeric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values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for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a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given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hd w:val="clear" w:color="ffffff" w:fill="ffffff"/>
              </w:rPr>
              <w:t>String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completed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https://github.com/alvas-education-foundation/anirudh_gudugunti/tree/master/daily_progress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>:</w:t>
      </w:r>
    </w:p>
    <w:p>
      <w:pPr>
        <w:rPr/>
      </w:pPr>
      <w:r>
        <w:rPr>
          <w:rFonts w:ascii="Times New Roman" w:cs="Times New Roman" w:hAnsi="Times New Roman" w:hint="default"/>
          <w:b/>
          <w:bCs/>
          <w:sz w:val="24"/>
          <w:szCs w:val="24"/>
          <w:u w:val="single"/>
        </w:rPr>
        <w:t>Data</w:t>
      </w:r>
      <w:r>
        <w:rPr>
          <w:rFonts w:ascii="Times New Roman" w:cs="Times New Roman" w:hAnsi="Times New Roman" w:hint="default"/>
          <w:b/>
          <w:bCs/>
          <w:sz w:val="24"/>
          <w:szCs w:val="24"/>
          <w:u w:val="single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  <w:u w:val="single"/>
        </w:rPr>
        <w:t>communication: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online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test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from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module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3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4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which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about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bandwidth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utilization,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switching,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error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detection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correction,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data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link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control,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media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access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control.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Introduction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to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data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link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layer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IPv4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&amp;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addressing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sub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netting.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30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questions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duration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45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minutes.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questions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optimal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easy.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score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that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got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test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2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>7</w:t>
      </w:r>
      <w:r>
        <w:rPr>
          <w:rFonts w:ascii="Times New Roman" w:cs="Times New Roman" w:hAnsi="Times New Roman" w:hint="default"/>
          <w:sz w:val="24"/>
          <w:szCs w:val="24"/>
        </w:rPr>
        <w:t>/30.</w:t>
      </w:r>
    </w:p>
    <w:p>
      <w:pPr>
        <w:rPr/>
      </w:pPr>
      <w:r>
        <w:rPr>
          <w:rFonts w:ascii="Times New Roman" w:cs="Times New Roman" w:hAnsi="Times New Roman" w:hint="default"/>
          <w:b/>
          <w:bCs/>
          <w:sz w:val="24"/>
          <w:szCs w:val="24"/>
          <w:u w:val="single"/>
        </w:rPr>
        <w:t>Complex</w:t>
      </w:r>
      <w:r>
        <w:rPr>
          <w:rFonts w:ascii="Times New Roman" w:cs="Times New Roman" w:hAnsi="Times New Roman" w:hint="default"/>
          <w:b/>
          <w:bCs/>
          <w:sz w:val="24"/>
          <w:szCs w:val="24"/>
          <w:u w:val="single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  <w:u w:val="single"/>
        </w:rPr>
        <w:t>analysis,</w:t>
      </w:r>
      <w:r>
        <w:rPr>
          <w:rFonts w:ascii="Times New Roman" w:cs="Times New Roman" w:hAnsi="Times New Roman" w:hint="default"/>
          <w:b/>
          <w:bCs/>
          <w:sz w:val="24"/>
          <w:szCs w:val="24"/>
          <w:u w:val="single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  <w:u w:val="single"/>
        </w:rPr>
        <w:t>probability</w:t>
      </w:r>
      <w:r>
        <w:rPr>
          <w:rFonts w:ascii="Times New Roman" w:cs="Times New Roman" w:hAnsi="Times New Roman" w:hint="default"/>
          <w:b/>
          <w:bCs/>
          <w:sz w:val="24"/>
          <w:szCs w:val="24"/>
          <w:u w:val="single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  <w:u w:val="single"/>
        </w:rPr>
        <w:t>and</w:t>
      </w:r>
      <w:r>
        <w:rPr>
          <w:rFonts w:ascii="Times New Roman" w:cs="Times New Roman" w:hAnsi="Times New Roman" w:hint="default"/>
          <w:b/>
          <w:bCs/>
          <w:sz w:val="24"/>
          <w:szCs w:val="24"/>
          <w:u w:val="single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  <w:u w:val="single"/>
        </w:rPr>
        <w:t>statistical</w:t>
      </w:r>
      <w:r>
        <w:rPr>
          <w:rFonts w:ascii="Times New Roman" w:cs="Times New Roman" w:hAnsi="Times New Roman" w:hint="default"/>
          <w:b/>
          <w:bCs/>
          <w:sz w:val="24"/>
          <w:szCs w:val="24"/>
          <w:u w:val="single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  <w:u w:val="single"/>
        </w:rPr>
        <w:t>methods:</w:t>
      </w:r>
      <w:r>
        <w:rPr>
          <w:rFonts w:ascii="Times New Roman" w:cs="Times New Roman" w:hAnsi="Times New Roman" w:hint="default"/>
          <w:b/>
          <w:bCs/>
          <w:sz w:val="24"/>
          <w:szCs w:val="24"/>
          <w:u w:val="single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online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test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from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module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3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which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about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probability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distribution.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20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questions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where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10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for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1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mark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each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remaining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10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for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2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marks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each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duration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45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minutes.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questions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optimal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easy.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score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that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got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test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>30</w:t>
      </w:r>
      <w:r>
        <w:rPr>
          <w:rFonts w:ascii="Times New Roman" w:cs="Times New Roman" w:hAnsi="Times New Roman" w:hint="default"/>
          <w:sz w:val="24"/>
          <w:szCs w:val="24"/>
        </w:rPr>
        <w:t>/30.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/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1849950</wp:posOffset>
            </wp:positionH>
            <wp:positionV relativeFrom="page">
              <wp:posOffset>3622554</wp:posOffset>
            </wp:positionV>
            <wp:extent cx="3253984" cy="5081522"/>
            <wp:effectExtent l="0" t="0" r="0" b="0"/>
            <wp:wrapSquare wrapText="bothSides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53984" cy="508152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 xml:space="preserve">: </w:t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/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page">
              <wp:posOffset>1238321</wp:posOffset>
            </wp:positionH>
            <wp:positionV relativeFrom="page">
              <wp:posOffset>1836759</wp:posOffset>
            </wp:positionV>
            <wp:extent cx="5564365" cy="3182878"/>
            <wp:effectExtent l="0" t="0" r="0" b="0"/>
            <wp:wrapSquare wrapText="bothSides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64365" cy="318287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</w:rPr>
        <w:t xml:space="preserve">       </w:t>
      </w:r>
      <w:r>
        <w:rPr>
          <w:rFonts w:hAnsi="Arial Black"/>
          <w:sz w:val="24"/>
          <w:szCs w:val="24"/>
          <w:lang w:val="en-US"/>
        </w:rPr>
        <w:t xml:space="preserve">1. Detailed instructions on </w:t>
      </w:r>
      <w:r>
        <w:rPr>
          <w:rFonts w:hAnsi="Arial Black"/>
          <w:sz w:val="24"/>
          <w:szCs w:val="24"/>
          <w:lang w:val="en-US"/>
        </w:rPr>
        <w:t>NumPy</w:t>
      </w:r>
      <w:r>
        <w:rPr>
          <w:rFonts w:hAnsi="Arial Black"/>
          <w:sz w:val="24"/>
          <w:szCs w:val="24"/>
          <w:lang w:val="en-US"/>
        </w:rPr>
        <w:t>,</w:t>
      </w:r>
      <w:r>
        <w:rPr>
          <w:rFonts w:hAnsi="Arial Black"/>
          <w:sz w:val="24"/>
          <w:szCs w:val="24"/>
          <w:lang w:val="en-US"/>
        </w:rPr>
        <w:t xml:space="preserve"> series,data frames</w:t>
      </w:r>
      <w:r>
        <w:rPr>
          <w:rFonts w:hAnsi="Arial Black"/>
          <w:sz w:val="24"/>
          <w:szCs w:val="24"/>
          <w:lang w:val="en-US"/>
        </w:rPr>
        <w:t>,</w:t>
      </w:r>
      <w:r>
        <w:rPr>
          <w:rFonts w:hAnsi="Arial Black"/>
          <w:sz w:val="24"/>
          <w:szCs w:val="24"/>
          <w:lang w:val="en-US"/>
        </w:rPr>
        <w:t>pa</w:t>
      </w:r>
      <w:r>
        <w:rPr>
          <w:rFonts w:hAnsi="Arial Black"/>
          <w:sz w:val="24"/>
          <w:szCs w:val="24"/>
          <w:lang w:val="en-US"/>
        </w:rPr>
        <w:t>ndas</w:t>
      </w:r>
      <w:r>
        <w:rPr>
          <w:rFonts w:hAnsi="Arial Black"/>
          <w:sz w:val="24"/>
          <w:szCs w:val="24"/>
          <w:lang w:val="en-US"/>
        </w:rPr>
        <w:t>.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t xml:space="preserve">       </w:t>
      </w:r>
      <w:r>
        <w:rPr>
          <w:rFonts w:hAnsi="Arial Black"/>
          <w:sz w:val="24"/>
          <w:szCs w:val="24"/>
          <w:lang w:val="en-US"/>
        </w:rPr>
        <w:t>2.</w:t>
      </w:r>
      <w:r>
        <w:rPr>
          <w:rFonts w:hAnsi="Arial Black"/>
          <w:sz w:val="24"/>
          <w:szCs w:val="24"/>
          <w:lang w:val="en-US"/>
        </w:rPr>
        <w:t xml:space="preserve">A </w:t>
      </w:r>
      <w:r>
        <w:rPr>
          <w:rFonts w:hAnsi="Arial Black"/>
          <w:sz w:val="24"/>
          <w:szCs w:val="24"/>
          <w:lang w:val="en-US"/>
        </w:rPr>
        <w:t xml:space="preserve">NumPy can create a matrix with all entries of same </w:t>
      </w:r>
      <w:r>
        <w:rPr>
          <w:rFonts w:hAnsi="Arial Black"/>
          <w:sz w:val="24"/>
          <w:szCs w:val="24"/>
          <w:lang w:val="en-US"/>
        </w:rPr>
        <w:t>data type.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  <w:lang w:val="en-US"/>
        </w:rPr>
        <w:t xml:space="preserve">       </w:t>
      </w:r>
      <w:r>
        <w:rPr>
          <w:rFonts w:hAnsi="Arial Black"/>
          <w:sz w:val="24"/>
          <w:szCs w:val="24"/>
          <w:lang w:val="en-US"/>
        </w:rPr>
        <w:t>3. Pandas also has SQL like function</w:t>
      </w:r>
      <w:r>
        <w:rPr>
          <w:rFonts w:hAnsi="Arial Black"/>
          <w:sz w:val="24"/>
          <w:szCs w:val="24"/>
          <w:lang w:val="en-US"/>
        </w:rPr>
        <w:t>s for merging,joining,</w:t>
      </w:r>
      <w:r>
        <w:rPr>
          <w:rFonts w:hAnsi="Arial Black"/>
          <w:sz w:val="24"/>
          <w:szCs w:val="24"/>
          <w:lang w:val="en-US"/>
        </w:rPr>
        <w:t xml:space="preserve"> sorting d</w:t>
      </w:r>
      <w:r>
        <w:rPr>
          <w:rFonts w:hAnsi="Arial Black"/>
          <w:sz w:val="24"/>
          <w:szCs w:val="24"/>
          <w:lang w:val="en-US"/>
        </w:rPr>
        <w:t>ata frames.</w:t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 xml:space="preserve">: </w:t>
      </w:r>
    </w:p>
    <w:p>
      <w:pPr>
        <w:shd w:val="clear" w:color="ffffff" w:fill="f6f8fa"/>
        <w:rPr>
          <w:rFonts w:ascii="Times New Roman" w:cs="Times New Roman" w:hAnsi="Times New Roman" w:hint="default"/>
          <w:sz w:val="24"/>
          <w:shd w:val="clear" w:color="ffffff" w:fill="ffffff"/>
          <w:lang w:val="en-US"/>
        </w:rPr>
      </w:pPr>
      <w:r>
        <w:rPr>
          <w:rFonts w:ascii="Times New Roman" w:cs="Times New Roman" w:hAnsi="Times New Roman" w:hint="default"/>
          <w:sz w:val="24"/>
          <w:szCs w:val="24"/>
        </w:rPr>
        <w:t>Problem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1:</w:t>
      </w:r>
      <w:r>
        <w:rPr>
          <w:rFonts w:ascii="Times New Roman" w:cs="Times New Roman" w:hAnsi="Times New Roman" w:hint="default"/>
          <w:sz w:val="24"/>
          <w:szCs w:val="24"/>
        </w:rPr>
        <w:t xml:space="preserve"> (using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C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language)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Write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a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C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Program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to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count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Uppercase,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Lowercase,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special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character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and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numeric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values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for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a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given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String</w:t>
      </w:r>
      <w:r>
        <w:rPr>
          <w:rFonts w:ascii="Times New Roman" w:cs="Times New Roman" w:hAnsi="Times New Roman" w:hint="default"/>
          <w:sz w:val="24"/>
          <w:shd w:val="clear" w:color="ffffff" w:fill="ffffff"/>
          <w:lang w:val="en-US"/>
        </w:rPr>
        <w:t>.</w:t>
      </w:r>
    </w:p>
    <w:p>
      <w:pPr>
        <w:pStyle w:val="style0"/>
        <w:shd w:val="clear" w:color="ffffff" w:fill="f6f8fa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/>
        <w:drawing>
          <wp:anchor distT="0" distB="0" distL="114300" distR="114300" simplePos="false" relativeHeight="4" behindDoc="false" locked="false" layoutInCell="true" allowOverlap="true">
            <wp:simplePos x="0" y="0"/>
            <wp:positionH relativeFrom="page">
              <wp:posOffset>2271764</wp:posOffset>
            </wp:positionH>
            <wp:positionV relativeFrom="page">
              <wp:posOffset>3429149</wp:posOffset>
            </wp:positionV>
            <wp:extent cx="3302192" cy="5499777"/>
            <wp:effectExtent l="0" t="0" r="0" b="0"/>
            <wp:wrapSquare wrapText="bothSides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02192" cy="549977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32"/>
          <w:szCs w:val="32"/>
        </w:rPr>
      </w:pPr>
    </w:p>
    <w:p>
      <w:pPr>
        <w:pStyle w:val="style0"/>
        <w:rPr>
          <w:rFonts w:ascii="Arial Black" w:hAnsi="Arial Black"/>
          <w:sz w:val="32"/>
          <w:szCs w:val="32"/>
        </w:rPr>
      </w:pPr>
    </w:p>
    <w:p>
      <w:pPr>
        <w:pStyle w:val="style0"/>
        <w:rPr>
          <w:rFonts w:ascii="Arial Black" w:hAnsi="Arial Black"/>
          <w:sz w:val="32"/>
          <w:szCs w:val="32"/>
        </w:rPr>
      </w:pPr>
    </w:p>
    <w:p>
      <w:pPr>
        <w:pStyle w:val="style0"/>
        <w:rPr>
          <w:rFonts w:ascii="Arial Black" w:hAnsi="Arial Black"/>
          <w:sz w:val="32"/>
          <w:szCs w:val="32"/>
        </w:rPr>
      </w:pPr>
    </w:p>
    <w:p>
      <w:pPr>
        <w:pStyle w:val="style0"/>
        <w:rPr>
          <w:rFonts w:ascii="Arial Black" w:hAnsi="Arial Black"/>
          <w:sz w:val="32"/>
          <w:szCs w:val="32"/>
        </w:rPr>
      </w:pPr>
    </w:p>
    <w:p>
      <w:pPr>
        <w:pStyle w:val="style0"/>
        <w:rPr>
          <w:rFonts w:ascii="Arial Black" w:hAnsi="Arial Black"/>
          <w:sz w:val="32"/>
          <w:szCs w:val="32"/>
        </w:rPr>
      </w:pPr>
    </w:p>
    <w:p>
      <w:pPr>
        <w:pStyle w:val="style0"/>
        <w:rPr>
          <w:rFonts w:ascii="Arial Black" w:hAnsi="Arial Black"/>
          <w:sz w:val="32"/>
          <w:szCs w:val="32"/>
        </w:rPr>
      </w:pPr>
    </w:p>
    <w:p>
      <w:pPr>
        <w:pStyle w:val="style0"/>
        <w:rPr>
          <w:rFonts w:ascii="Arial Black" w:hAnsi="Arial Black"/>
          <w:sz w:val="32"/>
          <w:szCs w:val="32"/>
        </w:rPr>
      </w:pPr>
    </w:p>
    <w:p>
      <w:pPr>
        <w:pStyle w:val="style0"/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pStyle w:val="style0"/>
        <w:rPr>
          <w:rFonts w:ascii="Arial Black" w:hAnsi="Arial Black"/>
          <w:b/>
          <w:sz w:val="40"/>
          <w:szCs w:val="40"/>
        </w:rPr>
      </w:pPr>
    </w:p>
    <w:p>
      <w:pPr>
        <w:pStyle w:val="style0"/>
        <w:shd w:val="clear" w:color="auto" w:fill="ffffff"/>
        <w:rPr>
          <w:rFonts w:ascii="Segoe UI" w:cs="Segoe UI" w:hAnsi="Segoe UI"/>
          <w:color w:val="24292e"/>
          <w:sz w:val="21"/>
          <w:szCs w:val="21"/>
        </w:rPr>
      </w:pPr>
    </w:p>
    <w:p>
      <w:pPr>
        <w:pStyle w:val="style0"/>
        <w:rPr>
          <w:rFonts w:ascii="Arial Black" w:hAnsi="Arial Black"/>
          <w:b/>
          <w:sz w:val="40"/>
          <w:szCs w:val="40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Tunga">
    <w:altName w:val="Tunga"/>
    <w:panose1 w:val="020b0502040000020203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Arial">
    <w:altName w:val="Arial"/>
    <w:panose1 w:val="020b0604020000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Segoe UI"/>
    <w:panose1 w:val="020b0502040000020203"/>
    <w:charset w:val="00"/>
    <w:family w:val="swiss"/>
    <w:pitch w:val="variable"/>
    <w:sig w:usb0="E4002EFF" w:usb1="C000E47F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07C8CB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F66892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82289E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62F000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0DE8C0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0000005"/>
    <w:multiLevelType w:val="hybridMultilevel"/>
    <w:tmpl w:val="F022E3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unga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  <w:lang w:val="en-IN" w:bidi="kn-IN" w:eastAsia="en-IN"/>
    </w:rPr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character" w:styleId="style88">
    <w:name w:val="Emphasis"/>
    <w:basedOn w:val="style65"/>
    <w:next w:val="style88"/>
    <w:qFormat/>
    <w:uiPriority w:val="20"/>
    <w:rPr>
      <w:i/>
      <w:iCs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2.jpeg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Words>277</Words>
  <Pages>4</Pages>
  <Characters>1563</Characters>
  <Application>WPS Office</Application>
  <DocSecurity>0</DocSecurity>
  <Paragraphs>107</Paragraphs>
  <ScaleCrop>false</ScaleCrop>
  <LinksUpToDate>false</LinksUpToDate>
  <CharactersWithSpaces>1824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2020-05-20T15:27:00Z</dcterms:created>
  <dc:creator>EMS</dc:creator>
  <lastModifiedBy>CPH1859</lastModifiedBy>
  <dcterms:modified xsi:type="dcterms:W3CDTF">2020-06-03T16:05:03Z</dcterms:modified>
  <revision>7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