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52"/>
        <w:gridCol w:w="1336"/>
        <w:gridCol w:w="3519"/>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2A3EF60C" w:rsidR="00DF7696" w:rsidRDefault="006B2E15" w:rsidP="00DF7696">
            <w:pPr>
              <w:rPr>
                <w:b/>
                <w:sz w:val="24"/>
                <w:szCs w:val="24"/>
              </w:rPr>
            </w:pPr>
            <w:r>
              <w:rPr>
                <w:b/>
                <w:sz w:val="24"/>
                <w:szCs w:val="24"/>
              </w:rPr>
              <w:t>2</w:t>
            </w:r>
            <w:r w:rsidR="00074FFF">
              <w:rPr>
                <w:b/>
                <w:sz w:val="24"/>
                <w:szCs w:val="24"/>
              </w:rPr>
              <w:t>7</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6C1D4C31" w:rsidR="00DF7696" w:rsidRDefault="00CB5BEC" w:rsidP="00DF7696">
            <w:pPr>
              <w:rPr>
                <w:b/>
                <w:sz w:val="24"/>
                <w:szCs w:val="24"/>
              </w:rPr>
            </w:pPr>
            <w:r>
              <w:rPr>
                <w:b/>
                <w:sz w:val="24"/>
                <w:szCs w:val="24"/>
              </w:rPr>
              <w:t>GAURAV NR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2B2B23BD" w:rsidR="00DF7696" w:rsidRDefault="006B2E15" w:rsidP="00CB5BEC">
            <w:pPr>
              <w:rPr>
                <w:b/>
                <w:sz w:val="24"/>
                <w:szCs w:val="24"/>
              </w:rPr>
            </w:pPr>
            <w:r>
              <w:rPr>
                <w:b/>
                <w:sz w:val="24"/>
                <w:szCs w:val="24"/>
              </w:rPr>
              <w:t>4AL1</w:t>
            </w:r>
            <w:r w:rsidR="00CB5BEC">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52C81BD4" w:rsidR="00DF7696" w:rsidRDefault="00074FFF" w:rsidP="00DF7696">
            <w:pPr>
              <w:rPr>
                <w:b/>
                <w:sz w:val="24"/>
                <w:szCs w:val="24"/>
              </w:rPr>
            </w:pPr>
            <w:r>
              <w:rPr>
                <w:b/>
                <w:sz w:val="24"/>
                <w:szCs w:val="24"/>
              </w:rPr>
              <w:t>FFT, FIR and IIR filters, CWT &amp; DWT, Welch’s method and windowing, ECG signal analysis using MATLAB</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7021995E" w:rsidR="004C531E" w:rsidRDefault="00CB5BEC"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09F65BC2" w:rsidR="00DF7696" w:rsidRDefault="00DF7696" w:rsidP="00DF7696">
            <w:pPr>
              <w:rPr>
                <w:b/>
                <w:sz w:val="24"/>
                <w:szCs w:val="24"/>
              </w:rPr>
            </w:pPr>
          </w:p>
          <w:p w14:paraId="5A0722A7" w14:textId="77777777" w:rsidR="00074FFF" w:rsidRDefault="00074FFF" w:rsidP="00DF7696">
            <w:pPr>
              <w:rPr>
                <w:b/>
                <w:sz w:val="24"/>
                <w:szCs w:val="24"/>
              </w:rPr>
            </w:pPr>
            <w:r>
              <w:rPr>
                <w:b/>
                <w:noProof/>
                <w:sz w:val="24"/>
                <w:szCs w:val="24"/>
              </w:rPr>
              <w:drawing>
                <wp:inline distT="0" distB="0" distL="0" distR="0" wp14:anchorId="690B9C40" wp14:editId="31528C54">
                  <wp:extent cx="609600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4).png"/>
                          <pic:cNvPicPr/>
                        </pic:nvPicPr>
                        <pic:blipFill rotWithShape="1">
                          <a:blip r:embed="rId5">
                            <a:extLst>
                              <a:ext uri="{28A0092B-C50C-407E-A947-70E740481C1C}">
                                <a14:useLocalDpi xmlns:a14="http://schemas.microsoft.com/office/drawing/2010/main" val="0"/>
                              </a:ext>
                            </a:extLst>
                          </a:blip>
                          <a:srcRect l="6547" t="23704" r="42500" b="25503"/>
                          <a:stretch/>
                        </pic:blipFill>
                        <pic:spPr bwMode="auto">
                          <a:xfrm>
                            <a:off x="0" y="0"/>
                            <a:ext cx="6096000" cy="2727960"/>
                          </a:xfrm>
                          <a:prstGeom prst="rect">
                            <a:avLst/>
                          </a:prstGeom>
                          <a:ln>
                            <a:noFill/>
                          </a:ln>
                          <a:extLst>
                            <a:ext uri="{53640926-AAD7-44D8-BBD7-CCE9431645EC}">
                              <a14:shadowObscured xmlns:a14="http://schemas.microsoft.com/office/drawing/2010/main"/>
                            </a:ext>
                          </a:extLst>
                        </pic:spPr>
                      </pic:pic>
                    </a:graphicData>
                  </a:graphic>
                </wp:inline>
              </w:drawing>
            </w:r>
          </w:p>
          <w:p w14:paraId="699CB5F9" w14:textId="77777777" w:rsidR="00074FFF" w:rsidRDefault="00074FFF" w:rsidP="00DF7696">
            <w:pPr>
              <w:rPr>
                <w:b/>
                <w:sz w:val="24"/>
                <w:szCs w:val="24"/>
              </w:rPr>
            </w:pPr>
          </w:p>
          <w:p w14:paraId="1A888E22" w14:textId="5688F568" w:rsidR="00074FFF" w:rsidRDefault="00074FFF" w:rsidP="00DF7696">
            <w:pPr>
              <w:rPr>
                <w:b/>
                <w:sz w:val="24"/>
                <w:szCs w:val="24"/>
              </w:rPr>
            </w:pPr>
            <w:r>
              <w:rPr>
                <w:b/>
                <w:noProof/>
                <w:sz w:val="24"/>
                <w:szCs w:val="24"/>
              </w:rPr>
              <w:drawing>
                <wp:inline distT="0" distB="0" distL="0" distR="0" wp14:anchorId="5F3B7484" wp14:editId="7C4E2941">
                  <wp:extent cx="60883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5).png"/>
                          <pic:cNvPicPr/>
                        </pic:nvPicPr>
                        <pic:blipFill rotWithShape="1">
                          <a:blip r:embed="rId6">
                            <a:extLst>
                              <a:ext uri="{28A0092B-C50C-407E-A947-70E740481C1C}">
                                <a14:useLocalDpi xmlns:a14="http://schemas.microsoft.com/office/drawing/2010/main" val="0"/>
                              </a:ext>
                            </a:extLst>
                          </a:blip>
                          <a:srcRect l="7262" t="24762" r="42620" b="25926"/>
                          <a:stretch/>
                        </pic:blipFill>
                        <pic:spPr bwMode="auto">
                          <a:xfrm>
                            <a:off x="0" y="0"/>
                            <a:ext cx="6088380" cy="2948940"/>
                          </a:xfrm>
                          <a:prstGeom prst="rect">
                            <a:avLst/>
                          </a:prstGeom>
                          <a:ln>
                            <a:noFill/>
                          </a:ln>
                          <a:extLst>
                            <a:ext uri="{53640926-AAD7-44D8-BBD7-CCE9431645EC}">
                              <a14:shadowObscured xmlns:a14="http://schemas.microsoft.com/office/drawing/2010/main"/>
                            </a:ext>
                          </a:extLst>
                        </pic:spPr>
                      </pic:pic>
                    </a:graphicData>
                  </a:graphic>
                </wp:inline>
              </w:drawing>
            </w:r>
          </w:p>
          <w:p w14:paraId="14F7F52B" w14:textId="07853636" w:rsidR="00074FFF" w:rsidRDefault="00074FFF" w:rsidP="00DF7696">
            <w:pPr>
              <w:rPr>
                <w:b/>
                <w:sz w:val="24"/>
                <w:szCs w:val="24"/>
              </w:rPr>
            </w:pPr>
          </w:p>
          <w:p w14:paraId="26483EED" w14:textId="77777777" w:rsidR="00074FFF" w:rsidRDefault="00074FFF" w:rsidP="00DF7696">
            <w:pPr>
              <w:rPr>
                <w:b/>
                <w:sz w:val="24"/>
                <w:szCs w:val="24"/>
              </w:rPr>
            </w:pPr>
          </w:p>
          <w:p w14:paraId="4B2AD63A" w14:textId="33F22AE3" w:rsidR="00074FFF" w:rsidRDefault="00074FFF" w:rsidP="00DF7696">
            <w:pPr>
              <w:rPr>
                <w:b/>
                <w:sz w:val="24"/>
                <w:szCs w:val="24"/>
              </w:rPr>
            </w:pPr>
            <w:r>
              <w:rPr>
                <w:b/>
                <w:noProof/>
                <w:sz w:val="24"/>
                <w:szCs w:val="24"/>
              </w:rPr>
              <w:drawing>
                <wp:inline distT="0" distB="0" distL="0" distR="0" wp14:anchorId="1AF9DA4B" wp14:editId="6FC45C91">
                  <wp:extent cx="6050280" cy="2842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6).png"/>
                          <pic:cNvPicPr/>
                        </pic:nvPicPr>
                        <pic:blipFill rotWithShape="1">
                          <a:blip r:embed="rId7">
                            <a:extLst>
                              <a:ext uri="{28A0092B-C50C-407E-A947-70E740481C1C}">
                                <a14:useLocalDpi xmlns:a14="http://schemas.microsoft.com/office/drawing/2010/main" val="0"/>
                              </a:ext>
                            </a:extLst>
                          </a:blip>
                          <a:srcRect l="6309" t="24339" r="42024" b="25502"/>
                          <a:stretch/>
                        </pic:blipFill>
                        <pic:spPr bwMode="auto">
                          <a:xfrm>
                            <a:off x="0" y="0"/>
                            <a:ext cx="6050280" cy="284226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7FA5E2A9" w14:textId="2F126D68" w:rsidR="00D36F0E" w:rsidRPr="00D36F0E" w:rsidRDefault="00D36F0E" w:rsidP="00DF7696">
            <w:pPr>
              <w:rPr>
                <w:rFonts w:ascii="Times New Roman" w:hAnsi="Times New Roman" w:cs="Times New Roman"/>
                <w:b/>
                <w:sz w:val="28"/>
                <w:szCs w:val="28"/>
              </w:rPr>
            </w:pPr>
            <w:r w:rsidRPr="00D36F0E">
              <w:rPr>
                <w:rFonts w:ascii="Times New Roman" w:hAnsi="Times New Roman" w:cs="Times New Roman"/>
                <w:b/>
                <w:sz w:val="28"/>
                <w:szCs w:val="28"/>
              </w:rPr>
              <w:t>FAST FOURIER TRANSFORM MATLAB:</w:t>
            </w:r>
          </w:p>
          <w:p w14:paraId="70FBFD4E" w14:textId="77777777" w:rsidR="00D36F0E" w:rsidRDefault="00D36F0E" w:rsidP="00DF7696">
            <w:pPr>
              <w:rPr>
                <w:b/>
                <w:sz w:val="24"/>
                <w:szCs w:val="24"/>
              </w:rPr>
            </w:pPr>
          </w:p>
          <w:p w14:paraId="1BF2572A" w14:textId="767E684B" w:rsidR="004B769B" w:rsidRPr="00D36F0E" w:rsidRDefault="00074FFF" w:rsidP="00D36F0E">
            <w:pPr>
              <w:spacing w:line="360" w:lineRule="auto"/>
              <w:jc w:val="both"/>
              <w:rPr>
                <w:rFonts w:ascii="Times New Roman" w:hAnsi="Times New Roman" w:cs="Times New Roman"/>
                <w:sz w:val="28"/>
                <w:szCs w:val="28"/>
                <w:shd w:val="clear" w:color="auto" w:fill="FFFFFF"/>
              </w:rPr>
            </w:pPr>
            <w:r w:rsidRPr="00D36F0E">
              <w:rPr>
                <w:rFonts w:ascii="Times New Roman" w:hAnsi="Times New Roman" w:cs="Times New Roman"/>
                <w:sz w:val="28"/>
                <w:szCs w:val="28"/>
                <w:shd w:val="clear" w:color="auto" w:fill="FFFFFF"/>
              </w:rPr>
              <w:t>A fast Fourier transform (FFT) is an </w:t>
            </w:r>
            <w:hyperlink r:id="rId8" w:tooltip="Algorithm" w:history="1">
              <w:r w:rsidRPr="00D36F0E">
                <w:rPr>
                  <w:rStyle w:val="Hyperlink"/>
                  <w:rFonts w:ascii="Times New Roman" w:hAnsi="Times New Roman" w:cs="Times New Roman"/>
                  <w:color w:val="auto"/>
                  <w:sz w:val="28"/>
                  <w:szCs w:val="28"/>
                  <w:u w:val="none"/>
                  <w:shd w:val="clear" w:color="auto" w:fill="FFFFFF"/>
                </w:rPr>
                <w:t>algorithm</w:t>
              </w:r>
            </w:hyperlink>
            <w:r w:rsidRPr="00D36F0E">
              <w:rPr>
                <w:rFonts w:ascii="Times New Roman" w:hAnsi="Times New Roman" w:cs="Times New Roman"/>
                <w:sz w:val="28"/>
                <w:szCs w:val="28"/>
                <w:shd w:val="clear" w:color="auto" w:fill="FFFFFF"/>
              </w:rPr>
              <w:t> that computes the </w:t>
            </w:r>
            <w:hyperlink r:id="rId9" w:tooltip="Discrete Fourier transform" w:history="1">
              <w:r w:rsidRPr="00D36F0E">
                <w:rPr>
                  <w:rStyle w:val="Hyperlink"/>
                  <w:rFonts w:ascii="Times New Roman" w:hAnsi="Times New Roman" w:cs="Times New Roman"/>
                  <w:color w:val="auto"/>
                  <w:sz w:val="28"/>
                  <w:szCs w:val="28"/>
                  <w:u w:val="none"/>
                  <w:shd w:val="clear" w:color="auto" w:fill="FFFFFF"/>
                </w:rPr>
                <w:t>discrete Fourier transform</w:t>
              </w:r>
            </w:hyperlink>
            <w:r w:rsidRPr="00D36F0E">
              <w:rPr>
                <w:rFonts w:ascii="Times New Roman" w:hAnsi="Times New Roman" w:cs="Times New Roman"/>
                <w:sz w:val="28"/>
                <w:szCs w:val="28"/>
                <w:shd w:val="clear" w:color="auto" w:fill="FFFFFF"/>
              </w:rPr>
              <w:t> (DFT) of a sequence, or its inverse (IDFT). </w:t>
            </w:r>
            <w:hyperlink r:id="rId10" w:tooltip="Fourier analysis" w:history="1">
              <w:r w:rsidRPr="00D36F0E">
                <w:rPr>
                  <w:rStyle w:val="Hyperlink"/>
                  <w:rFonts w:ascii="Times New Roman" w:hAnsi="Times New Roman" w:cs="Times New Roman"/>
                  <w:color w:val="auto"/>
                  <w:sz w:val="28"/>
                  <w:szCs w:val="28"/>
                  <w:u w:val="none"/>
                  <w:shd w:val="clear" w:color="auto" w:fill="FFFFFF"/>
                </w:rPr>
                <w:t>Fourier analysis</w:t>
              </w:r>
            </w:hyperlink>
            <w:r w:rsidRPr="00D36F0E">
              <w:rPr>
                <w:rFonts w:ascii="Times New Roman" w:hAnsi="Times New Roman" w:cs="Times New Roman"/>
                <w:sz w:val="28"/>
                <w:szCs w:val="28"/>
                <w:shd w:val="clear" w:color="auto" w:fill="FFFFFF"/>
              </w:rPr>
              <w:t> converts a signal from its original domain (often time or space) to a representation in the </w:t>
            </w:r>
            <w:hyperlink r:id="rId11" w:tooltip="Frequency domain" w:history="1">
              <w:r w:rsidRPr="00D36F0E">
                <w:rPr>
                  <w:rStyle w:val="Hyperlink"/>
                  <w:rFonts w:ascii="Times New Roman" w:hAnsi="Times New Roman" w:cs="Times New Roman"/>
                  <w:color w:val="auto"/>
                  <w:sz w:val="28"/>
                  <w:szCs w:val="28"/>
                  <w:u w:val="none"/>
                  <w:shd w:val="clear" w:color="auto" w:fill="FFFFFF"/>
                </w:rPr>
                <w:t>frequency domain</w:t>
              </w:r>
            </w:hyperlink>
            <w:r w:rsidRPr="00D36F0E">
              <w:rPr>
                <w:rFonts w:ascii="Times New Roman" w:hAnsi="Times New Roman" w:cs="Times New Roman"/>
                <w:sz w:val="28"/>
                <w:szCs w:val="28"/>
                <w:shd w:val="clear" w:color="auto" w:fill="FFFFFF"/>
              </w:rPr>
              <w:t> and vice versa. The DFT is obtained by decomposing a </w:t>
            </w:r>
            <w:hyperlink r:id="rId12" w:tooltip="Sequence" w:history="1">
              <w:r w:rsidRPr="00D36F0E">
                <w:rPr>
                  <w:rStyle w:val="Hyperlink"/>
                  <w:rFonts w:ascii="Times New Roman" w:hAnsi="Times New Roman" w:cs="Times New Roman"/>
                  <w:color w:val="auto"/>
                  <w:sz w:val="28"/>
                  <w:szCs w:val="28"/>
                  <w:u w:val="none"/>
                  <w:shd w:val="clear" w:color="auto" w:fill="FFFFFF"/>
                </w:rPr>
                <w:t>sequence</w:t>
              </w:r>
            </w:hyperlink>
            <w:r w:rsidRPr="00D36F0E">
              <w:rPr>
                <w:rFonts w:ascii="Times New Roman" w:hAnsi="Times New Roman" w:cs="Times New Roman"/>
                <w:sz w:val="28"/>
                <w:szCs w:val="28"/>
                <w:shd w:val="clear" w:color="auto" w:fill="FFFFFF"/>
              </w:rPr>
              <w:t> of values into components of different frequencies. This operation is useful in many fields, but computing it directly from the definition is often too slow to be practical. An FFT rapidly computes such transformations by </w:t>
            </w:r>
            <w:hyperlink r:id="rId13" w:tooltip="Matrix decomposition" w:history="1">
              <w:r w:rsidRPr="00D36F0E">
                <w:rPr>
                  <w:rStyle w:val="Hyperlink"/>
                  <w:rFonts w:ascii="Times New Roman" w:hAnsi="Times New Roman" w:cs="Times New Roman"/>
                  <w:color w:val="auto"/>
                  <w:sz w:val="28"/>
                  <w:szCs w:val="28"/>
                  <w:u w:val="none"/>
                  <w:shd w:val="clear" w:color="auto" w:fill="FFFFFF"/>
                </w:rPr>
                <w:t>factorizing</w:t>
              </w:r>
            </w:hyperlink>
            <w:r w:rsidRPr="00D36F0E">
              <w:rPr>
                <w:rFonts w:ascii="Times New Roman" w:hAnsi="Times New Roman" w:cs="Times New Roman"/>
                <w:sz w:val="28"/>
                <w:szCs w:val="28"/>
                <w:shd w:val="clear" w:color="auto" w:fill="FFFFFF"/>
              </w:rPr>
              <w:t> the </w:t>
            </w:r>
            <w:hyperlink r:id="rId14" w:tooltip="DFT matrix" w:history="1">
              <w:r w:rsidRPr="00D36F0E">
                <w:rPr>
                  <w:rStyle w:val="Hyperlink"/>
                  <w:rFonts w:ascii="Times New Roman" w:hAnsi="Times New Roman" w:cs="Times New Roman"/>
                  <w:color w:val="auto"/>
                  <w:sz w:val="28"/>
                  <w:szCs w:val="28"/>
                  <w:u w:val="none"/>
                  <w:shd w:val="clear" w:color="auto" w:fill="FFFFFF"/>
                </w:rPr>
                <w:t>DFT matrix</w:t>
              </w:r>
            </w:hyperlink>
            <w:r w:rsidRPr="00D36F0E">
              <w:rPr>
                <w:rFonts w:ascii="Times New Roman" w:hAnsi="Times New Roman" w:cs="Times New Roman"/>
                <w:sz w:val="28"/>
                <w:szCs w:val="28"/>
                <w:shd w:val="clear" w:color="auto" w:fill="FFFFFF"/>
              </w:rPr>
              <w:t> into a product of </w:t>
            </w:r>
            <w:hyperlink r:id="rId15" w:tooltip="Sparse matrix" w:history="1">
              <w:r w:rsidRPr="00D36F0E">
                <w:rPr>
                  <w:rStyle w:val="Hyperlink"/>
                  <w:rFonts w:ascii="Times New Roman" w:hAnsi="Times New Roman" w:cs="Times New Roman"/>
                  <w:color w:val="auto"/>
                  <w:sz w:val="28"/>
                  <w:szCs w:val="28"/>
                  <w:u w:val="none"/>
                  <w:shd w:val="clear" w:color="auto" w:fill="FFFFFF"/>
                </w:rPr>
                <w:t>sparse</w:t>
              </w:r>
            </w:hyperlink>
            <w:r w:rsidRPr="00D36F0E">
              <w:rPr>
                <w:rFonts w:ascii="Times New Roman" w:hAnsi="Times New Roman" w:cs="Times New Roman"/>
                <w:sz w:val="28"/>
                <w:szCs w:val="28"/>
                <w:shd w:val="clear" w:color="auto" w:fill="FFFFFF"/>
              </w:rPr>
              <w:t> (mostly zero) factors. As</w:t>
            </w:r>
            <w:r w:rsidR="00D36F0E">
              <w:rPr>
                <w:rFonts w:ascii="Times New Roman" w:hAnsi="Times New Roman" w:cs="Times New Roman"/>
                <w:sz w:val="28"/>
                <w:szCs w:val="28"/>
                <w:shd w:val="clear" w:color="auto" w:fill="FFFFFF"/>
              </w:rPr>
              <w:t xml:space="preserve"> </w:t>
            </w:r>
            <w:r w:rsidRPr="00D36F0E">
              <w:rPr>
                <w:rFonts w:ascii="Times New Roman" w:hAnsi="Times New Roman" w:cs="Times New Roman"/>
                <w:sz w:val="28"/>
                <w:szCs w:val="28"/>
                <w:shd w:val="clear" w:color="auto" w:fill="FFFFFF"/>
              </w:rPr>
              <w:t>a result, it manages to reduce the </w:t>
            </w:r>
            <w:hyperlink r:id="rId16" w:tooltip="Computational complexity theory" w:history="1">
              <w:r w:rsidRPr="00D36F0E">
                <w:rPr>
                  <w:rStyle w:val="Hyperlink"/>
                  <w:rFonts w:ascii="Times New Roman" w:hAnsi="Times New Roman" w:cs="Times New Roman"/>
                  <w:color w:val="auto"/>
                  <w:sz w:val="28"/>
                  <w:szCs w:val="28"/>
                  <w:u w:val="none"/>
                  <w:shd w:val="clear" w:color="auto" w:fill="FFFFFF"/>
                </w:rPr>
                <w:t>complexity</w:t>
              </w:r>
            </w:hyperlink>
            <w:r w:rsidRPr="00D36F0E">
              <w:rPr>
                <w:rFonts w:ascii="Times New Roman" w:hAnsi="Times New Roman" w:cs="Times New Roman"/>
                <w:sz w:val="28"/>
                <w:szCs w:val="28"/>
                <w:shd w:val="clear" w:color="auto" w:fill="FFFFFF"/>
              </w:rPr>
              <w:t> </w:t>
            </w:r>
            <w:r w:rsidR="00D36F0E">
              <w:rPr>
                <w:rFonts w:ascii="Times New Roman" w:hAnsi="Times New Roman" w:cs="Times New Roman"/>
                <w:sz w:val="28"/>
                <w:szCs w:val="28"/>
                <w:shd w:val="clear" w:color="auto" w:fill="FFFFFF"/>
              </w:rPr>
              <w:t>c</w:t>
            </w:r>
            <w:r w:rsidRPr="00D36F0E">
              <w:rPr>
                <w:rFonts w:ascii="Times New Roman" w:hAnsi="Times New Roman" w:cs="Times New Roman"/>
                <w:sz w:val="28"/>
                <w:szCs w:val="28"/>
                <w:shd w:val="clear" w:color="auto" w:fill="FFFFFF"/>
              </w:rPr>
              <w:t xml:space="preserve">omputing the DFT </w:t>
            </w:r>
            <w:proofErr w:type="gramStart"/>
            <w:r w:rsidRPr="00D36F0E">
              <w:rPr>
                <w:rFonts w:ascii="Times New Roman" w:hAnsi="Times New Roman" w:cs="Times New Roman"/>
                <w:sz w:val="28"/>
                <w:szCs w:val="28"/>
                <w:shd w:val="clear" w:color="auto" w:fill="FFFFFF"/>
              </w:rPr>
              <w:t>from </w:t>
            </w:r>
            <w:proofErr w:type="gramEnd"/>
            <w:r w:rsidRPr="00D36F0E">
              <w:rPr>
                <w:rStyle w:val="mwe-math-mathml-inline"/>
                <w:rFonts w:ascii="Times New Roman" w:hAnsi="Times New Roman" w:cs="Times New Roman"/>
                <w:vanish/>
                <w:sz w:val="28"/>
                <w:szCs w:val="28"/>
                <w:shd w:val="clear" w:color="auto" w:fill="FFFFFF"/>
              </w:rPr>
              <w:t>{\displaystyle O\left(N^{2}\right)}</w:t>
            </w:r>
            <w:r w:rsidRPr="00D36F0E">
              <w:rPr>
                <w:rFonts w:ascii="Times New Roman" w:hAnsi="Times New Roman" w:cs="Times New Roman"/>
                <w:sz w:val="28"/>
                <w:szCs w:val="28"/>
                <w:shd w:val="clear" w:color="auto" w:fill="FFFFFF"/>
              </w:rPr>
              <w:t>, which arises if one simply applies the definition of DFT, to </w:t>
            </w:r>
            <w:r w:rsidRPr="00D36F0E">
              <w:rPr>
                <w:rStyle w:val="mwe-math-mathml-inline"/>
                <w:rFonts w:ascii="Times New Roman" w:hAnsi="Times New Roman" w:cs="Times New Roman"/>
                <w:vanish/>
                <w:sz w:val="28"/>
                <w:szCs w:val="28"/>
                <w:shd w:val="clear" w:color="auto" w:fill="FFFFFF"/>
              </w:rPr>
              <w:t>{\displaystyle O(N\log N)}</w:t>
            </w:r>
            <w:r w:rsidRPr="00D36F0E">
              <w:rPr>
                <w:rFonts w:ascii="Times New Roman" w:hAnsi="Times New Roman" w:cs="Times New Roman"/>
                <w:sz w:val="28"/>
                <w:szCs w:val="28"/>
                <w:shd w:val="clear" w:color="auto" w:fill="FFFFFF"/>
              </w:rPr>
              <w:t>, where </w:t>
            </w:r>
            <w:r w:rsidRPr="00D36F0E">
              <w:rPr>
                <w:rStyle w:val="mwe-math-mathml-inline"/>
                <w:rFonts w:ascii="Times New Roman" w:hAnsi="Times New Roman" w:cs="Times New Roman"/>
                <w:vanish/>
                <w:sz w:val="28"/>
                <w:szCs w:val="28"/>
                <w:shd w:val="clear" w:color="auto" w:fill="FFFFFF"/>
              </w:rPr>
              <w:t>{\displaystyle N}</w:t>
            </w:r>
            <w:r w:rsidRPr="00D36F0E">
              <w:rPr>
                <w:rFonts w:ascii="Times New Roman" w:hAnsi="Times New Roman" w:cs="Times New Roman"/>
                <w:sz w:val="28"/>
                <w:szCs w:val="28"/>
                <w:shd w:val="clear" w:color="auto" w:fill="FFFFFF"/>
              </w:rPr>
              <w:t> is the data size. The difference in speed can be enormous, especially for long data sets where N may be in the thousands or millions. In the presence of </w:t>
            </w:r>
            <w:hyperlink r:id="rId17" w:tooltip="Round-off error" w:history="1">
              <w:r w:rsidRPr="00D36F0E">
                <w:rPr>
                  <w:rStyle w:val="Hyperlink"/>
                  <w:rFonts w:ascii="Times New Roman" w:hAnsi="Times New Roman" w:cs="Times New Roman"/>
                  <w:color w:val="auto"/>
                  <w:sz w:val="28"/>
                  <w:szCs w:val="28"/>
                  <w:u w:val="none"/>
                  <w:shd w:val="clear" w:color="auto" w:fill="FFFFFF"/>
                </w:rPr>
                <w:t>round-off error</w:t>
              </w:r>
            </w:hyperlink>
            <w:r w:rsidRPr="00D36F0E">
              <w:rPr>
                <w:rFonts w:ascii="Times New Roman" w:hAnsi="Times New Roman" w:cs="Times New Roman"/>
                <w:sz w:val="28"/>
                <w:szCs w:val="28"/>
                <w:shd w:val="clear" w:color="auto" w:fill="FFFFFF"/>
              </w:rPr>
              <w:t>, many FFT algorithms are much more accurate than evaluating the DFT definition directly or indirectly. There are many different FFT algorithms based on a wide range of published theories, from simple </w:t>
            </w:r>
            <w:hyperlink r:id="rId18" w:tooltip="Complex number" w:history="1">
              <w:r w:rsidRPr="00D36F0E">
                <w:rPr>
                  <w:rStyle w:val="Hyperlink"/>
                  <w:rFonts w:ascii="Times New Roman" w:hAnsi="Times New Roman" w:cs="Times New Roman"/>
                  <w:color w:val="auto"/>
                  <w:sz w:val="28"/>
                  <w:szCs w:val="28"/>
                  <w:u w:val="none"/>
                  <w:shd w:val="clear" w:color="auto" w:fill="FFFFFF"/>
                </w:rPr>
                <w:t>complex-number arithmetic</w:t>
              </w:r>
            </w:hyperlink>
            <w:r w:rsidRPr="00D36F0E">
              <w:rPr>
                <w:rFonts w:ascii="Times New Roman" w:hAnsi="Times New Roman" w:cs="Times New Roman"/>
                <w:sz w:val="28"/>
                <w:szCs w:val="28"/>
                <w:shd w:val="clear" w:color="auto" w:fill="FFFFFF"/>
              </w:rPr>
              <w:t> to </w:t>
            </w:r>
            <w:hyperlink r:id="rId19" w:tooltip="Group theory" w:history="1">
              <w:r w:rsidRPr="00D36F0E">
                <w:rPr>
                  <w:rStyle w:val="Hyperlink"/>
                  <w:rFonts w:ascii="Times New Roman" w:hAnsi="Times New Roman" w:cs="Times New Roman"/>
                  <w:color w:val="auto"/>
                  <w:sz w:val="28"/>
                  <w:szCs w:val="28"/>
                  <w:u w:val="none"/>
                  <w:shd w:val="clear" w:color="auto" w:fill="FFFFFF"/>
                </w:rPr>
                <w:t>group theory</w:t>
              </w:r>
            </w:hyperlink>
            <w:r w:rsidRPr="00D36F0E">
              <w:rPr>
                <w:rFonts w:ascii="Times New Roman" w:hAnsi="Times New Roman" w:cs="Times New Roman"/>
                <w:sz w:val="28"/>
                <w:szCs w:val="28"/>
                <w:shd w:val="clear" w:color="auto" w:fill="FFFFFF"/>
              </w:rPr>
              <w:t> and </w:t>
            </w:r>
            <w:hyperlink r:id="rId20" w:tooltip="Number theory" w:history="1">
              <w:r w:rsidRPr="00D36F0E">
                <w:rPr>
                  <w:rStyle w:val="Hyperlink"/>
                  <w:rFonts w:ascii="Times New Roman" w:hAnsi="Times New Roman" w:cs="Times New Roman"/>
                  <w:color w:val="auto"/>
                  <w:sz w:val="28"/>
                  <w:szCs w:val="28"/>
                  <w:u w:val="none"/>
                  <w:shd w:val="clear" w:color="auto" w:fill="FFFFFF"/>
                </w:rPr>
                <w:t>number theory</w:t>
              </w:r>
            </w:hyperlink>
            <w:r w:rsidRPr="00D36F0E">
              <w:rPr>
                <w:rFonts w:ascii="Times New Roman" w:hAnsi="Times New Roman" w:cs="Times New Roman"/>
                <w:sz w:val="28"/>
                <w:szCs w:val="28"/>
                <w:shd w:val="clear" w:color="auto" w:fill="FFFFFF"/>
              </w:rPr>
              <w:t>.</w:t>
            </w:r>
          </w:p>
          <w:p w14:paraId="71353C60" w14:textId="77777777" w:rsidR="00074FFF" w:rsidRPr="00D36F0E" w:rsidRDefault="00074FFF" w:rsidP="00D36F0E">
            <w:pPr>
              <w:spacing w:line="360" w:lineRule="auto"/>
              <w:jc w:val="both"/>
              <w:rPr>
                <w:rFonts w:ascii="Times New Roman" w:hAnsi="Times New Roman" w:cs="Times New Roman"/>
                <w:sz w:val="28"/>
                <w:szCs w:val="28"/>
              </w:rPr>
            </w:pPr>
          </w:p>
          <w:p w14:paraId="70630A20" w14:textId="73733762" w:rsidR="00074FFF" w:rsidRPr="00D36F0E" w:rsidRDefault="00074FFF" w:rsidP="00D36F0E">
            <w:pPr>
              <w:spacing w:line="360" w:lineRule="auto"/>
              <w:jc w:val="both"/>
              <w:rPr>
                <w:rFonts w:ascii="Times New Roman" w:hAnsi="Times New Roman" w:cs="Times New Roman"/>
                <w:b/>
                <w:bCs/>
                <w:sz w:val="28"/>
                <w:szCs w:val="28"/>
              </w:rPr>
            </w:pPr>
            <w:r w:rsidRPr="00D36F0E">
              <w:rPr>
                <w:rFonts w:ascii="Times New Roman" w:hAnsi="Times New Roman" w:cs="Times New Roman"/>
                <w:b/>
                <w:bCs/>
                <w:sz w:val="28"/>
                <w:szCs w:val="28"/>
              </w:rPr>
              <w:t>SYNTAX:</w:t>
            </w:r>
          </w:p>
          <w:p w14:paraId="36AFDF28" w14:textId="77777777" w:rsidR="00074FFF" w:rsidRPr="00D36F0E" w:rsidRDefault="00CB5BEC" w:rsidP="00D36F0E">
            <w:pPr>
              <w:spacing w:line="360" w:lineRule="auto"/>
              <w:jc w:val="both"/>
              <w:rPr>
                <w:rFonts w:ascii="Times New Roman" w:hAnsi="Times New Roman" w:cs="Times New Roman"/>
                <w:sz w:val="28"/>
                <w:szCs w:val="28"/>
              </w:rPr>
            </w:pPr>
            <w:hyperlink r:id="rId21" w:anchor="d120e347344" w:history="1">
              <w:r w:rsidR="00074FFF" w:rsidRPr="00D36F0E">
                <w:rPr>
                  <w:rStyle w:val="Hyperlink"/>
                  <w:rFonts w:ascii="Times New Roman" w:hAnsi="Times New Roman" w:cs="Times New Roman"/>
                  <w:color w:val="auto"/>
                  <w:sz w:val="28"/>
                  <w:szCs w:val="28"/>
                  <w:u w:val="none"/>
                </w:rPr>
                <w:t xml:space="preserve">Y = </w:t>
              </w:r>
              <w:proofErr w:type="spellStart"/>
              <w:r w:rsidR="00074FFF" w:rsidRPr="00D36F0E">
                <w:rPr>
                  <w:rStyle w:val="Hyperlink"/>
                  <w:rFonts w:ascii="Times New Roman" w:hAnsi="Times New Roman" w:cs="Times New Roman"/>
                  <w:color w:val="auto"/>
                  <w:sz w:val="28"/>
                  <w:szCs w:val="28"/>
                  <w:u w:val="none"/>
                </w:rPr>
                <w:t>fft</w:t>
              </w:r>
              <w:proofErr w:type="spellEnd"/>
              <w:r w:rsidR="00074FFF" w:rsidRPr="00D36F0E">
                <w:rPr>
                  <w:rStyle w:val="Hyperlink"/>
                  <w:rFonts w:ascii="Times New Roman" w:hAnsi="Times New Roman" w:cs="Times New Roman"/>
                  <w:color w:val="auto"/>
                  <w:sz w:val="28"/>
                  <w:szCs w:val="28"/>
                  <w:u w:val="none"/>
                </w:rPr>
                <w:t>(X)</w:t>
              </w:r>
            </w:hyperlink>
          </w:p>
          <w:p w14:paraId="1410C1E6" w14:textId="77777777" w:rsidR="00074FFF" w:rsidRPr="00D36F0E" w:rsidRDefault="00CB5BEC" w:rsidP="00D36F0E">
            <w:pPr>
              <w:spacing w:line="360" w:lineRule="auto"/>
              <w:jc w:val="both"/>
              <w:rPr>
                <w:rFonts w:ascii="Times New Roman" w:hAnsi="Times New Roman" w:cs="Times New Roman"/>
                <w:sz w:val="28"/>
                <w:szCs w:val="28"/>
              </w:rPr>
            </w:pPr>
            <w:hyperlink r:id="rId22" w:anchor="d120e347387" w:history="1">
              <w:r w:rsidR="00074FFF" w:rsidRPr="00D36F0E">
                <w:rPr>
                  <w:rStyle w:val="Hyperlink"/>
                  <w:rFonts w:ascii="Times New Roman" w:hAnsi="Times New Roman" w:cs="Times New Roman"/>
                  <w:color w:val="auto"/>
                  <w:sz w:val="28"/>
                  <w:szCs w:val="28"/>
                  <w:u w:val="none"/>
                </w:rPr>
                <w:t xml:space="preserve">Y = </w:t>
              </w:r>
              <w:proofErr w:type="spellStart"/>
              <w:r w:rsidR="00074FFF" w:rsidRPr="00D36F0E">
                <w:rPr>
                  <w:rStyle w:val="Hyperlink"/>
                  <w:rFonts w:ascii="Times New Roman" w:hAnsi="Times New Roman" w:cs="Times New Roman"/>
                  <w:color w:val="auto"/>
                  <w:sz w:val="28"/>
                  <w:szCs w:val="28"/>
                  <w:u w:val="none"/>
                </w:rPr>
                <w:t>fft</w:t>
              </w:r>
              <w:proofErr w:type="spellEnd"/>
              <w:r w:rsidR="00074FFF" w:rsidRPr="00D36F0E">
                <w:rPr>
                  <w:rStyle w:val="Hyperlink"/>
                  <w:rFonts w:ascii="Times New Roman" w:hAnsi="Times New Roman" w:cs="Times New Roman"/>
                  <w:color w:val="auto"/>
                  <w:sz w:val="28"/>
                  <w:szCs w:val="28"/>
                  <w:u w:val="none"/>
                </w:rPr>
                <w:t>(</w:t>
              </w:r>
              <w:proofErr w:type="spellStart"/>
              <w:r w:rsidR="00074FFF" w:rsidRPr="00D36F0E">
                <w:rPr>
                  <w:rStyle w:val="Hyperlink"/>
                  <w:rFonts w:ascii="Times New Roman" w:hAnsi="Times New Roman" w:cs="Times New Roman"/>
                  <w:color w:val="auto"/>
                  <w:sz w:val="28"/>
                  <w:szCs w:val="28"/>
                  <w:u w:val="none"/>
                </w:rPr>
                <w:t>X,n</w:t>
              </w:r>
              <w:proofErr w:type="spellEnd"/>
              <w:r w:rsidR="00074FFF" w:rsidRPr="00D36F0E">
                <w:rPr>
                  <w:rStyle w:val="Hyperlink"/>
                  <w:rFonts w:ascii="Times New Roman" w:hAnsi="Times New Roman" w:cs="Times New Roman"/>
                  <w:color w:val="auto"/>
                  <w:sz w:val="28"/>
                  <w:szCs w:val="28"/>
                  <w:u w:val="none"/>
                </w:rPr>
                <w:t>)</w:t>
              </w:r>
            </w:hyperlink>
          </w:p>
          <w:p w14:paraId="3914657F" w14:textId="75D10BE1" w:rsidR="004B769B" w:rsidRDefault="00CB5BEC" w:rsidP="00D36F0E">
            <w:pPr>
              <w:spacing w:line="360" w:lineRule="auto"/>
              <w:jc w:val="both"/>
              <w:rPr>
                <w:rStyle w:val="HTMLCode"/>
                <w:rFonts w:ascii="Times New Roman" w:eastAsiaTheme="minorHAnsi" w:hAnsi="Times New Roman" w:cs="Times New Roman"/>
                <w:sz w:val="28"/>
                <w:szCs w:val="28"/>
              </w:rPr>
            </w:pPr>
            <w:hyperlink r:id="rId23" w:anchor="d120e347446" w:history="1">
              <w:r w:rsidR="00074FFF" w:rsidRPr="00D36F0E">
                <w:rPr>
                  <w:rStyle w:val="Hyperlink"/>
                  <w:rFonts w:ascii="Times New Roman" w:hAnsi="Times New Roman" w:cs="Times New Roman"/>
                  <w:color w:val="auto"/>
                  <w:sz w:val="28"/>
                  <w:szCs w:val="28"/>
                  <w:u w:val="none"/>
                </w:rPr>
                <w:t xml:space="preserve">Y = </w:t>
              </w:r>
              <w:proofErr w:type="spellStart"/>
              <w:r w:rsidR="00074FFF" w:rsidRPr="00D36F0E">
                <w:rPr>
                  <w:rStyle w:val="Hyperlink"/>
                  <w:rFonts w:ascii="Times New Roman" w:hAnsi="Times New Roman" w:cs="Times New Roman"/>
                  <w:color w:val="auto"/>
                  <w:sz w:val="28"/>
                  <w:szCs w:val="28"/>
                  <w:u w:val="none"/>
                </w:rPr>
                <w:t>fft</w:t>
              </w:r>
              <w:proofErr w:type="spellEnd"/>
              <w:r w:rsidR="00074FFF" w:rsidRPr="00D36F0E">
                <w:rPr>
                  <w:rStyle w:val="Hyperlink"/>
                  <w:rFonts w:ascii="Times New Roman" w:hAnsi="Times New Roman" w:cs="Times New Roman"/>
                  <w:color w:val="auto"/>
                  <w:sz w:val="28"/>
                  <w:szCs w:val="28"/>
                  <w:u w:val="none"/>
                </w:rPr>
                <w:t>(</w:t>
              </w:r>
              <w:proofErr w:type="spellStart"/>
              <w:r w:rsidR="00074FFF" w:rsidRPr="00D36F0E">
                <w:rPr>
                  <w:rStyle w:val="Hyperlink"/>
                  <w:rFonts w:ascii="Times New Roman" w:hAnsi="Times New Roman" w:cs="Times New Roman"/>
                  <w:color w:val="auto"/>
                  <w:sz w:val="28"/>
                  <w:szCs w:val="28"/>
                  <w:u w:val="none"/>
                </w:rPr>
                <w:t>X,n,dim</w:t>
              </w:r>
              <w:proofErr w:type="spellEnd"/>
              <w:r w:rsidR="00074FFF" w:rsidRPr="00D36F0E">
                <w:rPr>
                  <w:rStyle w:val="Hyperlink"/>
                  <w:rFonts w:ascii="Times New Roman" w:hAnsi="Times New Roman" w:cs="Times New Roman"/>
                  <w:color w:val="auto"/>
                  <w:sz w:val="28"/>
                  <w:szCs w:val="28"/>
                  <w:u w:val="none"/>
                </w:rPr>
                <w:t>)</w:t>
              </w:r>
            </w:hyperlink>
          </w:p>
          <w:p w14:paraId="6FC1B584" w14:textId="77777777" w:rsidR="00D36F0E" w:rsidRPr="00D36F0E" w:rsidRDefault="00D36F0E" w:rsidP="00D36F0E">
            <w:pPr>
              <w:spacing w:line="360" w:lineRule="auto"/>
              <w:jc w:val="both"/>
              <w:rPr>
                <w:rStyle w:val="HTMLCode"/>
                <w:rFonts w:ascii="Times New Roman" w:eastAsiaTheme="minorHAnsi" w:hAnsi="Times New Roman" w:cs="Times New Roman"/>
                <w:sz w:val="10"/>
                <w:szCs w:val="10"/>
              </w:rPr>
            </w:pPr>
          </w:p>
          <w:p w14:paraId="2661178C" w14:textId="77777777" w:rsidR="00D36F0E" w:rsidRPr="00D36F0E" w:rsidRDefault="00D36F0E" w:rsidP="00D36F0E">
            <w:pPr>
              <w:spacing w:line="360" w:lineRule="auto"/>
              <w:jc w:val="both"/>
              <w:rPr>
                <w:rFonts w:ascii="Times New Roman" w:hAnsi="Times New Roman" w:cs="Times New Roman"/>
                <w:sz w:val="2"/>
                <w:szCs w:val="2"/>
              </w:rPr>
            </w:pPr>
          </w:p>
          <w:p w14:paraId="525D6FA6" w14:textId="30D510FD" w:rsidR="00074FFF" w:rsidRPr="00D36F0E" w:rsidRDefault="00D36F0E" w:rsidP="00D36F0E">
            <w:pPr>
              <w:pStyle w:val="Heading2"/>
              <w:shd w:val="clear" w:color="auto" w:fill="FFFFFF"/>
              <w:spacing w:before="0" w:line="360" w:lineRule="auto"/>
              <w:jc w:val="both"/>
              <w:outlineLvl w:val="1"/>
              <w:rPr>
                <w:rFonts w:ascii="Times New Roman" w:hAnsi="Times New Roman" w:cs="Times New Roman"/>
                <w:b/>
                <w:bCs/>
                <w:color w:val="auto"/>
                <w:sz w:val="28"/>
                <w:szCs w:val="28"/>
              </w:rPr>
            </w:pPr>
            <w:r w:rsidRPr="00D36F0E">
              <w:rPr>
                <w:rFonts w:ascii="Times New Roman" w:hAnsi="Times New Roman" w:cs="Times New Roman"/>
                <w:b/>
                <w:bCs/>
                <w:color w:val="auto"/>
                <w:sz w:val="28"/>
                <w:szCs w:val="28"/>
              </w:rPr>
              <w:t>DESCRIPTION</w:t>
            </w:r>
            <w:r>
              <w:rPr>
                <w:rFonts w:ascii="Times New Roman" w:hAnsi="Times New Roman" w:cs="Times New Roman"/>
                <w:b/>
                <w:bCs/>
                <w:color w:val="auto"/>
                <w:sz w:val="28"/>
                <w:szCs w:val="28"/>
              </w:rPr>
              <w:t>:</w:t>
            </w:r>
          </w:p>
          <w:p w14:paraId="65911695" w14:textId="77777777" w:rsidR="00074FFF" w:rsidRPr="00D36F0E" w:rsidRDefault="00CB5BEC" w:rsidP="00D36F0E">
            <w:pPr>
              <w:pStyle w:val="NormalWeb"/>
              <w:shd w:val="clear" w:color="auto" w:fill="FFFFFF"/>
              <w:spacing w:before="75" w:beforeAutospacing="0" w:after="75" w:afterAutospacing="0" w:line="360" w:lineRule="auto"/>
              <w:jc w:val="both"/>
              <w:rPr>
                <w:sz w:val="28"/>
                <w:szCs w:val="28"/>
              </w:rPr>
            </w:pPr>
            <w:hyperlink r:id="rId24" w:anchor="f83-998360-Y" w:history="1">
              <w:r w:rsidR="00074FFF" w:rsidRPr="00D36F0E">
                <w:rPr>
                  <w:rStyle w:val="HTMLCode"/>
                  <w:rFonts w:ascii="Times New Roman" w:hAnsi="Times New Roman" w:cs="Times New Roman"/>
                  <w:sz w:val="28"/>
                  <w:szCs w:val="28"/>
                </w:rPr>
                <w:t>Y</w:t>
              </w:r>
            </w:hyperlink>
            <w:r w:rsidR="00074FFF" w:rsidRPr="00D36F0E">
              <w:rPr>
                <w:rStyle w:val="HTMLCode"/>
                <w:rFonts w:ascii="Times New Roman" w:hAnsi="Times New Roman" w:cs="Times New Roman"/>
                <w:sz w:val="28"/>
                <w:szCs w:val="28"/>
              </w:rPr>
              <w:t xml:space="preserve"> = </w:t>
            </w:r>
            <w:proofErr w:type="spellStart"/>
            <w:r w:rsidR="00074FFF" w:rsidRPr="00D36F0E">
              <w:rPr>
                <w:rStyle w:val="HTMLCode"/>
                <w:rFonts w:ascii="Times New Roman" w:hAnsi="Times New Roman" w:cs="Times New Roman"/>
                <w:sz w:val="28"/>
                <w:szCs w:val="28"/>
              </w:rPr>
              <w:t>fft</w:t>
            </w:r>
            <w:proofErr w:type="spellEnd"/>
            <w:r w:rsidR="00074FFF" w:rsidRPr="00D36F0E">
              <w:rPr>
                <w:rStyle w:val="HTMLCode"/>
                <w:rFonts w:ascii="Times New Roman" w:hAnsi="Times New Roman" w:cs="Times New Roman"/>
                <w:sz w:val="28"/>
                <w:szCs w:val="28"/>
              </w:rPr>
              <w:t>(</w:t>
            </w:r>
            <w:hyperlink r:id="rId25" w:anchor="f83-998360-X" w:history="1">
              <w:r w:rsidR="00074FFF" w:rsidRPr="00D36F0E">
                <w:rPr>
                  <w:rStyle w:val="HTMLCode"/>
                  <w:rFonts w:ascii="Times New Roman" w:hAnsi="Times New Roman" w:cs="Times New Roman"/>
                  <w:sz w:val="28"/>
                  <w:szCs w:val="28"/>
                </w:rPr>
                <w:t>X</w:t>
              </w:r>
            </w:hyperlink>
            <w:r w:rsidR="00074FFF" w:rsidRPr="00D36F0E">
              <w:rPr>
                <w:rStyle w:val="HTMLCode"/>
                <w:rFonts w:ascii="Times New Roman" w:hAnsi="Times New Roman" w:cs="Times New Roman"/>
                <w:sz w:val="28"/>
                <w:szCs w:val="28"/>
              </w:rPr>
              <w:t>)</w:t>
            </w:r>
            <w:r w:rsidR="00074FFF" w:rsidRPr="00D36F0E">
              <w:rPr>
                <w:sz w:val="28"/>
                <w:szCs w:val="28"/>
              </w:rPr>
              <w:t> computes the </w:t>
            </w:r>
            <w:hyperlink r:id="rId26" w:anchor="buuutyt-6" w:history="1">
              <w:r w:rsidR="00074FFF" w:rsidRPr="00D36F0E">
                <w:rPr>
                  <w:rStyle w:val="Hyperlink"/>
                  <w:color w:val="auto"/>
                  <w:sz w:val="28"/>
                  <w:szCs w:val="28"/>
                  <w:u w:val="none"/>
                </w:rPr>
                <w:t>discrete Fourier transform</w:t>
              </w:r>
            </w:hyperlink>
            <w:r w:rsidR="00074FFF" w:rsidRPr="00D36F0E">
              <w:rPr>
                <w:sz w:val="28"/>
                <w:szCs w:val="28"/>
              </w:rPr>
              <w:t> (DFT) of </w:t>
            </w:r>
            <w:r w:rsidR="00074FFF" w:rsidRPr="00D36F0E">
              <w:rPr>
                <w:rStyle w:val="HTMLCode"/>
                <w:rFonts w:ascii="Times New Roman" w:hAnsi="Times New Roman" w:cs="Times New Roman"/>
                <w:sz w:val="28"/>
                <w:szCs w:val="28"/>
              </w:rPr>
              <w:t>X</w:t>
            </w:r>
            <w:r w:rsidR="00074FFF" w:rsidRPr="00D36F0E">
              <w:rPr>
                <w:sz w:val="28"/>
                <w:szCs w:val="28"/>
              </w:rPr>
              <w:t> using a fast Fourier transform (FFT) algorithm.</w:t>
            </w:r>
          </w:p>
          <w:p w14:paraId="0A1C45D2"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returns the Fourier transform of the vector.</w:t>
            </w:r>
          </w:p>
          <w:p w14:paraId="79AF4E25"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matrix,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treats the columns of </w:t>
            </w:r>
            <w:r w:rsidRPr="00D36F0E">
              <w:rPr>
                <w:rStyle w:val="HTMLCode"/>
                <w:rFonts w:ascii="Times New Roman" w:hAnsi="Times New Roman" w:cs="Times New Roman"/>
                <w:sz w:val="28"/>
                <w:szCs w:val="28"/>
              </w:rPr>
              <w:t>X</w:t>
            </w:r>
            <w:r w:rsidRPr="00D36F0E">
              <w:rPr>
                <w:sz w:val="28"/>
                <w:szCs w:val="28"/>
              </w:rPr>
              <w:t> as vectors and returns the Fourier transform of each column.</w:t>
            </w:r>
          </w:p>
          <w:p w14:paraId="5555DEDF"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multidimensional array,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treats the values along the first array dimension whose size does not equal 1 as vectors and returns the Fourier transform of each vector.</w:t>
            </w:r>
          </w:p>
          <w:p w14:paraId="5A53ED8C" w14:textId="77777777" w:rsidR="00074FFF" w:rsidRPr="00D36F0E" w:rsidRDefault="00CB5BEC" w:rsidP="00D36F0E">
            <w:pPr>
              <w:pStyle w:val="syntaxexample"/>
              <w:shd w:val="clear" w:color="auto" w:fill="FFFFFF"/>
              <w:spacing w:before="0" w:beforeAutospacing="0" w:after="0" w:afterAutospacing="0" w:line="360" w:lineRule="auto"/>
              <w:ind w:right="-1275"/>
              <w:jc w:val="both"/>
              <w:rPr>
                <w:sz w:val="28"/>
                <w:szCs w:val="28"/>
              </w:rPr>
            </w:pPr>
            <w:hyperlink r:id="rId27" w:anchor="buvwuf3-1" w:history="1">
              <w:r w:rsidR="00074FFF" w:rsidRPr="00D36F0E">
                <w:rPr>
                  <w:rStyle w:val="Hyperlink"/>
                  <w:color w:val="auto"/>
                  <w:sz w:val="28"/>
                  <w:szCs w:val="28"/>
                  <w:u w:val="none"/>
                </w:rPr>
                <w:t>example</w:t>
              </w:r>
            </w:hyperlink>
          </w:p>
          <w:p w14:paraId="60CCFA36" w14:textId="77777777" w:rsidR="00074FFF" w:rsidRPr="00D36F0E" w:rsidRDefault="00CB5BEC" w:rsidP="00D36F0E">
            <w:pPr>
              <w:pStyle w:val="NormalWeb"/>
              <w:shd w:val="clear" w:color="auto" w:fill="FFFFFF"/>
              <w:spacing w:before="75" w:beforeAutospacing="0" w:after="75" w:afterAutospacing="0" w:line="360" w:lineRule="auto"/>
              <w:jc w:val="both"/>
              <w:rPr>
                <w:sz w:val="28"/>
                <w:szCs w:val="28"/>
              </w:rPr>
            </w:pPr>
            <w:hyperlink r:id="rId28" w:anchor="f83-998360-Y" w:history="1">
              <w:r w:rsidR="00074FFF" w:rsidRPr="00D36F0E">
                <w:rPr>
                  <w:rStyle w:val="HTMLCode"/>
                  <w:rFonts w:ascii="Times New Roman" w:hAnsi="Times New Roman" w:cs="Times New Roman"/>
                  <w:sz w:val="28"/>
                  <w:szCs w:val="28"/>
                </w:rPr>
                <w:t>Y</w:t>
              </w:r>
            </w:hyperlink>
            <w:r w:rsidR="00074FFF" w:rsidRPr="00D36F0E">
              <w:rPr>
                <w:rStyle w:val="HTMLCode"/>
                <w:rFonts w:ascii="Times New Roman" w:hAnsi="Times New Roman" w:cs="Times New Roman"/>
                <w:sz w:val="28"/>
                <w:szCs w:val="28"/>
              </w:rPr>
              <w:t xml:space="preserve"> = </w:t>
            </w:r>
            <w:proofErr w:type="spellStart"/>
            <w:r w:rsidR="00074FFF" w:rsidRPr="00D36F0E">
              <w:rPr>
                <w:rStyle w:val="HTMLCode"/>
                <w:rFonts w:ascii="Times New Roman" w:hAnsi="Times New Roman" w:cs="Times New Roman"/>
                <w:sz w:val="28"/>
                <w:szCs w:val="28"/>
              </w:rPr>
              <w:t>fft</w:t>
            </w:r>
            <w:proofErr w:type="spellEnd"/>
            <w:r w:rsidR="00074FFF" w:rsidRPr="00D36F0E">
              <w:rPr>
                <w:rStyle w:val="HTMLCode"/>
                <w:rFonts w:ascii="Times New Roman" w:hAnsi="Times New Roman" w:cs="Times New Roman"/>
                <w:sz w:val="28"/>
                <w:szCs w:val="28"/>
              </w:rPr>
              <w:t>(</w:t>
            </w:r>
            <w:proofErr w:type="spellStart"/>
            <w:r w:rsidR="00074FFF" w:rsidRPr="00D36F0E">
              <w:rPr>
                <w:rStyle w:val="HTMLCode"/>
                <w:rFonts w:ascii="Times New Roman" w:hAnsi="Times New Roman" w:cs="Times New Roman"/>
                <w:sz w:val="28"/>
                <w:szCs w:val="28"/>
              </w:rPr>
              <w:fldChar w:fldCharType="begin"/>
            </w:r>
            <w:r w:rsidR="00074FFF" w:rsidRPr="00D36F0E">
              <w:rPr>
                <w:rStyle w:val="HTMLCode"/>
                <w:rFonts w:ascii="Times New Roman" w:hAnsi="Times New Roman" w:cs="Times New Roman"/>
                <w:sz w:val="28"/>
                <w:szCs w:val="28"/>
              </w:rPr>
              <w:instrText xml:space="preserve"> HYPERLINK "https://www.mathworks.com/help/matlab/ref/fft.html" \l "f83-998360-X" </w:instrText>
            </w:r>
            <w:r w:rsidR="00074FFF" w:rsidRPr="00D36F0E">
              <w:rPr>
                <w:rStyle w:val="HTMLCode"/>
                <w:rFonts w:ascii="Times New Roman" w:hAnsi="Times New Roman" w:cs="Times New Roman"/>
                <w:sz w:val="28"/>
                <w:szCs w:val="28"/>
              </w:rPr>
              <w:fldChar w:fldCharType="separate"/>
            </w:r>
            <w:r w:rsidR="00074FFF" w:rsidRPr="00D36F0E">
              <w:rPr>
                <w:rStyle w:val="HTMLCode"/>
                <w:rFonts w:ascii="Times New Roman" w:hAnsi="Times New Roman" w:cs="Times New Roman"/>
                <w:sz w:val="28"/>
                <w:szCs w:val="28"/>
              </w:rPr>
              <w:t>X</w:t>
            </w:r>
            <w:r w:rsidR="00074FFF" w:rsidRPr="00D36F0E">
              <w:rPr>
                <w:rStyle w:val="HTMLCode"/>
                <w:rFonts w:ascii="Times New Roman" w:hAnsi="Times New Roman" w:cs="Times New Roman"/>
                <w:sz w:val="28"/>
                <w:szCs w:val="28"/>
              </w:rPr>
              <w:fldChar w:fldCharType="end"/>
            </w:r>
            <w:proofErr w:type="gramStart"/>
            <w:r w:rsidR="00074FFF" w:rsidRPr="00D36F0E">
              <w:rPr>
                <w:rStyle w:val="HTMLCode"/>
                <w:rFonts w:ascii="Times New Roman" w:hAnsi="Times New Roman" w:cs="Times New Roman"/>
                <w:sz w:val="28"/>
                <w:szCs w:val="28"/>
              </w:rPr>
              <w:t>,</w:t>
            </w:r>
            <w:proofErr w:type="gramEnd"/>
            <w:r>
              <w:fldChar w:fldCharType="begin"/>
            </w:r>
            <w:r>
              <w:instrText xml:space="preserve"> HYPERLINK "https://www.mathworks.com/help/matlab/ref/fft.html" \l "f83-998360-n" </w:instrText>
            </w:r>
            <w:r>
              <w:fldChar w:fldCharType="separate"/>
            </w:r>
            <w:r w:rsidR="00074FFF" w:rsidRPr="00D36F0E">
              <w:rPr>
                <w:rStyle w:val="HTMLCode"/>
                <w:rFonts w:ascii="Times New Roman" w:hAnsi="Times New Roman" w:cs="Times New Roman"/>
                <w:sz w:val="28"/>
                <w:szCs w:val="28"/>
              </w:rPr>
              <w:t>n</w:t>
            </w:r>
            <w:proofErr w:type="spellEnd"/>
            <w:r>
              <w:rPr>
                <w:rStyle w:val="HTMLCode"/>
                <w:rFonts w:ascii="Times New Roman" w:hAnsi="Times New Roman" w:cs="Times New Roman"/>
                <w:sz w:val="28"/>
                <w:szCs w:val="28"/>
              </w:rPr>
              <w:fldChar w:fldCharType="end"/>
            </w:r>
            <w:r w:rsidR="00074FFF" w:rsidRPr="00D36F0E">
              <w:rPr>
                <w:rStyle w:val="HTMLCode"/>
                <w:rFonts w:ascii="Times New Roman" w:hAnsi="Times New Roman" w:cs="Times New Roman"/>
                <w:sz w:val="28"/>
                <w:szCs w:val="28"/>
              </w:rPr>
              <w:t>)</w:t>
            </w:r>
            <w:r w:rsidR="00074FFF" w:rsidRPr="00D36F0E">
              <w:rPr>
                <w:sz w:val="28"/>
                <w:szCs w:val="28"/>
              </w:rPr>
              <w:t> returns the </w:t>
            </w:r>
            <w:r w:rsidR="00074FFF" w:rsidRPr="00D36F0E">
              <w:rPr>
                <w:rStyle w:val="HTMLCode"/>
                <w:rFonts w:ascii="Times New Roman" w:hAnsi="Times New Roman" w:cs="Times New Roman"/>
                <w:sz w:val="28"/>
                <w:szCs w:val="28"/>
              </w:rPr>
              <w:t>n</w:t>
            </w:r>
            <w:r w:rsidR="00074FFF" w:rsidRPr="00D36F0E">
              <w:rPr>
                <w:sz w:val="28"/>
                <w:szCs w:val="28"/>
              </w:rPr>
              <w:t>-point DFT. If no value is specified, </w:t>
            </w:r>
            <w:r w:rsidR="00074FFF" w:rsidRPr="00D36F0E">
              <w:rPr>
                <w:rStyle w:val="HTMLCode"/>
                <w:rFonts w:ascii="Times New Roman" w:hAnsi="Times New Roman" w:cs="Times New Roman"/>
                <w:sz w:val="28"/>
                <w:szCs w:val="28"/>
              </w:rPr>
              <w:t>Y</w:t>
            </w:r>
            <w:r w:rsidR="00074FFF" w:rsidRPr="00D36F0E">
              <w:rPr>
                <w:sz w:val="28"/>
                <w:szCs w:val="28"/>
              </w:rPr>
              <w:t> is the same size as </w:t>
            </w:r>
            <w:r w:rsidR="00074FFF" w:rsidRPr="00D36F0E">
              <w:rPr>
                <w:rStyle w:val="HTMLCode"/>
                <w:rFonts w:ascii="Times New Roman" w:hAnsi="Times New Roman" w:cs="Times New Roman"/>
                <w:sz w:val="28"/>
                <w:szCs w:val="28"/>
              </w:rPr>
              <w:t>X</w:t>
            </w:r>
            <w:r w:rsidR="00074FFF" w:rsidRPr="00D36F0E">
              <w:rPr>
                <w:sz w:val="28"/>
                <w:szCs w:val="28"/>
              </w:rPr>
              <w:t>.</w:t>
            </w:r>
          </w:p>
          <w:p w14:paraId="32A7C81A"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and the length of </w:t>
            </w:r>
            <w:r w:rsidRPr="00D36F0E">
              <w:rPr>
                <w:rStyle w:val="HTMLCode"/>
                <w:rFonts w:ascii="Times New Roman" w:hAnsi="Times New Roman" w:cs="Times New Roman"/>
                <w:sz w:val="28"/>
                <w:szCs w:val="28"/>
              </w:rPr>
              <w:t>X</w:t>
            </w:r>
            <w:r w:rsidRPr="00D36F0E">
              <w:rPr>
                <w:sz w:val="28"/>
                <w:szCs w:val="28"/>
              </w:rPr>
              <w:t> is less than </w:t>
            </w:r>
            <w:r w:rsidRPr="00D36F0E">
              <w:rPr>
                <w:rStyle w:val="HTMLCode"/>
                <w:rFonts w:ascii="Times New Roman" w:hAnsi="Times New Roman" w:cs="Times New Roman"/>
                <w:sz w:val="28"/>
                <w:szCs w:val="28"/>
              </w:rPr>
              <w:t>n</w:t>
            </w:r>
            <w:r w:rsidRPr="00D36F0E">
              <w:rPr>
                <w:sz w:val="28"/>
                <w:szCs w:val="28"/>
              </w:rPr>
              <w:t>, then </w:t>
            </w:r>
            <w:r w:rsidRPr="00D36F0E">
              <w:rPr>
                <w:rStyle w:val="HTMLCode"/>
                <w:rFonts w:ascii="Times New Roman" w:hAnsi="Times New Roman" w:cs="Times New Roman"/>
                <w:sz w:val="28"/>
                <w:szCs w:val="28"/>
              </w:rPr>
              <w:t>X</w:t>
            </w:r>
            <w:r w:rsidRPr="00D36F0E">
              <w:rPr>
                <w:sz w:val="28"/>
                <w:szCs w:val="28"/>
              </w:rPr>
              <w:t> is padded with trailing zeros to length </w:t>
            </w:r>
            <w:r w:rsidRPr="00D36F0E">
              <w:rPr>
                <w:rStyle w:val="HTMLCode"/>
                <w:rFonts w:ascii="Times New Roman" w:hAnsi="Times New Roman" w:cs="Times New Roman"/>
                <w:sz w:val="28"/>
                <w:szCs w:val="28"/>
              </w:rPr>
              <w:t>n</w:t>
            </w:r>
            <w:r w:rsidRPr="00D36F0E">
              <w:rPr>
                <w:sz w:val="28"/>
                <w:szCs w:val="28"/>
              </w:rPr>
              <w:t>.</w:t>
            </w:r>
          </w:p>
          <w:p w14:paraId="69B46928"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and the length of </w:t>
            </w:r>
            <w:r w:rsidRPr="00D36F0E">
              <w:rPr>
                <w:rStyle w:val="HTMLCode"/>
                <w:rFonts w:ascii="Times New Roman" w:hAnsi="Times New Roman" w:cs="Times New Roman"/>
                <w:sz w:val="28"/>
                <w:szCs w:val="28"/>
              </w:rPr>
              <w:t>X</w:t>
            </w:r>
            <w:r w:rsidRPr="00D36F0E">
              <w:rPr>
                <w:sz w:val="28"/>
                <w:szCs w:val="28"/>
              </w:rPr>
              <w:t> is greater than </w:t>
            </w:r>
            <w:r w:rsidRPr="00D36F0E">
              <w:rPr>
                <w:rStyle w:val="HTMLCode"/>
                <w:rFonts w:ascii="Times New Roman" w:hAnsi="Times New Roman" w:cs="Times New Roman"/>
                <w:sz w:val="28"/>
                <w:szCs w:val="28"/>
              </w:rPr>
              <w:t>n</w:t>
            </w:r>
            <w:r w:rsidRPr="00D36F0E">
              <w:rPr>
                <w:sz w:val="28"/>
                <w:szCs w:val="28"/>
              </w:rPr>
              <w:t>, then </w:t>
            </w:r>
            <w:r w:rsidRPr="00D36F0E">
              <w:rPr>
                <w:rStyle w:val="HTMLCode"/>
                <w:rFonts w:ascii="Times New Roman" w:hAnsi="Times New Roman" w:cs="Times New Roman"/>
                <w:sz w:val="28"/>
                <w:szCs w:val="28"/>
              </w:rPr>
              <w:t>X</w:t>
            </w:r>
            <w:r w:rsidRPr="00D36F0E">
              <w:rPr>
                <w:sz w:val="28"/>
                <w:szCs w:val="28"/>
              </w:rPr>
              <w:t> is truncated to length </w:t>
            </w:r>
            <w:r w:rsidRPr="00D36F0E">
              <w:rPr>
                <w:rStyle w:val="HTMLCode"/>
                <w:rFonts w:ascii="Times New Roman" w:hAnsi="Times New Roman" w:cs="Times New Roman"/>
                <w:sz w:val="28"/>
                <w:szCs w:val="28"/>
              </w:rPr>
              <w:t>n</w:t>
            </w:r>
            <w:r w:rsidRPr="00D36F0E">
              <w:rPr>
                <w:sz w:val="28"/>
                <w:szCs w:val="28"/>
              </w:rPr>
              <w:t>.</w:t>
            </w:r>
          </w:p>
          <w:p w14:paraId="493309F5"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matrix, then each column is treated as in the vector case.</w:t>
            </w:r>
          </w:p>
          <w:p w14:paraId="4611E175"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multidimensional array, then the first array dimension whose size does not equal 1 is treated as in the vector case.</w:t>
            </w:r>
          </w:p>
          <w:p w14:paraId="37031D19" w14:textId="77777777" w:rsidR="00074FFF" w:rsidRPr="00D36F0E" w:rsidRDefault="00CB5BEC" w:rsidP="00D36F0E">
            <w:pPr>
              <w:pStyle w:val="syntaxexample"/>
              <w:shd w:val="clear" w:color="auto" w:fill="FFFFFF"/>
              <w:spacing w:before="0" w:beforeAutospacing="0" w:after="0" w:afterAutospacing="0" w:line="360" w:lineRule="auto"/>
              <w:ind w:right="-1275"/>
              <w:jc w:val="both"/>
              <w:rPr>
                <w:sz w:val="28"/>
                <w:szCs w:val="28"/>
              </w:rPr>
            </w:pPr>
            <w:hyperlink r:id="rId29" w:anchor="buuutyt-10" w:history="1">
              <w:r w:rsidR="00074FFF" w:rsidRPr="00D36F0E">
                <w:rPr>
                  <w:rStyle w:val="Hyperlink"/>
                  <w:color w:val="auto"/>
                  <w:sz w:val="28"/>
                  <w:szCs w:val="28"/>
                  <w:u w:val="none"/>
                </w:rPr>
                <w:t>example</w:t>
              </w:r>
            </w:hyperlink>
          </w:p>
          <w:p w14:paraId="0D800886" w14:textId="77777777" w:rsidR="00074FFF" w:rsidRPr="00D36F0E" w:rsidRDefault="00CB5BEC" w:rsidP="00D36F0E">
            <w:pPr>
              <w:pStyle w:val="NormalWeb"/>
              <w:shd w:val="clear" w:color="auto" w:fill="FFFFFF"/>
              <w:spacing w:before="75" w:beforeAutospacing="0" w:after="75" w:afterAutospacing="0" w:line="360" w:lineRule="auto"/>
              <w:jc w:val="both"/>
              <w:rPr>
                <w:sz w:val="28"/>
                <w:szCs w:val="28"/>
              </w:rPr>
            </w:pPr>
            <w:hyperlink r:id="rId30" w:anchor="f83-998360-Y" w:history="1">
              <w:r w:rsidR="00074FFF" w:rsidRPr="00D36F0E">
                <w:rPr>
                  <w:rStyle w:val="HTMLCode"/>
                  <w:rFonts w:ascii="Times New Roman" w:hAnsi="Times New Roman" w:cs="Times New Roman"/>
                  <w:sz w:val="28"/>
                  <w:szCs w:val="28"/>
                </w:rPr>
                <w:t>Y</w:t>
              </w:r>
            </w:hyperlink>
            <w:r w:rsidR="00074FFF" w:rsidRPr="00D36F0E">
              <w:rPr>
                <w:rStyle w:val="HTMLCode"/>
                <w:rFonts w:ascii="Times New Roman" w:hAnsi="Times New Roman" w:cs="Times New Roman"/>
                <w:sz w:val="28"/>
                <w:szCs w:val="28"/>
              </w:rPr>
              <w:t xml:space="preserve"> = </w:t>
            </w:r>
            <w:proofErr w:type="spellStart"/>
            <w:r w:rsidR="00074FFF" w:rsidRPr="00D36F0E">
              <w:rPr>
                <w:rStyle w:val="HTMLCode"/>
                <w:rFonts w:ascii="Times New Roman" w:hAnsi="Times New Roman" w:cs="Times New Roman"/>
                <w:sz w:val="28"/>
                <w:szCs w:val="28"/>
              </w:rPr>
              <w:t>fft</w:t>
            </w:r>
            <w:proofErr w:type="spellEnd"/>
            <w:r w:rsidR="00074FFF" w:rsidRPr="00D36F0E">
              <w:rPr>
                <w:rStyle w:val="HTMLCode"/>
                <w:rFonts w:ascii="Times New Roman" w:hAnsi="Times New Roman" w:cs="Times New Roman"/>
                <w:sz w:val="28"/>
                <w:szCs w:val="28"/>
              </w:rPr>
              <w:t>(</w:t>
            </w:r>
            <w:proofErr w:type="spellStart"/>
            <w:r w:rsidR="00074FFF" w:rsidRPr="00D36F0E">
              <w:rPr>
                <w:rStyle w:val="HTMLCode"/>
                <w:rFonts w:ascii="Times New Roman" w:hAnsi="Times New Roman" w:cs="Times New Roman"/>
                <w:sz w:val="28"/>
                <w:szCs w:val="28"/>
              </w:rPr>
              <w:fldChar w:fldCharType="begin"/>
            </w:r>
            <w:r w:rsidR="00074FFF" w:rsidRPr="00D36F0E">
              <w:rPr>
                <w:rStyle w:val="HTMLCode"/>
                <w:rFonts w:ascii="Times New Roman" w:hAnsi="Times New Roman" w:cs="Times New Roman"/>
                <w:sz w:val="28"/>
                <w:szCs w:val="28"/>
              </w:rPr>
              <w:instrText xml:space="preserve"> HYPERLINK "https://www.mathworks.com/help/matlab/ref/fft.html" \l "f83-998360-X" </w:instrText>
            </w:r>
            <w:r w:rsidR="00074FFF" w:rsidRPr="00D36F0E">
              <w:rPr>
                <w:rStyle w:val="HTMLCode"/>
                <w:rFonts w:ascii="Times New Roman" w:hAnsi="Times New Roman" w:cs="Times New Roman"/>
                <w:sz w:val="28"/>
                <w:szCs w:val="28"/>
              </w:rPr>
              <w:fldChar w:fldCharType="separate"/>
            </w:r>
            <w:r w:rsidR="00074FFF" w:rsidRPr="00D36F0E">
              <w:rPr>
                <w:rStyle w:val="HTMLCode"/>
                <w:rFonts w:ascii="Times New Roman" w:hAnsi="Times New Roman" w:cs="Times New Roman"/>
                <w:sz w:val="28"/>
                <w:szCs w:val="28"/>
              </w:rPr>
              <w:t>X</w:t>
            </w:r>
            <w:r w:rsidR="00074FFF" w:rsidRPr="00D36F0E">
              <w:rPr>
                <w:rStyle w:val="HTMLCode"/>
                <w:rFonts w:ascii="Times New Roman" w:hAnsi="Times New Roman" w:cs="Times New Roman"/>
                <w:sz w:val="28"/>
                <w:szCs w:val="28"/>
              </w:rPr>
              <w:fldChar w:fldCharType="end"/>
            </w:r>
            <w:proofErr w:type="gramStart"/>
            <w:r w:rsidR="00074FFF" w:rsidRPr="00D36F0E">
              <w:rPr>
                <w:rStyle w:val="HTMLCode"/>
                <w:rFonts w:ascii="Times New Roman" w:hAnsi="Times New Roman" w:cs="Times New Roman"/>
                <w:sz w:val="28"/>
                <w:szCs w:val="28"/>
              </w:rPr>
              <w:t>,</w:t>
            </w:r>
            <w:proofErr w:type="gramEnd"/>
            <w:r>
              <w:fldChar w:fldCharType="begin"/>
            </w:r>
            <w:r>
              <w:instrText xml:space="preserve"> HYPERLINK "https://www.mathworks.com/help/matlab/ref/fft.html" \l "f83-9983</w:instrText>
            </w:r>
            <w:r>
              <w:instrText xml:space="preserve">60-n" </w:instrText>
            </w:r>
            <w:r>
              <w:fldChar w:fldCharType="separate"/>
            </w:r>
            <w:r w:rsidR="00074FFF" w:rsidRPr="00D36F0E">
              <w:rPr>
                <w:rStyle w:val="HTMLCode"/>
                <w:rFonts w:ascii="Times New Roman" w:hAnsi="Times New Roman" w:cs="Times New Roman"/>
                <w:sz w:val="28"/>
                <w:szCs w:val="28"/>
              </w:rPr>
              <w:t>n</w:t>
            </w:r>
            <w:r>
              <w:rPr>
                <w:rStyle w:val="HTMLCode"/>
                <w:rFonts w:ascii="Times New Roman" w:hAnsi="Times New Roman" w:cs="Times New Roman"/>
                <w:sz w:val="28"/>
                <w:szCs w:val="28"/>
              </w:rPr>
              <w:fldChar w:fldCharType="end"/>
            </w:r>
            <w:r w:rsidR="00074FFF" w:rsidRPr="00D36F0E">
              <w:rPr>
                <w:rStyle w:val="HTMLCode"/>
                <w:rFonts w:ascii="Times New Roman" w:hAnsi="Times New Roman" w:cs="Times New Roman"/>
                <w:sz w:val="28"/>
                <w:szCs w:val="28"/>
              </w:rPr>
              <w:t>,</w:t>
            </w:r>
            <w:hyperlink r:id="rId31" w:anchor="f83-998360-dim" w:history="1">
              <w:r w:rsidR="00074FFF" w:rsidRPr="00D36F0E">
                <w:rPr>
                  <w:rStyle w:val="HTMLCode"/>
                  <w:rFonts w:ascii="Times New Roman" w:hAnsi="Times New Roman" w:cs="Times New Roman"/>
                  <w:sz w:val="28"/>
                  <w:szCs w:val="28"/>
                </w:rPr>
                <w:t>dim</w:t>
              </w:r>
              <w:proofErr w:type="spellEnd"/>
            </w:hyperlink>
            <w:r w:rsidR="00074FFF" w:rsidRPr="00D36F0E">
              <w:rPr>
                <w:rStyle w:val="HTMLCode"/>
                <w:rFonts w:ascii="Times New Roman" w:hAnsi="Times New Roman" w:cs="Times New Roman"/>
                <w:sz w:val="28"/>
                <w:szCs w:val="28"/>
              </w:rPr>
              <w:t>)</w:t>
            </w:r>
            <w:r w:rsidR="00074FFF" w:rsidRPr="00D36F0E">
              <w:rPr>
                <w:sz w:val="28"/>
                <w:szCs w:val="28"/>
              </w:rPr>
              <w:t> returns the Fourier transform along the dimension </w:t>
            </w:r>
            <w:r w:rsidR="00074FFF" w:rsidRPr="00D36F0E">
              <w:rPr>
                <w:rStyle w:val="HTMLCode"/>
                <w:rFonts w:ascii="Times New Roman" w:hAnsi="Times New Roman" w:cs="Times New Roman"/>
                <w:sz w:val="28"/>
                <w:szCs w:val="28"/>
              </w:rPr>
              <w:t>dim</w:t>
            </w:r>
            <w:r w:rsidR="00074FFF" w:rsidRPr="00D36F0E">
              <w:rPr>
                <w:sz w:val="28"/>
                <w:szCs w:val="28"/>
              </w:rPr>
              <w:t>. For example, if </w:t>
            </w:r>
            <w:r w:rsidR="00074FFF" w:rsidRPr="00D36F0E">
              <w:rPr>
                <w:rStyle w:val="HTMLCode"/>
                <w:rFonts w:ascii="Times New Roman" w:hAnsi="Times New Roman" w:cs="Times New Roman"/>
                <w:sz w:val="28"/>
                <w:szCs w:val="28"/>
              </w:rPr>
              <w:t>X</w:t>
            </w:r>
            <w:r w:rsidR="00074FFF" w:rsidRPr="00D36F0E">
              <w:rPr>
                <w:sz w:val="28"/>
                <w:szCs w:val="28"/>
              </w:rPr>
              <w:t> is a matrix, then </w:t>
            </w:r>
            <w:proofErr w:type="spellStart"/>
            <w:r w:rsidR="00074FFF" w:rsidRPr="00D36F0E">
              <w:rPr>
                <w:rStyle w:val="HTMLCode"/>
                <w:rFonts w:ascii="Times New Roman" w:hAnsi="Times New Roman" w:cs="Times New Roman"/>
                <w:sz w:val="28"/>
                <w:szCs w:val="28"/>
              </w:rPr>
              <w:t>fft</w:t>
            </w:r>
            <w:proofErr w:type="spellEnd"/>
            <w:r w:rsidR="00074FFF" w:rsidRPr="00D36F0E">
              <w:rPr>
                <w:rStyle w:val="HTMLCode"/>
                <w:rFonts w:ascii="Times New Roman" w:hAnsi="Times New Roman" w:cs="Times New Roman"/>
                <w:sz w:val="28"/>
                <w:szCs w:val="28"/>
              </w:rPr>
              <w:t>(X</w:t>
            </w:r>
            <w:proofErr w:type="gramStart"/>
            <w:r w:rsidR="00074FFF" w:rsidRPr="00D36F0E">
              <w:rPr>
                <w:rStyle w:val="HTMLCode"/>
                <w:rFonts w:ascii="Times New Roman" w:hAnsi="Times New Roman" w:cs="Times New Roman"/>
                <w:sz w:val="28"/>
                <w:szCs w:val="28"/>
              </w:rPr>
              <w:t>,n,2</w:t>
            </w:r>
            <w:proofErr w:type="gramEnd"/>
            <w:r w:rsidR="00074FFF" w:rsidRPr="00D36F0E">
              <w:rPr>
                <w:rStyle w:val="HTMLCode"/>
                <w:rFonts w:ascii="Times New Roman" w:hAnsi="Times New Roman" w:cs="Times New Roman"/>
                <w:sz w:val="28"/>
                <w:szCs w:val="28"/>
              </w:rPr>
              <w:t>)</w:t>
            </w:r>
            <w:r w:rsidR="00074FFF" w:rsidRPr="00D36F0E">
              <w:rPr>
                <w:sz w:val="28"/>
                <w:szCs w:val="28"/>
              </w:rPr>
              <w:t> returns the n-point Fourier transform of each row.</w:t>
            </w:r>
          </w:p>
          <w:p w14:paraId="6485EB62" w14:textId="4A4666F0" w:rsidR="00074FFF" w:rsidRDefault="00074FFF" w:rsidP="00D36F0E">
            <w:pPr>
              <w:pStyle w:val="NormalWeb"/>
              <w:spacing w:before="0" w:beforeAutospacing="0" w:after="240" w:afterAutospacing="0" w:line="360" w:lineRule="auto"/>
              <w:jc w:val="both"/>
              <w:rPr>
                <w:sz w:val="28"/>
                <w:szCs w:val="28"/>
                <w:shd w:val="clear" w:color="auto" w:fill="FFFFFF"/>
              </w:rPr>
            </w:pPr>
          </w:p>
          <w:p w14:paraId="09E7E6BF" w14:textId="345BE4B7" w:rsidR="00D36F0E" w:rsidRPr="00D36F0E" w:rsidRDefault="00D36F0E" w:rsidP="00D36F0E">
            <w:pPr>
              <w:pStyle w:val="NormalWeb"/>
              <w:spacing w:before="0" w:beforeAutospacing="0" w:after="240" w:afterAutospacing="0" w:line="360" w:lineRule="auto"/>
              <w:jc w:val="both"/>
              <w:rPr>
                <w:b/>
                <w:bCs/>
                <w:sz w:val="28"/>
                <w:szCs w:val="28"/>
                <w:shd w:val="clear" w:color="auto" w:fill="FFFFFF"/>
              </w:rPr>
            </w:pPr>
            <w:r w:rsidRPr="00D36F0E">
              <w:rPr>
                <w:b/>
                <w:bCs/>
                <w:sz w:val="28"/>
                <w:szCs w:val="28"/>
                <w:shd w:val="clear" w:color="auto" w:fill="FFFFFF"/>
              </w:rPr>
              <w:t>FIR AND IIR FILTERS:</w:t>
            </w:r>
          </w:p>
          <w:p w14:paraId="010576B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Both FIR and IIR are the two major classifications of digital filters used for signal filtration. The crucial difference between FIR and IIR filter is that the FIR filter provides an impulse response of finite period.</w:t>
            </w:r>
          </w:p>
          <w:p w14:paraId="49A89456"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As against IIR is a type of filter that generates impulse response of infinite duration for a dynamic system.</w:t>
            </w:r>
          </w:p>
          <w:p w14:paraId="605F7027" w14:textId="44621EAA" w:rsidR="00074FFF" w:rsidRPr="00D36F0E" w:rsidRDefault="00074FFF" w:rsidP="00D36F0E">
            <w:pPr>
              <w:pStyle w:val="Heading3"/>
              <w:shd w:val="clear" w:color="auto" w:fill="FFFFFF"/>
              <w:spacing w:before="0" w:line="360" w:lineRule="auto"/>
              <w:jc w:val="both"/>
              <w:outlineLvl w:val="2"/>
              <w:rPr>
                <w:rFonts w:ascii="Times New Roman" w:hAnsi="Times New Roman" w:cs="Times New Roman"/>
                <w:b/>
                <w:bCs/>
                <w:color w:val="auto"/>
                <w:spacing w:val="-15"/>
                <w:sz w:val="28"/>
                <w:szCs w:val="28"/>
              </w:rPr>
            </w:pPr>
            <w:r w:rsidRPr="00D36F0E">
              <w:rPr>
                <w:rFonts w:ascii="Times New Roman" w:hAnsi="Times New Roman" w:cs="Times New Roman"/>
                <w:b/>
                <w:bCs/>
                <w:color w:val="auto"/>
                <w:spacing w:val="-15"/>
                <w:sz w:val="28"/>
                <w:szCs w:val="28"/>
              </w:rPr>
              <w:t>Definition of FIR filter</w:t>
            </w:r>
            <w:r w:rsidR="00D36F0E">
              <w:rPr>
                <w:rFonts w:ascii="Times New Roman" w:hAnsi="Times New Roman" w:cs="Times New Roman"/>
                <w:b/>
                <w:bCs/>
                <w:color w:val="auto"/>
                <w:spacing w:val="-15"/>
                <w:sz w:val="28"/>
                <w:szCs w:val="28"/>
              </w:rPr>
              <w:t>:</w:t>
            </w:r>
          </w:p>
          <w:p w14:paraId="485E8167" w14:textId="651A6E90"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         </w:t>
            </w:r>
            <w:r w:rsidR="00074FFF" w:rsidRPr="00D36F0E">
              <w:rPr>
                <w:sz w:val="28"/>
                <w:szCs w:val="28"/>
              </w:rPr>
              <w:t>A type of digital filter that generates a finite impulse response of a dynamic system is known as FIR filters. More simply, we can say, here the impulse response provided by the filter is of finite duration.</w:t>
            </w:r>
          </w:p>
          <w:p w14:paraId="27A20665" w14:textId="2B85349F"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In FIR filters the response gets fixed to zero in a finite period of time thus it is named so. In the case of FIR filters, the </w:t>
            </w:r>
            <w:r w:rsidRPr="00D36F0E">
              <w:rPr>
                <w:rStyle w:val="Emphasis"/>
                <w:i w:val="0"/>
                <w:iCs w:val="0"/>
                <w:sz w:val="28"/>
                <w:szCs w:val="28"/>
              </w:rPr>
              <w:t>n</w:t>
            </w:r>
            <w:r w:rsidRPr="00D36F0E">
              <w:rPr>
                <w:rStyle w:val="Emphasis"/>
                <w:i w:val="0"/>
                <w:iCs w:val="0"/>
                <w:sz w:val="28"/>
                <w:szCs w:val="28"/>
                <w:vertAlign w:val="subscript"/>
              </w:rPr>
              <w:t>th</w:t>
            </w:r>
            <w:r w:rsidRPr="00D36F0E">
              <w:rPr>
                <w:rStyle w:val="Emphasis"/>
                <w:i w:val="0"/>
                <w:iCs w:val="0"/>
                <w:sz w:val="28"/>
                <w:szCs w:val="28"/>
              </w:rPr>
              <w:t> order filter generates n+1 samples</w:t>
            </w:r>
            <w:r w:rsidRPr="00D36F0E">
              <w:rPr>
                <w:sz w:val="28"/>
                <w:szCs w:val="28"/>
              </w:rPr>
              <w:t> before getting fixed to 0.</w:t>
            </w:r>
            <w:r w:rsidR="00D36F0E">
              <w:rPr>
                <w:sz w:val="28"/>
                <w:szCs w:val="28"/>
              </w:rPr>
              <w:t xml:space="preserve"> </w:t>
            </w:r>
            <w:r w:rsidRPr="00D36F0E">
              <w:rPr>
                <w:sz w:val="28"/>
                <w:szCs w:val="28"/>
              </w:rPr>
              <w:t>In FIR filters, feedback is not present thus these operate on only present and past input values. Hence the output is the summation of a finite quantity of finite samples of input values.</w:t>
            </w:r>
            <w:r w:rsidR="00D36F0E">
              <w:rPr>
                <w:sz w:val="28"/>
                <w:szCs w:val="28"/>
              </w:rPr>
              <w:t xml:space="preserve"> </w:t>
            </w:r>
            <w:r w:rsidRPr="00D36F0E">
              <w:rPr>
                <w:sz w:val="28"/>
                <w:szCs w:val="28"/>
              </w:rPr>
              <w:t>So, these are highly stable. The generalized equation for FIR filter is given as:</w:t>
            </w:r>
          </w:p>
          <w:p w14:paraId="0DDC0A04" w14:textId="546932DC"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noProof/>
                <w:sz w:val="28"/>
                <w:szCs w:val="28"/>
                <w:lang w:val="en-US" w:eastAsia="en-US"/>
              </w:rPr>
              <w:drawing>
                <wp:inline distT="0" distB="0" distL="0" distR="0" wp14:anchorId="3816E12D" wp14:editId="69B80A1F">
                  <wp:extent cx="1714500" cy="525780"/>
                  <wp:effectExtent l="0" t="0" r="0" b="7620"/>
                  <wp:docPr id="11" name="Picture 11" descr="eq1 FIR filt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1 FIR filt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525780"/>
                          </a:xfrm>
                          <a:prstGeom prst="rect">
                            <a:avLst/>
                          </a:prstGeom>
                          <a:noFill/>
                          <a:ln>
                            <a:noFill/>
                          </a:ln>
                        </pic:spPr>
                      </pic:pic>
                    </a:graphicData>
                  </a:graphic>
                </wp:inline>
              </w:drawing>
            </w:r>
          </w:p>
          <w:p w14:paraId="4D78ED34" w14:textId="750061B9"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Where, </w:t>
            </w:r>
            <w:r w:rsidR="00074FFF" w:rsidRPr="00D36F0E">
              <w:rPr>
                <w:sz w:val="28"/>
                <w:szCs w:val="28"/>
              </w:rPr>
              <w:t>N is the length of the filter.</w:t>
            </w:r>
          </w:p>
          <w:p w14:paraId="3330D51C" w14:textId="77777777"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FIR filters are used with systems having 0 response.</w:t>
            </w:r>
          </w:p>
          <w:p w14:paraId="092721CF" w14:textId="77777777" w:rsidR="00D36F0E" w:rsidRDefault="00D36F0E" w:rsidP="00D36F0E">
            <w:pPr>
              <w:pStyle w:val="Heading3"/>
              <w:shd w:val="clear" w:color="auto" w:fill="FFFFFF"/>
              <w:spacing w:before="0" w:line="360" w:lineRule="auto"/>
              <w:jc w:val="both"/>
              <w:outlineLvl w:val="2"/>
              <w:rPr>
                <w:rFonts w:ascii="Times New Roman" w:hAnsi="Times New Roman" w:cs="Times New Roman"/>
                <w:color w:val="auto"/>
                <w:spacing w:val="-15"/>
                <w:sz w:val="28"/>
                <w:szCs w:val="28"/>
              </w:rPr>
            </w:pPr>
          </w:p>
          <w:p w14:paraId="736C5841" w14:textId="273A4DEE" w:rsidR="00074FFF" w:rsidRPr="00D36F0E" w:rsidRDefault="00074FFF" w:rsidP="00D36F0E">
            <w:pPr>
              <w:pStyle w:val="Heading3"/>
              <w:shd w:val="clear" w:color="auto" w:fill="FFFFFF"/>
              <w:spacing w:before="0" w:line="360" w:lineRule="auto"/>
              <w:jc w:val="both"/>
              <w:outlineLvl w:val="2"/>
              <w:rPr>
                <w:rFonts w:ascii="Times New Roman" w:hAnsi="Times New Roman" w:cs="Times New Roman"/>
                <w:b/>
                <w:bCs/>
                <w:color w:val="auto"/>
                <w:spacing w:val="-15"/>
                <w:sz w:val="28"/>
                <w:szCs w:val="28"/>
              </w:rPr>
            </w:pPr>
            <w:r w:rsidRPr="00D36F0E">
              <w:rPr>
                <w:rFonts w:ascii="Times New Roman" w:hAnsi="Times New Roman" w:cs="Times New Roman"/>
                <w:b/>
                <w:bCs/>
                <w:color w:val="auto"/>
                <w:spacing w:val="-15"/>
                <w:sz w:val="28"/>
                <w:szCs w:val="28"/>
              </w:rPr>
              <w:t>Definition of IIR filter</w:t>
            </w:r>
            <w:r w:rsidR="00D36F0E">
              <w:rPr>
                <w:rFonts w:ascii="Times New Roman" w:hAnsi="Times New Roman" w:cs="Times New Roman"/>
                <w:b/>
                <w:bCs/>
                <w:color w:val="auto"/>
                <w:spacing w:val="-15"/>
                <w:sz w:val="28"/>
                <w:szCs w:val="28"/>
              </w:rPr>
              <w:t>:</w:t>
            </w:r>
          </w:p>
          <w:p w14:paraId="1E82A196" w14:textId="4600C960"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         </w:t>
            </w:r>
            <w:r w:rsidR="00074FFF" w:rsidRPr="00D36F0E">
              <w:rPr>
                <w:sz w:val="28"/>
                <w:szCs w:val="28"/>
              </w:rPr>
              <w:t>The type of digital filter that is designed to generate infinite impulse response of a dynamic system is known as the IIR filter. As an internal feedback mechanism is present in these filters thus the filter operates for an indefinite period of time.</w:t>
            </w:r>
          </w:p>
          <w:p w14:paraId="6CC4067B" w14:textId="789C93E7" w:rsidR="00074FFF" w:rsidRPr="00074FFF"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IIR filters are used by the systems that generate an infinite response.</w:t>
            </w:r>
            <w:r w:rsidR="00D36F0E">
              <w:rPr>
                <w:sz w:val="28"/>
                <w:szCs w:val="28"/>
              </w:rPr>
              <w:t xml:space="preserve"> </w:t>
            </w:r>
            <w:r w:rsidRPr="00074FFF">
              <w:rPr>
                <w:sz w:val="28"/>
                <w:szCs w:val="28"/>
              </w:rPr>
              <w:t>IIR filter operates in a way that not only the present and past inputs but the past output sample is also taken into consideration.</w:t>
            </w:r>
          </w:p>
          <w:p w14:paraId="37398463"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The equation in general form for IIR filter is given as:</w:t>
            </w:r>
          </w:p>
          <w:p w14:paraId="34988C6D" w14:textId="2EE76F4C"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D36F0E">
              <w:rPr>
                <w:rFonts w:ascii="Times New Roman" w:eastAsia="Times New Roman" w:hAnsi="Times New Roman" w:cs="Times New Roman"/>
                <w:noProof/>
                <w:sz w:val="28"/>
                <w:szCs w:val="28"/>
              </w:rPr>
              <w:drawing>
                <wp:inline distT="0" distB="0" distL="0" distR="0" wp14:anchorId="2025FF68" wp14:editId="148E372D">
                  <wp:extent cx="1714500" cy="518160"/>
                  <wp:effectExtent l="0" t="0" r="0" b="0"/>
                  <wp:docPr id="14" name="Picture 14" descr="eq2 IIR filt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2 IIR filte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518160"/>
                          </a:xfrm>
                          <a:prstGeom prst="rect">
                            <a:avLst/>
                          </a:prstGeom>
                          <a:noFill/>
                          <a:ln>
                            <a:noFill/>
                          </a:ln>
                        </pic:spPr>
                      </pic:pic>
                    </a:graphicData>
                  </a:graphic>
                </wp:inline>
              </w:drawing>
            </w:r>
          </w:p>
          <w:p w14:paraId="5B500FD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As these filters support the recursive operation. Thus it never allows its response to settle to 0 for the applied impulse.</w:t>
            </w:r>
          </w:p>
          <w:p w14:paraId="297D31B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 xml:space="preserve">The memory requirement and computational time enhance the efficiency of the IIR filters. Also, it is quite easy to convert an </w:t>
            </w:r>
            <w:proofErr w:type="spellStart"/>
            <w:r w:rsidRPr="00074FFF">
              <w:rPr>
                <w:rFonts w:ascii="Times New Roman" w:eastAsia="Times New Roman" w:hAnsi="Times New Roman" w:cs="Times New Roman"/>
                <w:sz w:val="28"/>
                <w:szCs w:val="28"/>
                <w:lang w:val="en-IN" w:eastAsia="en-IN"/>
              </w:rPr>
              <w:t>analog</w:t>
            </w:r>
            <w:proofErr w:type="spellEnd"/>
            <w:r w:rsidRPr="00074FFF">
              <w:rPr>
                <w:rFonts w:ascii="Times New Roman" w:eastAsia="Times New Roman" w:hAnsi="Times New Roman" w:cs="Times New Roman"/>
                <w:sz w:val="28"/>
                <w:szCs w:val="28"/>
                <w:lang w:val="en-IN" w:eastAsia="en-IN"/>
              </w:rPr>
              <w:t xml:space="preserve"> filter into a digital IIR filter.</w:t>
            </w:r>
          </w:p>
          <w:p w14:paraId="363AC314" w14:textId="77777777" w:rsidR="001A3D9D" w:rsidRDefault="00CB5BEC" w:rsidP="001A3D9D">
            <w:pPr>
              <w:pStyle w:val="Heading2"/>
              <w:spacing w:line="360" w:lineRule="auto"/>
              <w:jc w:val="both"/>
              <w:outlineLvl w:val="1"/>
              <w:rPr>
                <w:rFonts w:ascii="Times New Roman" w:hAnsi="Times New Roman" w:cs="Times New Roman"/>
                <w:b/>
                <w:bCs/>
                <w:color w:val="auto"/>
                <w:sz w:val="28"/>
                <w:szCs w:val="28"/>
              </w:rPr>
            </w:pPr>
            <w:hyperlink r:id="rId36" w:history="1">
              <w:r w:rsidR="00D36F0E" w:rsidRPr="00D36F0E">
                <w:rPr>
                  <w:rStyle w:val="Hyperlink"/>
                  <w:rFonts w:ascii="Times New Roman" w:hAnsi="Times New Roman" w:cs="Times New Roman"/>
                  <w:b/>
                  <w:bCs/>
                  <w:color w:val="auto"/>
                  <w:sz w:val="28"/>
                  <w:szCs w:val="28"/>
                  <w:u w:val="none"/>
                </w:rPr>
                <w:t>WELCH'S METHOD</w:t>
              </w:r>
            </w:hyperlink>
            <w:r w:rsidR="00D36F0E" w:rsidRPr="00D36F0E">
              <w:rPr>
                <w:rFonts w:ascii="Times New Roman" w:hAnsi="Times New Roman" w:cs="Times New Roman"/>
                <w:b/>
                <w:bCs/>
                <w:color w:val="auto"/>
                <w:sz w:val="28"/>
                <w:szCs w:val="28"/>
              </w:rPr>
              <w:t> </w:t>
            </w:r>
            <w:r w:rsidR="001A3D9D">
              <w:rPr>
                <w:rFonts w:ascii="Times New Roman" w:hAnsi="Times New Roman" w:cs="Times New Roman"/>
                <w:b/>
                <w:bCs/>
                <w:color w:val="auto"/>
                <w:sz w:val="28"/>
                <w:szCs w:val="28"/>
              </w:rPr>
              <w:t xml:space="preserve">AND </w:t>
            </w:r>
            <w:r w:rsidR="00D36F0E" w:rsidRPr="00D36F0E">
              <w:rPr>
                <w:rFonts w:ascii="Times New Roman" w:hAnsi="Times New Roman" w:cs="Times New Roman"/>
                <w:b/>
                <w:bCs/>
                <w:color w:val="auto"/>
                <w:sz w:val="28"/>
                <w:szCs w:val="28"/>
              </w:rPr>
              <w:t>WINDOW</w:t>
            </w:r>
            <w:r w:rsidR="001A3D9D">
              <w:rPr>
                <w:rFonts w:ascii="Times New Roman" w:hAnsi="Times New Roman" w:cs="Times New Roman"/>
                <w:b/>
                <w:bCs/>
                <w:color w:val="auto"/>
                <w:sz w:val="28"/>
                <w:szCs w:val="28"/>
              </w:rPr>
              <w:t>ING:</w:t>
            </w:r>
          </w:p>
          <w:p w14:paraId="1F7836A7" w14:textId="5CA7CE07" w:rsidR="00D36F0E" w:rsidRPr="001A3D9D" w:rsidRDefault="001A3D9D" w:rsidP="001A3D9D">
            <w:pPr>
              <w:pStyle w:val="Heading2"/>
              <w:spacing w:line="360" w:lineRule="auto"/>
              <w:jc w:val="both"/>
              <w:outlineLvl w:val="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D36F0E" w:rsidRPr="00D36F0E">
              <w:rPr>
                <w:rFonts w:ascii="Times New Roman" w:hAnsi="Times New Roman" w:cs="Times New Roman"/>
                <w:color w:val="auto"/>
                <w:sz w:val="28"/>
                <w:szCs w:val="28"/>
              </w:rPr>
              <w:t>As usual, the purpose of the window function</w:t>
            </w:r>
            <w:proofErr w:type="gramStart"/>
            <w:r w:rsidR="00D36F0E" w:rsidRPr="00D36F0E">
              <w:rPr>
                <w:rFonts w:ascii="Times New Roman" w:hAnsi="Times New Roman" w:cs="Times New Roman"/>
                <w:color w:val="auto"/>
                <w:sz w:val="28"/>
                <w:szCs w:val="28"/>
              </w:rPr>
              <w:t> </w:t>
            </w:r>
            <w:r w:rsidRPr="00D36F0E">
              <w:rPr>
                <w:rFonts w:ascii="Times New Roman" w:hAnsi="Times New Roman" w:cs="Times New Roman"/>
                <w:color w:val="auto"/>
                <w:sz w:val="28"/>
                <w:szCs w:val="28"/>
              </w:rPr>
              <w:t xml:space="preserve"> </w:t>
            </w:r>
            <w:r>
              <w:rPr>
                <w:rFonts w:ascii="Times New Roman" w:hAnsi="Times New Roman" w:cs="Times New Roman"/>
                <w:color w:val="auto"/>
                <w:sz w:val="28"/>
                <w:szCs w:val="28"/>
              </w:rPr>
              <w:t>w</w:t>
            </w:r>
            <w:proofErr w:type="gramEnd"/>
            <w:r>
              <w:rPr>
                <w:rFonts w:ascii="Times New Roman" w:hAnsi="Times New Roman" w:cs="Times New Roman"/>
                <w:color w:val="auto"/>
                <w:sz w:val="28"/>
                <w:szCs w:val="28"/>
              </w:rPr>
              <w:t xml:space="preserve">(n) </w:t>
            </w:r>
            <w:r w:rsidR="00D36F0E" w:rsidRPr="00D36F0E">
              <w:rPr>
                <w:rFonts w:ascii="Times New Roman" w:hAnsi="Times New Roman" w:cs="Times New Roman"/>
                <w:color w:val="auto"/>
                <w:sz w:val="28"/>
                <w:szCs w:val="28"/>
              </w:rPr>
              <w:t>is to reduce </w:t>
            </w:r>
            <w:hyperlink r:id="rId37" w:history="1">
              <w:r w:rsidR="00D36F0E" w:rsidRPr="00D36F0E">
                <w:rPr>
                  <w:rStyle w:val="Hyperlink"/>
                  <w:rFonts w:ascii="Times New Roman" w:hAnsi="Times New Roman" w:cs="Times New Roman"/>
                  <w:color w:val="auto"/>
                  <w:sz w:val="28"/>
                  <w:szCs w:val="28"/>
                  <w:u w:val="none"/>
                </w:rPr>
                <w:t>side-lobe</w:t>
              </w:r>
            </w:hyperlink>
            <w:r w:rsidR="00D36F0E" w:rsidRPr="00D36F0E">
              <w:rPr>
                <w:rFonts w:ascii="Times New Roman" w:hAnsi="Times New Roman" w:cs="Times New Roman"/>
                <w:color w:val="auto"/>
                <w:sz w:val="28"/>
                <w:szCs w:val="28"/>
              </w:rPr>
              <w:t> level in the spectral density estimate, at the expense of frequency resolution, exactly as in the case of </w:t>
            </w:r>
            <w:hyperlink r:id="rId38" w:history="1">
              <w:r w:rsidR="00D36F0E" w:rsidRPr="00D36F0E">
                <w:rPr>
                  <w:rStyle w:val="Hyperlink"/>
                  <w:rFonts w:ascii="Times New Roman" w:hAnsi="Times New Roman" w:cs="Times New Roman"/>
                  <w:color w:val="auto"/>
                  <w:sz w:val="28"/>
                  <w:szCs w:val="28"/>
                  <w:u w:val="none"/>
                </w:rPr>
                <w:t>sinusoidal</w:t>
              </w:r>
            </w:hyperlink>
            <w:r w:rsidR="00D36F0E" w:rsidRPr="00D36F0E">
              <w:rPr>
                <w:rFonts w:ascii="Times New Roman" w:hAnsi="Times New Roman" w:cs="Times New Roman"/>
                <w:color w:val="auto"/>
                <w:sz w:val="28"/>
                <w:szCs w:val="28"/>
              </w:rPr>
              <w:t> </w:t>
            </w:r>
            <w:hyperlink r:id="rId39" w:history="1">
              <w:r w:rsidR="00D36F0E" w:rsidRPr="00D36F0E">
                <w:rPr>
                  <w:rStyle w:val="Hyperlink"/>
                  <w:rFonts w:ascii="Times New Roman" w:hAnsi="Times New Roman" w:cs="Times New Roman"/>
                  <w:color w:val="auto"/>
                  <w:sz w:val="28"/>
                  <w:szCs w:val="28"/>
                  <w:u w:val="none"/>
                </w:rPr>
                <w:t>spectrum analysis</w:t>
              </w:r>
            </w:hyperlink>
            <w:r w:rsidR="00D36F0E" w:rsidRPr="00D36F0E">
              <w:rPr>
                <w:rFonts w:ascii="Times New Roman" w:hAnsi="Times New Roman" w:cs="Times New Roman"/>
                <w:color w:val="auto"/>
                <w:sz w:val="28"/>
                <w:szCs w:val="28"/>
              </w:rPr>
              <w:t>.</w:t>
            </w:r>
          </w:p>
          <w:p w14:paraId="61D561A8" w14:textId="1B93D88E" w:rsidR="00D36F0E" w:rsidRPr="00D36F0E" w:rsidRDefault="001A3D9D" w:rsidP="00D36F0E">
            <w:pPr>
              <w:pStyle w:val="NormalWeb"/>
              <w:spacing w:line="360" w:lineRule="auto"/>
              <w:jc w:val="both"/>
              <w:rPr>
                <w:sz w:val="28"/>
                <w:szCs w:val="28"/>
              </w:rPr>
            </w:pPr>
            <w:r>
              <w:rPr>
                <w:sz w:val="28"/>
                <w:szCs w:val="28"/>
              </w:rPr>
              <w:t xml:space="preserve">          </w:t>
            </w:r>
            <w:r w:rsidR="00D36F0E" w:rsidRPr="00D36F0E">
              <w:rPr>
                <w:sz w:val="28"/>
                <w:szCs w:val="28"/>
              </w:rPr>
              <w:t>When using a non-rectangular analysis window, the window hop-size </w:t>
            </w:r>
            <w:r>
              <w:rPr>
                <w:noProof/>
                <w:sz w:val="28"/>
                <w:szCs w:val="28"/>
              </w:rPr>
              <w:t>R</w:t>
            </w:r>
            <w:r w:rsidR="00D36F0E" w:rsidRPr="00D36F0E">
              <w:rPr>
                <w:sz w:val="28"/>
                <w:szCs w:val="28"/>
              </w:rPr>
              <w:t> cannot exceed half the frame length </w:t>
            </w:r>
            <w:r>
              <w:rPr>
                <w:noProof/>
                <w:sz w:val="28"/>
                <w:szCs w:val="28"/>
              </w:rPr>
              <w:t xml:space="preserve">M/2 </w:t>
            </w:r>
            <w:r w:rsidR="00D36F0E" w:rsidRPr="00D36F0E">
              <w:rPr>
                <w:sz w:val="28"/>
                <w:szCs w:val="28"/>
              </w:rPr>
              <w:t>without introducing a non-uniform sensitivity to the data </w:t>
            </w:r>
            <w:r>
              <w:rPr>
                <w:noProof/>
                <w:sz w:val="28"/>
                <w:szCs w:val="28"/>
              </w:rPr>
              <w:t>x(n)</w:t>
            </w:r>
            <w:r w:rsidR="00D36F0E" w:rsidRPr="00D36F0E">
              <w:rPr>
                <w:sz w:val="28"/>
                <w:szCs w:val="28"/>
              </w:rPr>
              <w:t> over time. In the rectangular window case, we can set</w:t>
            </w:r>
            <w:r>
              <w:rPr>
                <w:sz w:val="28"/>
                <w:szCs w:val="28"/>
              </w:rPr>
              <w:t xml:space="preserve"> R=M </w:t>
            </w:r>
            <w:r w:rsidR="00D36F0E" w:rsidRPr="00D36F0E">
              <w:rPr>
                <w:sz w:val="28"/>
                <w:szCs w:val="28"/>
              </w:rPr>
              <w:t>and have non-</w:t>
            </w:r>
            <w:r w:rsidR="00D36F0E" w:rsidRPr="00D36F0E">
              <w:rPr>
                <w:sz w:val="28"/>
                <w:szCs w:val="28"/>
              </w:rPr>
              <w:lastRenderedPageBreak/>
              <w:t>overlapping windows. For Hamming, </w:t>
            </w:r>
            <w:proofErr w:type="spellStart"/>
            <w:r w:rsidR="00D36F0E" w:rsidRPr="00D36F0E">
              <w:rPr>
                <w:sz w:val="28"/>
                <w:szCs w:val="28"/>
              </w:rPr>
              <w:fldChar w:fldCharType="begin"/>
            </w:r>
            <w:r w:rsidR="00D36F0E" w:rsidRPr="00D36F0E">
              <w:rPr>
                <w:sz w:val="28"/>
                <w:szCs w:val="28"/>
              </w:rPr>
              <w:instrText xml:space="preserve"> HYPERLINK "https://ccrma.stanford.edu/~jos/sasp/Hann_Hanning_Raised_Cosine.html" </w:instrText>
            </w:r>
            <w:r w:rsidR="00D36F0E" w:rsidRPr="00D36F0E">
              <w:rPr>
                <w:sz w:val="28"/>
                <w:szCs w:val="28"/>
              </w:rPr>
              <w:fldChar w:fldCharType="separate"/>
            </w:r>
            <w:r w:rsidR="00D36F0E" w:rsidRPr="00D36F0E">
              <w:rPr>
                <w:rStyle w:val="Hyperlink"/>
                <w:color w:val="auto"/>
                <w:sz w:val="28"/>
                <w:szCs w:val="28"/>
                <w:u w:val="none"/>
              </w:rPr>
              <w:t>Hanning</w:t>
            </w:r>
            <w:proofErr w:type="spellEnd"/>
            <w:r w:rsidR="00D36F0E" w:rsidRPr="00D36F0E">
              <w:rPr>
                <w:sz w:val="28"/>
                <w:szCs w:val="28"/>
              </w:rPr>
              <w:fldChar w:fldCharType="end"/>
            </w:r>
            <w:r w:rsidR="00D36F0E" w:rsidRPr="00D36F0E">
              <w:rPr>
                <w:sz w:val="28"/>
                <w:szCs w:val="28"/>
              </w:rPr>
              <w:t>, and any other generalized </w:t>
            </w:r>
            <w:hyperlink r:id="rId40" w:history="1">
              <w:r w:rsidR="00D36F0E" w:rsidRPr="00D36F0E">
                <w:rPr>
                  <w:rStyle w:val="Hyperlink"/>
                  <w:color w:val="auto"/>
                  <w:sz w:val="28"/>
                  <w:szCs w:val="28"/>
                  <w:u w:val="none"/>
                </w:rPr>
                <w:t>Hamming window</w:t>
              </w:r>
            </w:hyperlink>
            <w:r w:rsidR="00D36F0E" w:rsidRPr="00D36F0E">
              <w:rPr>
                <w:sz w:val="28"/>
                <w:szCs w:val="28"/>
              </w:rPr>
              <w:t>, one normally sees </w:t>
            </w:r>
            <w:r>
              <w:rPr>
                <w:noProof/>
                <w:sz w:val="28"/>
                <w:szCs w:val="28"/>
              </w:rPr>
              <w:t>R=(M-1)/2</w:t>
            </w:r>
            <w:r w:rsidR="00D36F0E" w:rsidRPr="00D36F0E">
              <w:rPr>
                <w:sz w:val="28"/>
                <w:szCs w:val="28"/>
              </w:rPr>
              <w:t> for odd-length windows. For the </w:t>
            </w:r>
            <w:hyperlink r:id="rId41" w:anchor="10289" w:history="1">
              <w:r w:rsidR="00D36F0E" w:rsidRPr="00D36F0E">
                <w:rPr>
                  <w:rStyle w:val="Hyperlink"/>
                  <w:color w:val="auto"/>
                  <w:sz w:val="28"/>
                  <w:szCs w:val="28"/>
                  <w:u w:val="none"/>
                </w:rPr>
                <w:t>Blackman window</w:t>
              </w:r>
            </w:hyperlink>
            <w:r w:rsidR="00D36F0E" w:rsidRPr="00D36F0E">
              <w:rPr>
                <w:sz w:val="28"/>
                <w:szCs w:val="28"/>
              </w:rPr>
              <w:t>, </w:t>
            </w:r>
            <w:r>
              <w:rPr>
                <w:noProof/>
                <w:sz w:val="28"/>
                <w:szCs w:val="28"/>
              </w:rPr>
              <w:t>R~M/2</w:t>
            </w:r>
            <w:r w:rsidR="00D36F0E" w:rsidRPr="00D36F0E">
              <w:rPr>
                <w:sz w:val="28"/>
                <w:szCs w:val="28"/>
              </w:rPr>
              <w:t> is typical. In general, the hop size </w:t>
            </w:r>
            <w:r>
              <w:rPr>
                <w:noProof/>
                <w:sz w:val="28"/>
                <w:szCs w:val="28"/>
              </w:rPr>
              <w:t>R</w:t>
            </w:r>
            <w:r w:rsidR="00D36F0E" w:rsidRPr="00D36F0E">
              <w:rPr>
                <w:sz w:val="28"/>
                <w:szCs w:val="28"/>
              </w:rPr>
              <w:t> is chosen so that the analysis window </w:t>
            </w:r>
            <w:r w:rsidR="00D36F0E" w:rsidRPr="00D36F0E">
              <w:rPr>
                <w:noProof/>
                <w:sz w:val="28"/>
                <w:szCs w:val="28"/>
                <w:lang w:val="en-US" w:eastAsia="en-US"/>
              </w:rPr>
              <w:drawing>
                <wp:inline distT="0" distB="0" distL="0" distR="0" wp14:anchorId="63A2234B" wp14:editId="5443D0C5">
                  <wp:extent cx="182880" cy="152400"/>
                  <wp:effectExtent l="0" t="0" r="7620" b="0"/>
                  <wp:docPr id="21" name="Picture 21" descr="$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sidR="00D36F0E" w:rsidRPr="00D36F0E">
              <w:rPr>
                <w:sz w:val="28"/>
                <w:szCs w:val="28"/>
              </w:rPr>
              <w:t> overlaps and adds to a constant at that hop size. This consideration is explored more fully in Chapter </w:t>
            </w:r>
            <w:hyperlink r:id="rId43" w:anchor="chap:ola" w:history="1">
              <w:r w:rsidR="00D36F0E" w:rsidRPr="00D36F0E">
                <w:rPr>
                  <w:rStyle w:val="Hyperlink"/>
                  <w:color w:val="auto"/>
                  <w:sz w:val="28"/>
                  <w:szCs w:val="28"/>
                  <w:u w:val="none"/>
                </w:rPr>
                <w:t>8</w:t>
              </w:r>
            </w:hyperlink>
            <w:r w:rsidR="00D36F0E" w:rsidRPr="00D36F0E">
              <w:rPr>
                <w:sz w:val="28"/>
                <w:szCs w:val="28"/>
              </w:rPr>
              <w:t>. An equivalent parameter used by most </w:t>
            </w:r>
            <w:proofErr w:type="spellStart"/>
            <w:r w:rsidR="00D36F0E" w:rsidRPr="00D36F0E">
              <w:rPr>
                <w:sz w:val="28"/>
                <w:szCs w:val="28"/>
              </w:rPr>
              <w:fldChar w:fldCharType="begin"/>
            </w:r>
            <w:r w:rsidR="00D36F0E" w:rsidRPr="00D36F0E">
              <w:rPr>
                <w:sz w:val="28"/>
                <w:szCs w:val="28"/>
              </w:rPr>
              <w:instrText xml:space="preserve"> HYPERLINK "https://ccrma.stanford.edu/~jos/matlab/" </w:instrText>
            </w:r>
            <w:r w:rsidR="00D36F0E" w:rsidRPr="00D36F0E">
              <w:rPr>
                <w:sz w:val="28"/>
                <w:szCs w:val="28"/>
              </w:rPr>
              <w:fldChar w:fldCharType="separate"/>
            </w:r>
            <w:r w:rsidR="00D36F0E" w:rsidRPr="00D36F0E">
              <w:rPr>
                <w:rStyle w:val="Hyperlink"/>
                <w:color w:val="auto"/>
                <w:sz w:val="28"/>
                <w:szCs w:val="28"/>
                <w:u w:val="none"/>
              </w:rPr>
              <w:t>matlab</w:t>
            </w:r>
            <w:proofErr w:type="spellEnd"/>
            <w:r w:rsidR="00D36F0E" w:rsidRPr="00D36F0E">
              <w:rPr>
                <w:sz w:val="28"/>
                <w:szCs w:val="28"/>
              </w:rPr>
              <w:fldChar w:fldCharType="end"/>
            </w:r>
            <w:r w:rsidR="00D36F0E" w:rsidRPr="00D36F0E">
              <w:rPr>
                <w:sz w:val="28"/>
                <w:szCs w:val="28"/>
              </w:rPr>
              <w:t> implementations is the overlap parameter </w:t>
            </w:r>
            <w:r>
              <w:rPr>
                <w:noProof/>
                <w:sz w:val="28"/>
                <w:szCs w:val="28"/>
              </w:rPr>
              <w:t>M-</w:t>
            </w:r>
            <w:proofErr w:type="gramStart"/>
            <w:r>
              <w:rPr>
                <w:noProof/>
                <w:sz w:val="28"/>
                <w:szCs w:val="28"/>
              </w:rPr>
              <w:t>R</w:t>
            </w:r>
            <w:r w:rsidR="00D36F0E" w:rsidRPr="00D36F0E">
              <w:rPr>
                <w:sz w:val="28"/>
                <w:szCs w:val="28"/>
              </w:rPr>
              <w:t> .</w:t>
            </w:r>
            <w:proofErr w:type="gramEnd"/>
          </w:p>
          <w:p w14:paraId="521064B0" w14:textId="3D5C0F87" w:rsidR="00D36F0E" w:rsidRPr="00D36F0E" w:rsidRDefault="00D36F0E" w:rsidP="00D36F0E">
            <w:pPr>
              <w:pStyle w:val="NormalWeb"/>
              <w:spacing w:line="360" w:lineRule="auto"/>
              <w:jc w:val="both"/>
              <w:rPr>
                <w:sz w:val="28"/>
                <w:szCs w:val="28"/>
              </w:rPr>
            </w:pPr>
            <w:r w:rsidRPr="00D36F0E">
              <w:rPr>
                <w:sz w:val="28"/>
                <w:szCs w:val="28"/>
              </w:rPr>
              <w:t>Note that the number of blocks averaged in</w:t>
            </w:r>
            <w:r w:rsidR="001A3D9D">
              <w:rPr>
                <w:sz w:val="28"/>
                <w:szCs w:val="28"/>
              </w:rPr>
              <w:t xml:space="preserve"> </w:t>
            </w:r>
            <w:r w:rsidRPr="00D36F0E">
              <w:rPr>
                <w:sz w:val="28"/>
                <w:szCs w:val="28"/>
              </w:rPr>
              <w:t>increases as </w:t>
            </w:r>
            <w:r w:rsidRPr="00D36F0E">
              <w:rPr>
                <w:noProof/>
                <w:sz w:val="28"/>
                <w:szCs w:val="28"/>
                <w:lang w:val="en-US" w:eastAsia="en-US"/>
              </w:rPr>
              <w:drawing>
                <wp:inline distT="0" distB="0" distL="0" distR="0" wp14:anchorId="158683D1" wp14:editId="0D06A42F">
                  <wp:extent cx="182880" cy="175260"/>
                  <wp:effectExtent l="0" t="0" r="7620" b="0"/>
                  <wp:docPr id="19" name="Picture 19" desc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D36F0E">
              <w:rPr>
                <w:sz w:val="28"/>
                <w:szCs w:val="28"/>
              </w:rPr>
              <w:t> decreases. If </w:t>
            </w:r>
            <w:proofErr w:type="spellStart"/>
            <w:r w:rsidR="001A3D9D">
              <w:rPr>
                <w:noProof/>
                <w:sz w:val="28"/>
                <w:szCs w:val="28"/>
              </w:rPr>
              <w:t>Nx</w:t>
            </w:r>
            <w:proofErr w:type="spellEnd"/>
            <w:r w:rsidR="001A3D9D">
              <w:rPr>
                <w:noProof/>
                <w:sz w:val="28"/>
                <w:szCs w:val="28"/>
              </w:rPr>
              <w:t xml:space="preserve">&gt;=M </w:t>
            </w:r>
            <w:r w:rsidRPr="00D36F0E">
              <w:rPr>
                <w:sz w:val="28"/>
                <w:szCs w:val="28"/>
              </w:rPr>
              <w:t>denotes the total number of </w:t>
            </w:r>
            <w:hyperlink r:id="rId45" w:history="1">
              <w:r w:rsidRPr="00D36F0E">
                <w:rPr>
                  <w:rStyle w:val="Hyperlink"/>
                  <w:color w:val="auto"/>
                  <w:sz w:val="28"/>
                  <w:szCs w:val="28"/>
                  <w:u w:val="none"/>
                </w:rPr>
                <w:t>signal</w:t>
              </w:r>
            </w:hyperlink>
            <w:r w:rsidRPr="00D36F0E">
              <w:rPr>
                <w:sz w:val="28"/>
                <w:szCs w:val="28"/>
              </w:rPr>
              <w:t> samples available, then the number of complete blocks available for averaging may be computed as</w:t>
            </w:r>
          </w:p>
          <w:tbl>
            <w:tblPr>
              <w:tblW w:w="5000" w:type="pct"/>
              <w:jc w:val="center"/>
              <w:tblCellSpacing w:w="15" w:type="dxa"/>
              <w:tblCellMar>
                <w:left w:w="0" w:type="dxa"/>
                <w:right w:w="0" w:type="dxa"/>
              </w:tblCellMar>
              <w:tblLook w:val="04A0" w:firstRow="1" w:lastRow="0" w:firstColumn="1" w:lastColumn="0" w:noHBand="0" w:noVBand="1"/>
            </w:tblPr>
            <w:tblGrid>
              <w:gridCol w:w="9574"/>
              <w:gridCol w:w="195"/>
            </w:tblGrid>
            <w:tr w:rsidR="00D36F0E" w:rsidRPr="00D36F0E" w14:paraId="2EE2FFC5" w14:textId="77777777" w:rsidTr="00D36F0E">
              <w:trPr>
                <w:tblCellSpacing w:w="15" w:type="dxa"/>
                <w:jc w:val="center"/>
              </w:trPr>
              <w:tc>
                <w:tcPr>
                  <w:tcW w:w="0" w:type="auto"/>
                  <w:noWrap/>
                  <w:vAlign w:val="center"/>
                  <w:hideMark/>
                </w:tcPr>
                <w:p w14:paraId="59F39B0A" w14:textId="3FB71A48" w:rsidR="00D36F0E" w:rsidRPr="00D36F0E" w:rsidRDefault="00D36F0E" w:rsidP="00D36F0E">
                  <w:pPr>
                    <w:spacing w:line="360" w:lineRule="auto"/>
                    <w:jc w:val="both"/>
                    <w:rPr>
                      <w:rFonts w:ascii="Times New Roman" w:hAnsi="Times New Roman" w:cs="Times New Roman"/>
                      <w:sz w:val="28"/>
                      <w:szCs w:val="28"/>
                    </w:rPr>
                  </w:pPr>
                  <w:r w:rsidRPr="00D36F0E">
                    <w:rPr>
                      <w:rFonts w:ascii="Times New Roman" w:hAnsi="Times New Roman" w:cs="Times New Roman"/>
                      <w:noProof/>
                      <w:sz w:val="28"/>
                      <w:szCs w:val="28"/>
                    </w:rPr>
                    <w:drawing>
                      <wp:inline distT="0" distB="0" distL="0" distR="0" wp14:anchorId="76905D0D" wp14:editId="79C618EC">
                        <wp:extent cx="1638300" cy="579120"/>
                        <wp:effectExtent l="0" t="0" r="0" b="0"/>
                        <wp:docPr id="17" name="Picture 17" descr="$\displaystyle K = \left\lfloor \frac{N_x-M}{R}\right\rfloor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splaystyle K = \left\lfloor \frac{N_x-M}{R}\right\rfloor +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579120"/>
                                </a:xfrm>
                                <a:prstGeom prst="rect">
                                  <a:avLst/>
                                </a:prstGeom>
                                <a:noFill/>
                                <a:ln>
                                  <a:noFill/>
                                </a:ln>
                              </pic:spPr>
                            </pic:pic>
                          </a:graphicData>
                        </a:graphic>
                      </wp:inline>
                    </w:drawing>
                  </w:r>
                </w:p>
              </w:tc>
              <w:tc>
                <w:tcPr>
                  <w:tcW w:w="150" w:type="dxa"/>
                  <w:noWrap/>
                  <w:vAlign w:val="center"/>
                  <w:hideMark/>
                </w:tcPr>
                <w:p w14:paraId="718FA612" w14:textId="72F6CD18" w:rsidR="00D36F0E" w:rsidRPr="00D36F0E" w:rsidRDefault="00D36F0E" w:rsidP="00D36F0E">
                  <w:pPr>
                    <w:spacing w:line="360" w:lineRule="auto"/>
                    <w:jc w:val="both"/>
                    <w:rPr>
                      <w:rFonts w:ascii="Times New Roman" w:hAnsi="Times New Roman" w:cs="Times New Roman"/>
                      <w:sz w:val="28"/>
                      <w:szCs w:val="28"/>
                    </w:rPr>
                  </w:pPr>
                </w:p>
              </w:tc>
            </w:tr>
          </w:tbl>
          <w:p w14:paraId="78B5E50B" w14:textId="271FC091" w:rsidR="00074FFF" w:rsidRPr="00D36F0E" w:rsidRDefault="00D36F0E" w:rsidP="00D36F0E">
            <w:pPr>
              <w:pStyle w:val="NormalWeb"/>
              <w:spacing w:before="0" w:beforeAutospacing="0" w:after="240" w:afterAutospacing="0" w:line="360" w:lineRule="auto"/>
              <w:jc w:val="both"/>
              <w:rPr>
                <w:sz w:val="28"/>
                <w:szCs w:val="28"/>
                <w:shd w:val="clear" w:color="auto" w:fill="FFFFFF"/>
              </w:rPr>
            </w:pPr>
            <w:proofErr w:type="gramStart"/>
            <w:r w:rsidRPr="00D36F0E">
              <w:rPr>
                <w:sz w:val="28"/>
                <w:szCs w:val="28"/>
                <w:shd w:val="clear" w:color="auto" w:fill="FFFFFF"/>
              </w:rPr>
              <w:t>where</w:t>
            </w:r>
            <w:proofErr w:type="gramEnd"/>
            <w:r w:rsidRPr="00D36F0E">
              <w:rPr>
                <w:sz w:val="28"/>
                <w:szCs w:val="28"/>
                <w:shd w:val="clear" w:color="auto" w:fill="FFFFFF"/>
              </w:rPr>
              <w:t xml:space="preserve"> the </w:t>
            </w:r>
            <w:r w:rsidRPr="00D36F0E">
              <w:rPr>
                <w:sz w:val="28"/>
                <w:szCs w:val="28"/>
              </w:rPr>
              <w:t>floor function</w:t>
            </w:r>
            <w:bookmarkStart w:id="0" w:name="19348"/>
            <w:bookmarkEnd w:id="0"/>
            <w:r w:rsidRPr="00D36F0E">
              <w:rPr>
                <w:sz w:val="28"/>
                <w:szCs w:val="28"/>
                <w:shd w:val="clear" w:color="auto" w:fill="FFFFFF"/>
              </w:rPr>
              <w:t> </w:t>
            </w:r>
            <w:r w:rsidR="001A3D9D">
              <w:rPr>
                <w:noProof/>
                <w:sz w:val="28"/>
                <w:szCs w:val="28"/>
              </w:rPr>
              <w:t>[x]</w:t>
            </w:r>
            <w:r w:rsidRPr="00D36F0E">
              <w:rPr>
                <w:sz w:val="28"/>
                <w:szCs w:val="28"/>
                <w:shd w:val="clear" w:color="auto" w:fill="FFFFFF"/>
              </w:rPr>
              <w:t> denotes the largest integer less than or equal to </w:t>
            </w:r>
            <w:r w:rsidR="001A3D9D">
              <w:rPr>
                <w:noProof/>
                <w:sz w:val="28"/>
                <w:szCs w:val="28"/>
              </w:rPr>
              <w:t>x</w:t>
            </w:r>
            <w:r w:rsidRPr="00D36F0E">
              <w:rPr>
                <w:sz w:val="28"/>
                <w:szCs w:val="28"/>
                <w:shd w:val="clear" w:color="auto" w:fill="FFFFFF"/>
              </w:rPr>
              <w:t> .</w:t>
            </w:r>
          </w:p>
          <w:p w14:paraId="685779CE" w14:textId="77777777" w:rsidR="004B769B" w:rsidRPr="00D36F0E" w:rsidRDefault="004B769B" w:rsidP="00D36F0E">
            <w:pPr>
              <w:pStyle w:val="NormalWeb"/>
              <w:spacing w:before="0" w:beforeAutospacing="0" w:after="240" w:afterAutospacing="0" w:line="360" w:lineRule="auto"/>
              <w:jc w:val="both"/>
              <w:rPr>
                <w:sz w:val="28"/>
                <w:szCs w:val="28"/>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699A7A96" w14:textId="77777777" w:rsidR="006E1D6D" w:rsidRDefault="006E1D6D" w:rsidP="00A91649">
            <w:pPr>
              <w:pStyle w:val="NormalWeb"/>
              <w:spacing w:before="0" w:beforeAutospacing="0" w:after="240" w:afterAutospacing="0" w:line="360" w:lineRule="auto"/>
              <w:jc w:val="both"/>
            </w:pPr>
          </w:p>
          <w:p w14:paraId="36210A3E" w14:textId="77777777" w:rsidR="00074FFF" w:rsidRDefault="00074FFF" w:rsidP="00A91649">
            <w:pPr>
              <w:pStyle w:val="NormalWeb"/>
              <w:spacing w:before="0" w:beforeAutospacing="0" w:after="240" w:afterAutospacing="0" w:line="360" w:lineRule="auto"/>
              <w:jc w:val="both"/>
            </w:pPr>
          </w:p>
          <w:p w14:paraId="16F8C224" w14:textId="77777777" w:rsidR="00074FFF" w:rsidRDefault="00074FFF" w:rsidP="00A91649">
            <w:pPr>
              <w:pStyle w:val="NormalWeb"/>
              <w:spacing w:before="0" w:beforeAutospacing="0" w:after="240" w:afterAutospacing="0" w:line="360" w:lineRule="auto"/>
              <w:jc w:val="both"/>
            </w:pPr>
          </w:p>
          <w:p w14:paraId="0E5F084E" w14:textId="77777777" w:rsidR="00074FFF" w:rsidRDefault="00074FFF" w:rsidP="00A91649">
            <w:pPr>
              <w:pStyle w:val="NormalWeb"/>
              <w:spacing w:before="0" w:beforeAutospacing="0" w:after="240" w:afterAutospacing="0" w:line="360" w:lineRule="auto"/>
              <w:jc w:val="both"/>
            </w:pPr>
          </w:p>
          <w:p w14:paraId="7C44D076" w14:textId="77777777" w:rsidR="00074FFF" w:rsidRDefault="00074FFF" w:rsidP="00A91649">
            <w:pPr>
              <w:pStyle w:val="NormalWeb"/>
              <w:spacing w:before="0" w:beforeAutospacing="0" w:after="240" w:afterAutospacing="0" w:line="360" w:lineRule="auto"/>
              <w:jc w:val="both"/>
            </w:pPr>
          </w:p>
          <w:p w14:paraId="2DF686F4" w14:textId="6ECE52A1" w:rsidR="00074FFF" w:rsidRPr="006F6CC5" w:rsidRDefault="00074FFF" w:rsidP="00A91649">
            <w:pPr>
              <w:pStyle w:val="NormalWeb"/>
              <w:spacing w:before="0" w:beforeAutospacing="0" w:after="240" w:afterAutospacing="0" w:line="360" w:lineRule="auto"/>
              <w:jc w:val="both"/>
            </w:pPr>
          </w:p>
        </w:tc>
      </w:tr>
    </w:tbl>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2"/>
        <w:gridCol w:w="68"/>
      </w:tblGrid>
      <w:tr w:rsidR="009A09DC" w14:paraId="4A1B7708" w14:textId="77777777" w:rsidTr="00D32DF1">
        <w:tc>
          <w:tcPr>
            <w:tcW w:w="1814" w:type="dxa"/>
          </w:tcPr>
          <w:p w14:paraId="2439E4CD" w14:textId="2A7F3E1D" w:rsidR="00DF7696" w:rsidRDefault="00DF7696" w:rsidP="00D32DF1">
            <w:pPr>
              <w:rPr>
                <w:b/>
                <w:sz w:val="24"/>
                <w:szCs w:val="24"/>
              </w:rPr>
            </w:pPr>
            <w:r>
              <w:rPr>
                <w:b/>
                <w:sz w:val="24"/>
                <w:szCs w:val="24"/>
              </w:rPr>
              <w:t>Date:</w:t>
            </w:r>
            <w:r w:rsidR="006F6CC5">
              <w:rPr>
                <w:b/>
                <w:sz w:val="24"/>
                <w:szCs w:val="24"/>
              </w:rPr>
              <w:t>2</w:t>
            </w:r>
            <w:r w:rsidR="001A3D9D">
              <w:rPr>
                <w:b/>
                <w:sz w:val="24"/>
                <w:szCs w:val="24"/>
              </w:rPr>
              <w:t>7</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2BCE3CED" w:rsidR="00DF7696" w:rsidRDefault="00DF7696" w:rsidP="00CB5BEC">
            <w:pPr>
              <w:jc w:val="both"/>
              <w:rPr>
                <w:b/>
                <w:sz w:val="24"/>
                <w:szCs w:val="24"/>
              </w:rPr>
            </w:pPr>
            <w:r>
              <w:rPr>
                <w:b/>
                <w:sz w:val="24"/>
                <w:szCs w:val="24"/>
              </w:rPr>
              <w:t>Name:</w:t>
            </w:r>
            <w:r w:rsidR="006F6CC5">
              <w:rPr>
                <w:b/>
                <w:sz w:val="24"/>
                <w:szCs w:val="24"/>
              </w:rPr>
              <w:t xml:space="preserve"> </w:t>
            </w:r>
            <w:r w:rsidR="00CB5BEC">
              <w:rPr>
                <w:b/>
                <w:sz w:val="24"/>
                <w:szCs w:val="24"/>
              </w:rPr>
              <w:t>GAURAV</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137C3CDD" w:rsidR="00DF7696" w:rsidRDefault="006F6CC5" w:rsidP="00CB5BEC">
            <w:pPr>
              <w:rPr>
                <w:b/>
                <w:sz w:val="24"/>
                <w:szCs w:val="24"/>
              </w:rPr>
            </w:pPr>
            <w:r>
              <w:rPr>
                <w:b/>
                <w:sz w:val="24"/>
                <w:szCs w:val="24"/>
              </w:rPr>
              <w:t>USN:4AL1</w:t>
            </w:r>
            <w:r w:rsidR="00CB5BEC">
              <w:rPr>
                <w:b/>
                <w:sz w:val="24"/>
                <w:szCs w:val="24"/>
              </w:rPr>
              <w:t>5EC025</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44B5F50B" w:rsidR="00DF7696" w:rsidRPr="00A91649" w:rsidRDefault="00DF7696" w:rsidP="00A91649">
            <w:pPr>
              <w:pStyle w:val="NoSpacing"/>
              <w:rPr>
                <w:b/>
                <w:bCs/>
              </w:rPr>
            </w:pPr>
            <w:r w:rsidRPr="00A91649">
              <w:rPr>
                <w:b/>
                <w:bCs/>
              </w:rPr>
              <w:t>Topic:</w:t>
            </w:r>
            <w:r w:rsidR="001A3D9D">
              <w:rPr>
                <w:b/>
                <w:bCs/>
              </w:rPr>
              <w:t xml:space="preserve"> Graphical user interface with </w:t>
            </w:r>
            <w:proofErr w:type="spellStart"/>
            <w:r w:rsidR="001A3D9D">
              <w:rPr>
                <w:b/>
                <w:bCs/>
              </w:rPr>
              <w:t>Tkinter</w:t>
            </w:r>
            <w:proofErr w:type="spellEnd"/>
            <w:r w:rsidR="001A3D9D">
              <w:rPr>
                <w:b/>
                <w:bCs/>
              </w:rPr>
              <w:t>, interacting with databases</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E7EA869" w:rsidR="00934BCA" w:rsidRDefault="00934BCA" w:rsidP="001A3D9D">
            <w:pPr>
              <w:rPr>
                <w:b/>
                <w:sz w:val="24"/>
                <w:szCs w:val="24"/>
              </w:rPr>
            </w:pPr>
          </w:p>
          <w:p w14:paraId="7E110127" w14:textId="47943517" w:rsidR="00154FAF" w:rsidRDefault="00154FAF" w:rsidP="001A3D9D">
            <w:pPr>
              <w:rPr>
                <w:b/>
                <w:noProof/>
                <w:sz w:val="24"/>
                <w:szCs w:val="24"/>
              </w:rPr>
            </w:pPr>
            <w:r>
              <w:rPr>
                <w:b/>
                <w:noProof/>
                <w:sz w:val="24"/>
                <w:szCs w:val="24"/>
              </w:rPr>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47">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0481F631" w14:textId="77777777" w:rsidR="00154FAF" w:rsidRDefault="00154FAF" w:rsidP="001A3D9D">
            <w:pPr>
              <w:rPr>
                <w:b/>
                <w:noProof/>
                <w:sz w:val="24"/>
                <w:szCs w:val="24"/>
              </w:rPr>
            </w:pPr>
          </w:p>
          <w:p w14:paraId="6D1FCE9F" w14:textId="77777777" w:rsidR="00154FAF" w:rsidRDefault="00154FAF" w:rsidP="001A3D9D">
            <w:pPr>
              <w:rPr>
                <w:b/>
                <w:sz w:val="24"/>
                <w:szCs w:val="24"/>
              </w:rPr>
            </w:pPr>
            <w:r>
              <w:rPr>
                <w:b/>
                <w:noProof/>
                <w:sz w:val="24"/>
                <w:szCs w:val="24"/>
              </w:rPr>
              <w:drawing>
                <wp:inline distT="0" distB="0" distL="0" distR="0" wp14:anchorId="2ED6222A" wp14:editId="3056D894">
                  <wp:extent cx="595122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98).png"/>
                          <pic:cNvPicPr/>
                        </pic:nvPicPr>
                        <pic:blipFill rotWithShape="1">
                          <a:blip r:embed="rId48">
                            <a:extLst>
                              <a:ext uri="{28A0092B-C50C-407E-A947-70E740481C1C}">
                                <a14:useLocalDpi xmlns:a14="http://schemas.microsoft.com/office/drawing/2010/main" val="0"/>
                              </a:ext>
                            </a:extLst>
                          </a:blip>
                          <a:srcRect l="11785" t="16719" r="37857" b="32064"/>
                          <a:stretch/>
                        </pic:blipFill>
                        <pic:spPr bwMode="auto">
                          <a:xfrm>
                            <a:off x="0" y="0"/>
                            <a:ext cx="5951220" cy="3352800"/>
                          </a:xfrm>
                          <a:prstGeom prst="rect">
                            <a:avLst/>
                          </a:prstGeom>
                          <a:ln>
                            <a:noFill/>
                          </a:ln>
                          <a:extLst>
                            <a:ext uri="{53640926-AAD7-44D8-BBD7-CCE9431645EC}">
                              <a14:shadowObscured xmlns:a14="http://schemas.microsoft.com/office/drawing/2010/main"/>
                            </a:ext>
                          </a:extLst>
                        </pic:spPr>
                      </pic:pic>
                    </a:graphicData>
                  </a:graphic>
                </wp:inline>
              </w:drawing>
            </w:r>
          </w:p>
          <w:p w14:paraId="10B2BAB4" w14:textId="33B148AF" w:rsidR="00154FAF" w:rsidRDefault="00154FAF" w:rsidP="001A3D9D">
            <w:pPr>
              <w:rPr>
                <w:b/>
                <w:sz w:val="24"/>
                <w:szCs w:val="24"/>
              </w:rPr>
            </w:pPr>
          </w:p>
          <w:p w14:paraId="333E2B61" w14:textId="77777777" w:rsidR="00154FAF" w:rsidRDefault="00154FAF" w:rsidP="001A3D9D">
            <w:pPr>
              <w:rPr>
                <w:b/>
                <w:sz w:val="24"/>
                <w:szCs w:val="24"/>
              </w:rPr>
            </w:pPr>
          </w:p>
          <w:p w14:paraId="338FA7E1" w14:textId="7846A89D" w:rsidR="00934BCA" w:rsidRDefault="00154FAF" w:rsidP="001A3D9D">
            <w:pPr>
              <w:rPr>
                <w:b/>
                <w:sz w:val="24"/>
                <w:szCs w:val="24"/>
              </w:rPr>
            </w:pPr>
            <w:r>
              <w:rPr>
                <w:b/>
                <w:noProof/>
                <w:sz w:val="24"/>
                <w:szCs w:val="24"/>
              </w:rPr>
              <w:drawing>
                <wp:inline distT="0" distB="0" distL="0" distR="0" wp14:anchorId="6EA4299F" wp14:editId="0519B2FB">
                  <wp:extent cx="5920740" cy="3185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99).png"/>
                          <pic:cNvPicPr/>
                        </pic:nvPicPr>
                        <pic:blipFill rotWithShape="1">
                          <a:blip r:embed="rId49">
                            <a:extLst>
                              <a:ext uri="{28A0092B-C50C-407E-A947-70E740481C1C}">
                                <a14:useLocalDpi xmlns:a14="http://schemas.microsoft.com/office/drawing/2010/main" val="0"/>
                              </a:ext>
                            </a:extLst>
                          </a:blip>
                          <a:srcRect l="11785" t="17778" r="37738" b="31428"/>
                          <a:stretch/>
                        </pic:blipFill>
                        <pic:spPr bwMode="auto">
                          <a:xfrm>
                            <a:off x="0" y="0"/>
                            <a:ext cx="5920740" cy="3185160"/>
                          </a:xfrm>
                          <a:prstGeom prst="rect">
                            <a:avLst/>
                          </a:prstGeom>
                          <a:ln>
                            <a:noFill/>
                          </a:ln>
                          <a:extLst>
                            <a:ext uri="{53640926-AAD7-44D8-BBD7-CCE9431645EC}">
                              <a14:shadowObscured xmlns:a14="http://schemas.microsoft.com/office/drawing/2010/main"/>
                            </a:ext>
                          </a:extLst>
                        </pic:spPr>
                      </pic:pic>
                    </a:graphicData>
                  </a:graphic>
                </wp:inline>
              </w:drawing>
            </w:r>
          </w:p>
          <w:p w14:paraId="0389DAE7" w14:textId="4C8F0719" w:rsidR="00934BCA" w:rsidRDefault="00934BCA" w:rsidP="001A3D9D">
            <w:pPr>
              <w:rPr>
                <w:b/>
                <w:sz w:val="24"/>
                <w:szCs w:val="24"/>
              </w:rPr>
            </w:pPr>
          </w:p>
          <w:p w14:paraId="289ADA40" w14:textId="77777777" w:rsidR="00D32DF1" w:rsidRDefault="00D32DF1" w:rsidP="001A3D9D">
            <w:pPr>
              <w:rPr>
                <w:b/>
                <w:sz w:val="24"/>
                <w:szCs w:val="24"/>
              </w:rPr>
            </w:pPr>
          </w:p>
          <w:p w14:paraId="0E4B0A22" w14:textId="77777777" w:rsidR="00D32DF1" w:rsidRDefault="00D32DF1" w:rsidP="001A3D9D">
            <w:pPr>
              <w:rPr>
                <w:b/>
                <w:sz w:val="24"/>
                <w:szCs w:val="24"/>
              </w:rPr>
            </w:pPr>
            <w:r>
              <w:rPr>
                <w:b/>
                <w:sz w:val="24"/>
                <w:szCs w:val="24"/>
              </w:rPr>
              <w:t>REPORT:</w:t>
            </w:r>
          </w:p>
          <w:p w14:paraId="2D28AC20" w14:textId="77777777" w:rsidR="00D32DF1" w:rsidRDefault="00D32DF1" w:rsidP="001A3D9D">
            <w:pPr>
              <w:rPr>
                <w:b/>
                <w:sz w:val="24"/>
                <w:szCs w:val="24"/>
              </w:rPr>
            </w:pPr>
          </w:p>
          <w:p w14:paraId="647B821B" w14:textId="23507248" w:rsidR="00160865" w:rsidRDefault="00160865" w:rsidP="00160865">
            <w:pPr>
              <w:pStyle w:val="l0"/>
              <w:numPr>
                <w:ilvl w:val="0"/>
                <w:numId w:val="13"/>
              </w:numPr>
              <w:shd w:val="clear" w:color="auto" w:fill="FFFFFF"/>
              <w:spacing w:line="360" w:lineRule="auto"/>
              <w:ind w:left="0"/>
              <w:jc w:val="both"/>
              <w:rPr>
                <w:rStyle w:val="kwd"/>
                <w:b/>
                <w:bCs/>
                <w:sz w:val="28"/>
                <w:szCs w:val="28"/>
              </w:rPr>
            </w:pPr>
            <w:r w:rsidRPr="00160865">
              <w:rPr>
                <w:rStyle w:val="kwd"/>
                <w:b/>
                <w:bCs/>
                <w:sz w:val="28"/>
                <w:szCs w:val="28"/>
              </w:rPr>
              <w:t xml:space="preserve"> MULTI WIDGET GUI:</w:t>
            </w:r>
          </w:p>
          <w:p w14:paraId="164AAD97" w14:textId="77777777" w:rsidR="00160865" w:rsidRPr="00160865" w:rsidRDefault="00160865" w:rsidP="00160865">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Python offers multiple options for developing GUI (Graphical User Interface). Out of all the GUI methods,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the most commonly used method. It is a standard Python interface to the Tk GUI toolkit shipped with Python. Python with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the fastest and easiest way to create the GUI applications. Creating a GUI using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an easy task.</w:t>
            </w:r>
            <w:r w:rsidRPr="00160865">
              <w:rPr>
                <w:rFonts w:ascii="Times New Roman" w:eastAsia="Times New Roman" w:hAnsi="Times New Roman" w:cs="Times New Roman"/>
                <w:sz w:val="28"/>
                <w:szCs w:val="28"/>
                <w:lang w:val="en-IN" w:eastAsia="en-IN"/>
              </w:rPr>
              <w:br/>
            </w:r>
            <w:r w:rsidRPr="00160865">
              <w:rPr>
                <w:rFonts w:ascii="Times New Roman" w:eastAsia="Times New Roman" w:hAnsi="Times New Roman" w:cs="Times New Roman"/>
                <w:b/>
                <w:bCs/>
                <w:sz w:val="28"/>
                <w:szCs w:val="28"/>
                <w:bdr w:val="none" w:sz="0" w:space="0" w:color="auto" w:frame="1"/>
                <w:lang w:val="en-IN" w:eastAsia="en-IN"/>
              </w:rPr>
              <w:t xml:space="preserve">To create a </w:t>
            </w:r>
            <w:proofErr w:type="spellStart"/>
            <w:r w:rsidRPr="00160865">
              <w:rPr>
                <w:rFonts w:ascii="Times New Roman" w:eastAsia="Times New Roman" w:hAnsi="Times New Roman" w:cs="Times New Roman"/>
                <w:b/>
                <w:bCs/>
                <w:sz w:val="28"/>
                <w:szCs w:val="28"/>
                <w:bdr w:val="none" w:sz="0" w:space="0" w:color="auto" w:frame="1"/>
                <w:lang w:val="en-IN" w:eastAsia="en-IN"/>
              </w:rPr>
              <w:t>tkinter</w:t>
            </w:r>
            <w:proofErr w:type="spellEnd"/>
            <w:r w:rsidRPr="00160865">
              <w:rPr>
                <w:rFonts w:ascii="Times New Roman" w:eastAsia="Times New Roman" w:hAnsi="Times New Roman" w:cs="Times New Roman"/>
                <w:b/>
                <w:bCs/>
                <w:sz w:val="28"/>
                <w:szCs w:val="28"/>
                <w:bdr w:val="none" w:sz="0" w:space="0" w:color="auto" w:frame="1"/>
                <w:lang w:val="en-IN" w:eastAsia="en-IN"/>
              </w:rPr>
              <w:t xml:space="preserve"> app:</w:t>
            </w:r>
          </w:p>
          <w:p w14:paraId="49F22A09"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Importing the module – </w:t>
            </w:r>
            <w:proofErr w:type="spellStart"/>
            <w:r w:rsidRPr="00160865">
              <w:rPr>
                <w:rFonts w:ascii="Times New Roman" w:eastAsia="Times New Roman" w:hAnsi="Times New Roman" w:cs="Times New Roman"/>
                <w:sz w:val="28"/>
                <w:szCs w:val="28"/>
                <w:lang w:val="en-IN" w:eastAsia="en-IN"/>
              </w:rPr>
              <w:t>tkinter</w:t>
            </w:r>
            <w:proofErr w:type="spellEnd"/>
          </w:p>
          <w:p w14:paraId="6A436D3D"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Create the main window (container)</w:t>
            </w:r>
          </w:p>
          <w:p w14:paraId="37C2B26C"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Add any number of widgets to the main window</w:t>
            </w:r>
          </w:p>
          <w:p w14:paraId="4343BD57"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Apply the event Trigger on the widgets.</w:t>
            </w:r>
          </w:p>
          <w:p w14:paraId="18C37FDC" w14:textId="77777777" w:rsidR="00160865" w:rsidRPr="00160865" w:rsidRDefault="00160865" w:rsidP="00160865">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Importing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same as importing any other module in the Python code. Note that the name of the module in Python 2.x is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and in Python 3.x it is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w:t>
            </w:r>
          </w:p>
          <w:p w14:paraId="1F0CD8D1"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lastRenderedPageBreak/>
              <w:t xml:space="preserve">import </w:t>
            </w:r>
            <w:proofErr w:type="spellStart"/>
            <w:r w:rsidRPr="00160865">
              <w:rPr>
                <w:rFonts w:ascii="Times New Roman" w:eastAsia="Times New Roman" w:hAnsi="Times New Roman" w:cs="Times New Roman"/>
                <w:sz w:val="28"/>
                <w:szCs w:val="28"/>
                <w:lang w:val="en-IN" w:eastAsia="en-IN"/>
              </w:rPr>
              <w:t>tkinter</w:t>
            </w:r>
            <w:proofErr w:type="spellEnd"/>
          </w:p>
          <w:p w14:paraId="4AE67EC0" w14:textId="77777777" w:rsidR="00160865" w:rsidRPr="00160865" w:rsidRDefault="00160865" w:rsidP="00160865">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There are two main methods used which the user needs to remember while creating the Python application with GUI.</w:t>
            </w:r>
          </w:p>
          <w:p w14:paraId="22016FF9" w14:textId="7B7524C3" w:rsidR="00160865" w:rsidRPr="005A6733" w:rsidRDefault="00160865" w:rsidP="005A6733">
            <w:pPr>
              <w:pStyle w:val="ListParagraph"/>
              <w:numPr>
                <w:ilvl w:val="0"/>
                <w:numId w:val="17"/>
              </w:numPr>
              <w:spacing w:line="360" w:lineRule="auto"/>
              <w:rPr>
                <w:rFonts w:ascii="Times New Roman" w:hAnsi="Times New Roman" w:cs="Times New Roman"/>
                <w:sz w:val="28"/>
                <w:szCs w:val="28"/>
                <w:lang w:val="en-IN" w:eastAsia="en-IN"/>
              </w:rPr>
            </w:pPr>
            <w:proofErr w:type="spellStart"/>
            <w:r w:rsidRPr="005A6733">
              <w:rPr>
                <w:rFonts w:ascii="Times New Roman" w:hAnsi="Times New Roman" w:cs="Times New Roman"/>
                <w:b/>
                <w:bCs/>
                <w:sz w:val="28"/>
                <w:szCs w:val="28"/>
                <w:bdr w:val="none" w:sz="0" w:space="0" w:color="auto" w:frame="1"/>
                <w:lang w:val="en-IN" w:eastAsia="en-IN"/>
              </w:rPr>
              <w:t>Tk</w:t>
            </w:r>
            <w:proofErr w:type="spellEnd"/>
            <w:r w:rsidRPr="005A6733">
              <w:rPr>
                <w:rFonts w:ascii="Times New Roman" w:hAnsi="Times New Roman" w:cs="Times New Roman"/>
                <w:b/>
                <w:bCs/>
                <w:sz w:val="28"/>
                <w:szCs w:val="28"/>
                <w:bdr w:val="none" w:sz="0" w:space="0" w:color="auto" w:frame="1"/>
                <w:lang w:val="en-IN" w:eastAsia="en-IN"/>
              </w:rPr>
              <w:t>(</w:t>
            </w:r>
            <w:proofErr w:type="spellStart"/>
            <w:r w:rsidRPr="005A6733">
              <w:rPr>
                <w:rFonts w:ascii="Times New Roman" w:hAnsi="Times New Roman" w:cs="Times New Roman"/>
                <w:b/>
                <w:bCs/>
                <w:sz w:val="28"/>
                <w:szCs w:val="28"/>
                <w:bdr w:val="none" w:sz="0" w:space="0" w:color="auto" w:frame="1"/>
                <w:lang w:val="en-IN" w:eastAsia="en-IN"/>
              </w:rPr>
              <w:t>screenName</w:t>
            </w:r>
            <w:proofErr w:type="spellEnd"/>
            <w:r w:rsidRPr="005A6733">
              <w:rPr>
                <w:rFonts w:ascii="Times New Roman" w:hAnsi="Times New Roman" w:cs="Times New Roman"/>
                <w:b/>
                <w:bCs/>
                <w:sz w:val="28"/>
                <w:szCs w:val="28"/>
                <w:bdr w:val="none" w:sz="0" w:space="0" w:color="auto" w:frame="1"/>
                <w:lang w:val="en-IN" w:eastAsia="en-IN"/>
              </w:rPr>
              <w:t>=None,  </w:t>
            </w:r>
            <w:proofErr w:type="spellStart"/>
            <w:r w:rsidRPr="005A6733">
              <w:rPr>
                <w:rFonts w:ascii="Times New Roman" w:hAnsi="Times New Roman" w:cs="Times New Roman"/>
                <w:b/>
                <w:bCs/>
                <w:sz w:val="28"/>
                <w:szCs w:val="28"/>
                <w:bdr w:val="none" w:sz="0" w:space="0" w:color="auto" w:frame="1"/>
                <w:lang w:val="en-IN" w:eastAsia="en-IN"/>
              </w:rPr>
              <w:t>baseName</w:t>
            </w:r>
            <w:proofErr w:type="spellEnd"/>
            <w:r w:rsidRPr="005A6733">
              <w:rPr>
                <w:rFonts w:ascii="Times New Roman" w:hAnsi="Times New Roman" w:cs="Times New Roman"/>
                <w:b/>
                <w:bCs/>
                <w:sz w:val="28"/>
                <w:szCs w:val="28"/>
                <w:bdr w:val="none" w:sz="0" w:space="0" w:color="auto" w:frame="1"/>
                <w:lang w:val="en-IN" w:eastAsia="en-IN"/>
              </w:rPr>
              <w:t>=None,  </w:t>
            </w:r>
            <w:proofErr w:type="spellStart"/>
            <w:r w:rsidRPr="005A6733">
              <w:rPr>
                <w:rFonts w:ascii="Times New Roman" w:hAnsi="Times New Roman" w:cs="Times New Roman"/>
                <w:b/>
                <w:bCs/>
                <w:sz w:val="28"/>
                <w:szCs w:val="28"/>
                <w:bdr w:val="none" w:sz="0" w:space="0" w:color="auto" w:frame="1"/>
                <w:lang w:val="en-IN" w:eastAsia="en-IN"/>
              </w:rPr>
              <w:t>className</w:t>
            </w:r>
            <w:proofErr w:type="spellEnd"/>
            <w:r w:rsidRPr="005A6733">
              <w:rPr>
                <w:rFonts w:ascii="Times New Roman" w:hAnsi="Times New Roman" w:cs="Times New Roman"/>
                <w:b/>
                <w:bCs/>
                <w:sz w:val="28"/>
                <w:szCs w:val="28"/>
                <w:bdr w:val="none" w:sz="0" w:space="0" w:color="auto" w:frame="1"/>
                <w:lang w:val="en-IN" w:eastAsia="en-IN"/>
              </w:rPr>
              <w:t>=’</w:t>
            </w:r>
            <w:proofErr w:type="spellStart"/>
            <w:r w:rsidRPr="005A6733">
              <w:rPr>
                <w:rFonts w:ascii="Times New Roman" w:hAnsi="Times New Roman" w:cs="Times New Roman"/>
                <w:b/>
                <w:bCs/>
                <w:sz w:val="28"/>
                <w:szCs w:val="28"/>
                <w:bdr w:val="none" w:sz="0" w:space="0" w:color="auto" w:frame="1"/>
                <w:lang w:val="en-IN" w:eastAsia="en-IN"/>
              </w:rPr>
              <w:t>Tk</w:t>
            </w:r>
            <w:proofErr w:type="spellEnd"/>
            <w:r w:rsidRPr="005A6733">
              <w:rPr>
                <w:rFonts w:ascii="Times New Roman" w:hAnsi="Times New Roman" w:cs="Times New Roman"/>
                <w:b/>
                <w:bCs/>
                <w:sz w:val="28"/>
                <w:szCs w:val="28"/>
                <w:bdr w:val="none" w:sz="0" w:space="0" w:color="auto" w:frame="1"/>
                <w:lang w:val="en-IN" w:eastAsia="en-IN"/>
              </w:rPr>
              <w:t>’,  </w:t>
            </w:r>
            <w:proofErr w:type="spellStart"/>
            <w:r w:rsidRPr="005A6733">
              <w:rPr>
                <w:rFonts w:ascii="Times New Roman" w:hAnsi="Times New Roman" w:cs="Times New Roman"/>
                <w:b/>
                <w:bCs/>
                <w:sz w:val="28"/>
                <w:szCs w:val="28"/>
                <w:bdr w:val="none" w:sz="0" w:space="0" w:color="auto" w:frame="1"/>
                <w:lang w:val="en-IN" w:eastAsia="en-IN"/>
              </w:rPr>
              <w:t>useTk</w:t>
            </w:r>
            <w:proofErr w:type="spellEnd"/>
            <w:r w:rsidRPr="005A6733">
              <w:rPr>
                <w:rFonts w:ascii="Times New Roman" w:hAnsi="Times New Roman" w:cs="Times New Roman"/>
                <w:b/>
                <w:bCs/>
                <w:sz w:val="28"/>
                <w:szCs w:val="28"/>
                <w:bdr w:val="none" w:sz="0" w:space="0" w:color="auto" w:frame="1"/>
                <w:lang w:val="en-IN" w:eastAsia="en-IN"/>
              </w:rPr>
              <w:t>=1):</w:t>
            </w:r>
            <w:r w:rsidRPr="005A6733">
              <w:rPr>
                <w:rFonts w:ascii="Times New Roman" w:hAnsi="Times New Roman" w:cs="Times New Roman"/>
                <w:sz w:val="28"/>
                <w:szCs w:val="28"/>
                <w:lang w:val="en-IN" w:eastAsia="en-IN"/>
              </w:rPr>
              <w:t xml:space="preserve"> To create a main window, </w:t>
            </w:r>
            <w:proofErr w:type="spellStart"/>
            <w:r w:rsidRPr="005A6733">
              <w:rPr>
                <w:rFonts w:ascii="Times New Roman" w:hAnsi="Times New Roman" w:cs="Times New Roman"/>
                <w:sz w:val="28"/>
                <w:szCs w:val="28"/>
                <w:lang w:val="en-IN" w:eastAsia="en-IN"/>
              </w:rPr>
              <w:t>tkinter</w:t>
            </w:r>
            <w:proofErr w:type="spellEnd"/>
            <w:r w:rsidRPr="005A6733">
              <w:rPr>
                <w:rFonts w:ascii="Times New Roman" w:hAnsi="Times New Roman" w:cs="Times New Roman"/>
                <w:sz w:val="28"/>
                <w:szCs w:val="28"/>
                <w:lang w:val="en-IN" w:eastAsia="en-IN"/>
              </w:rPr>
              <w:t xml:space="preserve"> offers a method ‘</w:t>
            </w:r>
            <w:proofErr w:type="spellStart"/>
            <w:r w:rsidRPr="005A6733">
              <w:rPr>
                <w:rFonts w:ascii="Times New Roman" w:hAnsi="Times New Roman" w:cs="Times New Roman"/>
                <w:sz w:val="28"/>
                <w:szCs w:val="28"/>
                <w:lang w:val="en-IN" w:eastAsia="en-IN"/>
              </w:rPr>
              <w:t>Tk</w:t>
            </w:r>
            <w:proofErr w:type="spellEnd"/>
            <w:r w:rsidRPr="005A6733">
              <w:rPr>
                <w:rFonts w:ascii="Times New Roman" w:hAnsi="Times New Roman" w:cs="Times New Roman"/>
                <w:sz w:val="28"/>
                <w:szCs w:val="28"/>
                <w:lang w:val="en-IN" w:eastAsia="en-IN"/>
              </w:rPr>
              <w:t>(</w:t>
            </w:r>
            <w:proofErr w:type="spellStart"/>
            <w:r w:rsidRPr="005A6733">
              <w:rPr>
                <w:rFonts w:ascii="Times New Roman" w:hAnsi="Times New Roman" w:cs="Times New Roman"/>
                <w:sz w:val="28"/>
                <w:szCs w:val="28"/>
                <w:lang w:val="en-IN" w:eastAsia="en-IN"/>
              </w:rPr>
              <w:t>screenName</w:t>
            </w:r>
            <w:proofErr w:type="spellEnd"/>
            <w:r w:rsidRPr="005A6733">
              <w:rPr>
                <w:rFonts w:ascii="Times New Roman" w:hAnsi="Times New Roman" w:cs="Times New Roman"/>
                <w:sz w:val="28"/>
                <w:szCs w:val="28"/>
                <w:lang w:val="en-IN" w:eastAsia="en-IN"/>
              </w:rPr>
              <w:t>=None,  </w:t>
            </w:r>
            <w:proofErr w:type="spellStart"/>
            <w:r w:rsidRPr="005A6733">
              <w:rPr>
                <w:rFonts w:ascii="Times New Roman" w:hAnsi="Times New Roman" w:cs="Times New Roman"/>
                <w:sz w:val="28"/>
                <w:szCs w:val="28"/>
                <w:lang w:val="en-IN" w:eastAsia="en-IN"/>
              </w:rPr>
              <w:t>baseName</w:t>
            </w:r>
            <w:proofErr w:type="spellEnd"/>
            <w:r w:rsidRPr="005A6733">
              <w:rPr>
                <w:rFonts w:ascii="Times New Roman" w:hAnsi="Times New Roman" w:cs="Times New Roman"/>
                <w:sz w:val="28"/>
                <w:szCs w:val="28"/>
                <w:lang w:val="en-IN" w:eastAsia="en-IN"/>
              </w:rPr>
              <w:t>=None,  </w:t>
            </w:r>
            <w:proofErr w:type="spellStart"/>
            <w:r w:rsidRPr="005A6733">
              <w:rPr>
                <w:rFonts w:ascii="Times New Roman" w:hAnsi="Times New Roman" w:cs="Times New Roman"/>
                <w:sz w:val="28"/>
                <w:szCs w:val="28"/>
                <w:lang w:val="en-IN" w:eastAsia="en-IN"/>
              </w:rPr>
              <w:t>className</w:t>
            </w:r>
            <w:proofErr w:type="spellEnd"/>
            <w:r w:rsidRPr="005A6733">
              <w:rPr>
                <w:rFonts w:ascii="Times New Roman" w:hAnsi="Times New Roman" w:cs="Times New Roman"/>
                <w:sz w:val="28"/>
                <w:szCs w:val="28"/>
                <w:lang w:val="en-IN" w:eastAsia="en-IN"/>
              </w:rPr>
              <w:t>=’</w:t>
            </w:r>
            <w:proofErr w:type="spellStart"/>
            <w:r w:rsidRPr="005A6733">
              <w:rPr>
                <w:rFonts w:ascii="Times New Roman" w:hAnsi="Times New Roman" w:cs="Times New Roman"/>
                <w:sz w:val="28"/>
                <w:szCs w:val="28"/>
                <w:lang w:val="en-IN" w:eastAsia="en-IN"/>
              </w:rPr>
              <w:t>Tk</w:t>
            </w:r>
            <w:proofErr w:type="spellEnd"/>
            <w:r w:rsidRPr="005A6733">
              <w:rPr>
                <w:rFonts w:ascii="Times New Roman" w:hAnsi="Times New Roman" w:cs="Times New Roman"/>
                <w:sz w:val="28"/>
                <w:szCs w:val="28"/>
                <w:lang w:val="en-IN" w:eastAsia="en-IN"/>
              </w:rPr>
              <w:t>’,  </w:t>
            </w:r>
            <w:proofErr w:type="spellStart"/>
            <w:r w:rsidRPr="005A6733">
              <w:rPr>
                <w:rFonts w:ascii="Times New Roman" w:hAnsi="Times New Roman" w:cs="Times New Roman"/>
                <w:sz w:val="28"/>
                <w:szCs w:val="28"/>
                <w:lang w:val="en-IN" w:eastAsia="en-IN"/>
              </w:rPr>
              <w:t>useTk</w:t>
            </w:r>
            <w:proofErr w:type="spellEnd"/>
            <w:r w:rsidRPr="005A6733">
              <w:rPr>
                <w:rFonts w:ascii="Times New Roman" w:hAnsi="Times New Roman" w:cs="Times New Roman"/>
                <w:sz w:val="28"/>
                <w:szCs w:val="28"/>
                <w:lang w:val="en-IN" w:eastAsia="en-IN"/>
              </w:rPr>
              <w:t xml:space="preserve">=1)’. To change the name of the window, you can change the </w:t>
            </w:r>
            <w:proofErr w:type="spellStart"/>
            <w:r w:rsidRPr="005A6733">
              <w:rPr>
                <w:rFonts w:ascii="Times New Roman" w:hAnsi="Times New Roman" w:cs="Times New Roman"/>
                <w:sz w:val="28"/>
                <w:szCs w:val="28"/>
                <w:lang w:val="en-IN" w:eastAsia="en-IN"/>
              </w:rPr>
              <w:t>className</w:t>
            </w:r>
            <w:proofErr w:type="spellEnd"/>
            <w:r w:rsidRPr="005A6733">
              <w:rPr>
                <w:rFonts w:ascii="Times New Roman" w:hAnsi="Times New Roman" w:cs="Times New Roman"/>
                <w:sz w:val="28"/>
                <w:szCs w:val="28"/>
                <w:lang w:val="en-IN" w:eastAsia="en-IN"/>
              </w:rPr>
              <w:t xml:space="preserve"> to the desired one. The basic code</w:t>
            </w:r>
            <w:r w:rsidR="005A6733" w:rsidRPr="005A6733">
              <w:rPr>
                <w:rFonts w:ascii="Times New Roman" w:hAnsi="Times New Roman" w:cs="Times New Roman"/>
                <w:sz w:val="28"/>
                <w:szCs w:val="28"/>
                <w:lang w:val="en-IN" w:eastAsia="en-IN"/>
              </w:rPr>
              <w:t xml:space="preserve"> </w:t>
            </w:r>
            <w:r w:rsidRPr="005A6733">
              <w:rPr>
                <w:rFonts w:ascii="Times New Roman" w:hAnsi="Times New Roman" w:cs="Times New Roman"/>
                <w:sz w:val="28"/>
                <w:szCs w:val="28"/>
                <w:lang w:val="en-IN" w:eastAsia="en-IN"/>
              </w:rPr>
              <w:t>used to create the main window of the application is:</w:t>
            </w:r>
          </w:p>
          <w:p w14:paraId="2C317894"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m=</w:t>
            </w:r>
            <w:proofErr w:type="spellStart"/>
            <w:r w:rsidRPr="00160865">
              <w:rPr>
                <w:rFonts w:ascii="Times New Roman" w:eastAsia="Times New Roman" w:hAnsi="Times New Roman" w:cs="Times New Roman"/>
                <w:sz w:val="28"/>
                <w:szCs w:val="28"/>
                <w:lang w:val="en-IN" w:eastAsia="en-IN"/>
              </w:rPr>
              <w:t>tkinter.Tk</w:t>
            </w:r>
            <w:proofErr w:type="spellEnd"/>
            <w:r w:rsidRPr="00160865">
              <w:rPr>
                <w:rFonts w:ascii="Times New Roman" w:eastAsia="Times New Roman" w:hAnsi="Times New Roman" w:cs="Times New Roman"/>
                <w:sz w:val="28"/>
                <w:szCs w:val="28"/>
                <w:lang w:val="en-IN" w:eastAsia="en-IN"/>
              </w:rPr>
              <w:t>() where m is the name of the main window object</w:t>
            </w:r>
          </w:p>
          <w:p w14:paraId="00EB866F" w14:textId="25C550EB" w:rsidR="00160865" w:rsidRPr="005A6733" w:rsidRDefault="00160865" w:rsidP="005A6733">
            <w:pPr>
              <w:pStyle w:val="ListParagraph"/>
              <w:numPr>
                <w:ilvl w:val="0"/>
                <w:numId w:val="17"/>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5A6733">
              <w:rPr>
                <w:rFonts w:ascii="Times New Roman" w:eastAsia="Times New Roman" w:hAnsi="Times New Roman" w:cs="Times New Roman"/>
                <w:sz w:val="28"/>
                <w:szCs w:val="28"/>
                <w:lang w:val="en-IN" w:eastAsia="en-IN"/>
              </w:rPr>
              <w:t xml:space="preserve"> There is a method known by the name </w:t>
            </w:r>
            <w:proofErr w:type="spellStart"/>
            <w:proofErr w:type="gramStart"/>
            <w:r w:rsidRPr="005A6733">
              <w:rPr>
                <w:rFonts w:ascii="Times New Roman" w:eastAsia="Times New Roman" w:hAnsi="Times New Roman" w:cs="Times New Roman"/>
                <w:sz w:val="28"/>
                <w:szCs w:val="28"/>
                <w:lang w:val="en-IN" w:eastAsia="en-IN"/>
              </w:rPr>
              <w:t>mainloop</w:t>
            </w:r>
            <w:proofErr w:type="spellEnd"/>
            <w:r w:rsidRPr="005A6733">
              <w:rPr>
                <w:rFonts w:ascii="Times New Roman" w:eastAsia="Times New Roman" w:hAnsi="Times New Roman" w:cs="Times New Roman"/>
                <w:sz w:val="28"/>
                <w:szCs w:val="28"/>
                <w:lang w:val="en-IN" w:eastAsia="en-IN"/>
              </w:rPr>
              <w:t>(</w:t>
            </w:r>
            <w:proofErr w:type="gramEnd"/>
            <w:r w:rsidRPr="005A6733">
              <w:rPr>
                <w:rFonts w:ascii="Times New Roman" w:eastAsia="Times New Roman" w:hAnsi="Times New Roman" w:cs="Times New Roman"/>
                <w:sz w:val="28"/>
                <w:szCs w:val="28"/>
                <w:lang w:val="en-IN" w:eastAsia="en-IN"/>
              </w:rPr>
              <w:t xml:space="preserve">) is used when your application is ready to run. </w:t>
            </w:r>
            <w:proofErr w:type="spellStart"/>
            <w:proofErr w:type="gramStart"/>
            <w:r w:rsidRPr="005A6733">
              <w:rPr>
                <w:rFonts w:ascii="Times New Roman" w:eastAsia="Times New Roman" w:hAnsi="Times New Roman" w:cs="Times New Roman"/>
                <w:sz w:val="28"/>
                <w:szCs w:val="28"/>
                <w:lang w:val="en-IN" w:eastAsia="en-IN"/>
              </w:rPr>
              <w:t>mainloop</w:t>
            </w:r>
            <w:proofErr w:type="spellEnd"/>
            <w:r w:rsidRPr="005A6733">
              <w:rPr>
                <w:rFonts w:ascii="Times New Roman" w:eastAsia="Times New Roman" w:hAnsi="Times New Roman" w:cs="Times New Roman"/>
                <w:sz w:val="28"/>
                <w:szCs w:val="28"/>
                <w:lang w:val="en-IN" w:eastAsia="en-IN"/>
              </w:rPr>
              <w:t>(</w:t>
            </w:r>
            <w:proofErr w:type="gramEnd"/>
            <w:r w:rsidRPr="005A6733">
              <w:rPr>
                <w:rFonts w:ascii="Times New Roman" w:eastAsia="Times New Roman" w:hAnsi="Times New Roman" w:cs="Times New Roman"/>
                <w:sz w:val="28"/>
                <w:szCs w:val="28"/>
                <w:lang w:val="en-IN" w:eastAsia="en-IN"/>
              </w:rPr>
              <w:t>) is an infinite loop used to run the application, wait for an event to occur and process the event as long as the window is not closed.</w:t>
            </w:r>
          </w:p>
          <w:p w14:paraId="6690FA6F"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jc w:val="both"/>
              <w:textAlignment w:val="baseline"/>
              <w:rPr>
                <w:rFonts w:ascii="Times New Roman" w:eastAsia="Times New Roman" w:hAnsi="Times New Roman" w:cs="Times New Roman"/>
                <w:sz w:val="28"/>
                <w:szCs w:val="28"/>
                <w:lang w:val="en-IN" w:eastAsia="en-IN"/>
              </w:rPr>
            </w:pPr>
            <w:proofErr w:type="spellStart"/>
            <w:r w:rsidRPr="00160865">
              <w:rPr>
                <w:rFonts w:ascii="Times New Roman" w:eastAsia="Times New Roman" w:hAnsi="Times New Roman" w:cs="Times New Roman"/>
                <w:sz w:val="28"/>
                <w:szCs w:val="28"/>
                <w:lang w:val="en-IN" w:eastAsia="en-IN"/>
              </w:rPr>
              <w:t>m.mainloop</w:t>
            </w:r>
            <w:proofErr w:type="spellEnd"/>
            <w:r w:rsidRPr="00160865">
              <w:rPr>
                <w:rFonts w:ascii="Times New Roman" w:eastAsia="Times New Roman" w:hAnsi="Times New Roman" w:cs="Times New Roman"/>
                <w:sz w:val="28"/>
                <w:szCs w:val="28"/>
                <w:lang w:val="en-IN" w:eastAsia="en-IN"/>
              </w:rPr>
              <w:t>()</w:t>
            </w:r>
          </w:p>
          <w:p w14:paraId="603CF8DD" w14:textId="77777777" w:rsidR="00160865" w:rsidRPr="00160865" w:rsidRDefault="00160865" w:rsidP="00160865">
            <w:pPr>
              <w:pStyle w:val="l0"/>
              <w:numPr>
                <w:ilvl w:val="0"/>
                <w:numId w:val="13"/>
              </w:numPr>
              <w:shd w:val="clear" w:color="auto" w:fill="FFFFFF"/>
              <w:spacing w:line="360" w:lineRule="auto"/>
              <w:ind w:left="0"/>
              <w:jc w:val="both"/>
              <w:rPr>
                <w:rStyle w:val="kwd"/>
                <w:b/>
                <w:bCs/>
                <w:sz w:val="28"/>
                <w:szCs w:val="28"/>
              </w:rPr>
            </w:pPr>
          </w:p>
          <w:p w14:paraId="7C6CE9C4" w14:textId="1A4F04E5" w:rsidR="001A3D9D" w:rsidRPr="00160865" w:rsidRDefault="001A3D9D" w:rsidP="00160865">
            <w:pPr>
              <w:pStyle w:val="l0"/>
              <w:numPr>
                <w:ilvl w:val="0"/>
                <w:numId w:val="13"/>
              </w:numPr>
              <w:shd w:val="clear" w:color="auto" w:fill="FFFFFF"/>
              <w:spacing w:line="360" w:lineRule="auto"/>
              <w:ind w:left="0"/>
              <w:jc w:val="both"/>
              <w:rPr>
                <w:sz w:val="28"/>
                <w:szCs w:val="28"/>
              </w:rPr>
            </w:pPr>
            <w:r w:rsidRPr="00154FAF">
              <w:rPr>
                <w:rStyle w:val="kwd"/>
                <w:sz w:val="28"/>
                <w:szCs w:val="28"/>
              </w:rPr>
              <w:t>from</w:t>
            </w:r>
            <w:r w:rsidRPr="00154FAF">
              <w:rPr>
                <w:rStyle w:val="pln"/>
                <w:sz w:val="28"/>
                <w:szCs w:val="28"/>
              </w:rPr>
              <w:t xml:space="preserve"> </w:t>
            </w:r>
            <w:proofErr w:type="spellStart"/>
            <w:r w:rsidRPr="00154FAF">
              <w:rPr>
                <w:rStyle w:val="pln"/>
                <w:sz w:val="28"/>
                <w:szCs w:val="28"/>
              </w:rPr>
              <w:t>tkinter</w:t>
            </w:r>
            <w:proofErr w:type="spellEnd"/>
            <w:r w:rsidRPr="00154FAF">
              <w:rPr>
                <w:rStyle w:val="pln"/>
                <w:sz w:val="28"/>
                <w:szCs w:val="28"/>
              </w:rPr>
              <w:t xml:space="preserve"> </w:t>
            </w:r>
            <w:r w:rsidRPr="00154FAF">
              <w:rPr>
                <w:rStyle w:val="kwd"/>
                <w:sz w:val="28"/>
                <w:szCs w:val="28"/>
              </w:rPr>
              <w:t>import</w:t>
            </w:r>
            <w:r w:rsidRPr="00154FAF">
              <w:rPr>
                <w:rStyle w:val="pln"/>
                <w:sz w:val="28"/>
                <w:szCs w:val="28"/>
              </w:rPr>
              <w:t xml:space="preserve"> </w:t>
            </w:r>
            <w:r w:rsidRPr="00154FAF">
              <w:rPr>
                <w:rStyle w:val="pun"/>
                <w:rFonts w:eastAsiaTheme="majorEastAsia"/>
                <w:sz w:val="28"/>
                <w:szCs w:val="28"/>
              </w:rPr>
              <w:t>*</w:t>
            </w:r>
          </w:p>
          <w:p w14:paraId="7951068A" w14:textId="77777777" w:rsidR="001A3D9D" w:rsidRPr="00154FAF" w:rsidRDefault="001A3D9D" w:rsidP="00154FAF">
            <w:pPr>
              <w:pStyle w:val="l2"/>
              <w:numPr>
                <w:ilvl w:val="0"/>
                <w:numId w:val="13"/>
              </w:numPr>
              <w:shd w:val="clear" w:color="auto" w:fill="FFFFFF"/>
              <w:spacing w:line="360" w:lineRule="auto"/>
              <w:ind w:left="0"/>
              <w:jc w:val="both"/>
              <w:rPr>
                <w:sz w:val="28"/>
                <w:szCs w:val="28"/>
              </w:rPr>
            </w:pPr>
            <w:r w:rsidRPr="00154FAF">
              <w:rPr>
                <w:rStyle w:val="com"/>
                <w:sz w:val="28"/>
                <w:szCs w:val="28"/>
              </w:rPr>
              <w:t xml:space="preserve"># Create an empty </w:t>
            </w:r>
            <w:proofErr w:type="spellStart"/>
            <w:r w:rsidRPr="00154FAF">
              <w:rPr>
                <w:rStyle w:val="com"/>
                <w:sz w:val="28"/>
                <w:szCs w:val="28"/>
              </w:rPr>
              <w:t>Tkinter</w:t>
            </w:r>
            <w:proofErr w:type="spellEnd"/>
            <w:r w:rsidRPr="00154FAF">
              <w:rPr>
                <w:rStyle w:val="com"/>
                <w:sz w:val="28"/>
                <w:szCs w:val="28"/>
              </w:rPr>
              <w:t xml:space="preserve"> window</w:t>
            </w:r>
          </w:p>
          <w:p w14:paraId="7F22046C" w14:textId="6A5CC68F" w:rsidR="001A3D9D" w:rsidRPr="00160865" w:rsidRDefault="001A3D9D" w:rsidP="00160865">
            <w:pPr>
              <w:pStyle w:val="l3"/>
              <w:numPr>
                <w:ilvl w:val="0"/>
                <w:numId w:val="13"/>
              </w:numPr>
              <w:shd w:val="clear" w:color="auto" w:fill="FFFFFF"/>
              <w:spacing w:line="360" w:lineRule="auto"/>
              <w:ind w:left="0"/>
              <w:jc w:val="both"/>
              <w:rPr>
                <w:sz w:val="28"/>
                <w:szCs w:val="28"/>
              </w:rPr>
            </w:pPr>
            <w:r w:rsidRPr="00154FAF">
              <w:rPr>
                <w:rStyle w:val="pln"/>
                <w:sz w:val="28"/>
                <w:szCs w:val="28"/>
              </w:rPr>
              <w:t>window</w:t>
            </w:r>
            <w:r w:rsidRPr="00154FAF">
              <w:rPr>
                <w:rStyle w:val="pun"/>
                <w:rFonts w:eastAsiaTheme="majorEastAsia"/>
                <w:sz w:val="28"/>
                <w:szCs w:val="28"/>
              </w:rPr>
              <w:t>=</w:t>
            </w:r>
            <w:r w:rsidRPr="00154FAF">
              <w:rPr>
                <w:rStyle w:val="typ"/>
                <w:sz w:val="28"/>
                <w:szCs w:val="28"/>
              </w:rPr>
              <w:t>Tk</w:t>
            </w:r>
            <w:r w:rsidRPr="00154FAF">
              <w:rPr>
                <w:rStyle w:val="pun"/>
                <w:rFonts w:eastAsiaTheme="majorEastAsia"/>
                <w:sz w:val="28"/>
                <w:szCs w:val="28"/>
              </w:rPr>
              <w:t>()</w:t>
            </w:r>
          </w:p>
          <w:p w14:paraId="5710943A" w14:textId="77777777" w:rsidR="001A3D9D" w:rsidRPr="00154FAF" w:rsidRDefault="001A3D9D" w:rsidP="00154FAF">
            <w:pPr>
              <w:pStyle w:val="l5"/>
              <w:numPr>
                <w:ilvl w:val="0"/>
                <w:numId w:val="13"/>
              </w:numPr>
              <w:shd w:val="clear" w:color="auto" w:fill="FFFFFF"/>
              <w:spacing w:line="360" w:lineRule="auto"/>
              <w:ind w:left="0"/>
              <w:jc w:val="both"/>
              <w:rPr>
                <w:sz w:val="28"/>
                <w:szCs w:val="28"/>
              </w:rPr>
            </w:pPr>
            <w:proofErr w:type="spellStart"/>
            <w:r w:rsidRPr="00154FAF">
              <w:rPr>
                <w:rStyle w:val="kwd"/>
                <w:sz w:val="28"/>
                <w:szCs w:val="28"/>
              </w:rPr>
              <w:t>def</w:t>
            </w:r>
            <w:proofErr w:type="spellEnd"/>
            <w:r w:rsidRPr="00154FAF">
              <w:rPr>
                <w:rStyle w:val="pln"/>
                <w:sz w:val="28"/>
                <w:szCs w:val="28"/>
              </w:rPr>
              <w:t xml:space="preserve"> </w:t>
            </w:r>
            <w:proofErr w:type="spellStart"/>
            <w:r w:rsidRPr="00154FAF">
              <w:rPr>
                <w:rStyle w:val="pln"/>
                <w:sz w:val="28"/>
                <w:szCs w:val="28"/>
              </w:rPr>
              <w:t>from_kg</w:t>
            </w:r>
            <w:proofErr w:type="spellEnd"/>
            <w:r w:rsidRPr="00154FAF">
              <w:rPr>
                <w:rStyle w:val="pun"/>
                <w:rFonts w:eastAsiaTheme="majorEastAsia"/>
                <w:sz w:val="28"/>
                <w:szCs w:val="28"/>
              </w:rPr>
              <w:t>():</w:t>
            </w:r>
          </w:p>
          <w:p w14:paraId="32134B9D" w14:textId="77777777" w:rsidR="001A3D9D" w:rsidRPr="00154FAF" w:rsidRDefault="001A3D9D" w:rsidP="00154FAF">
            <w:pPr>
              <w:pStyle w:val="l6"/>
              <w:numPr>
                <w:ilvl w:val="0"/>
                <w:numId w:val="13"/>
              </w:numPr>
              <w:shd w:val="clear" w:color="auto" w:fill="FFFFFF"/>
              <w:spacing w:line="360" w:lineRule="auto"/>
              <w:ind w:left="0"/>
              <w:jc w:val="both"/>
              <w:rPr>
                <w:sz w:val="28"/>
                <w:szCs w:val="28"/>
              </w:rPr>
            </w:pPr>
            <w:r w:rsidRPr="00154FAF">
              <w:rPr>
                <w:rStyle w:val="pln"/>
                <w:sz w:val="28"/>
                <w:szCs w:val="28"/>
              </w:rPr>
              <w:t xml:space="preserve">    </w:t>
            </w:r>
            <w:r w:rsidRPr="00154FAF">
              <w:rPr>
                <w:rStyle w:val="com"/>
                <w:sz w:val="28"/>
                <w:szCs w:val="28"/>
              </w:rPr>
              <w:t># Get user value from input box and multiply by 1000 to get kilograms</w:t>
            </w:r>
          </w:p>
          <w:p w14:paraId="60FC53A0" w14:textId="7812BFAD" w:rsidR="001A3D9D" w:rsidRPr="00160865" w:rsidRDefault="001A3D9D" w:rsidP="00160865">
            <w:pPr>
              <w:pStyle w:val="l7"/>
              <w:numPr>
                <w:ilvl w:val="0"/>
                <w:numId w:val="13"/>
              </w:numPr>
              <w:shd w:val="clear" w:color="auto" w:fill="FFFFFF"/>
              <w:spacing w:line="360" w:lineRule="auto"/>
              <w:ind w:left="0"/>
              <w:jc w:val="both"/>
              <w:rPr>
                <w:sz w:val="28"/>
                <w:szCs w:val="28"/>
              </w:rPr>
            </w:pPr>
            <w:r w:rsidRPr="00154FAF">
              <w:rPr>
                <w:rStyle w:val="pln"/>
                <w:sz w:val="28"/>
                <w:szCs w:val="28"/>
              </w:rPr>
              <w:t xml:space="preserve">    gram</w:t>
            </w:r>
            <w:r w:rsidRPr="00154FAF">
              <w:rPr>
                <w:rStyle w:val="pun"/>
                <w:rFonts w:eastAsiaTheme="majorEastAsia"/>
                <w:sz w:val="28"/>
                <w:szCs w:val="28"/>
              </w:rPr>
              <w:t>=</w:t>
            </w:r>
            <w:r w:rsidRPr="00154FAF">
              <w:rPr>
                <w:rStyle w:val="kwd"/>
                <w:sz w:val="28"/>
                <w:szCs w:val="28"/>
              </w:rPr>
              <w:t>float</w:t>
            </w:r>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kwd"/>
                <w:sz w:val="28"/>
                <w:szCs w:val="28"/>
              </w:rPr>
              <w:t>get</w:t>
            </w:r>
            <w:r w:rsidRPr="00154FAF">
              <w:rPr>
                <w:rStyle w:val="pun"/>
                <w:rFonts w:eastAsiaTheme="majorEastAsia"/>
                <w:sz w:val="28"/>
                <w:szCs w:val="28"/>
              </w:rPr>
              <w:t>())*</w:t>
            </w:r>
            <w:r w:rsidRPr="00154FAF">
              <w:rPr>
                <w:rStyle w:val="lit"/>
                <w:sz w:val="28"/>
                <w:szCs w:val="28"/>
              </w:rPr>
              <w:t>1000</w:t>
            </w:r>
          </w:p>
          <w:p w14:paraId="4B21053B" w14:textId="77777777" w:rsidR="001A3D9D" w:rsidRPr="00154FAF" w:rsidRDefault="001A3D9D" w:rsidP="00154FAF">
            <w:pPr>
              <w:pStyle w:val="l9"/>
              <w:numPr>
                <w:ilvl w:val="0"/>
                <w:numId w:val="13"/>
              </w:numPr>
              <w:shd w:val="clear" w:color="auto" w:fill="FFFFFF"/>
              <w:spacing w:line="360" w:lineRule="auto"/>
              <w:ind w:left="0"/>
              <w:jc w:val="both"/>
              <w:rPr>
                <w:sz w:val="28"/>
                <w:szCs w:val="28"/>
              </w:rPr>
            </w:pPr>
            <w:r w:rsidRPr="00154FAF">
              <w:rPr>
                <w:rStyle w:val="pln"/>
                <w:sz w:val="28"/>
                <w:szCs w:val="28"/>
              </w:rPr>
              <w:t xml:space="preserve">    </w:t>
            </w:r>
            <w:r w:rsidRPr="00154FAF">
              <w:rPr>
                <w:rStyle w:val="com"/>
                <w:sz w:val="28"/>
                <w:szCs w:val="28"/>
              </w:rPr>
              <w:t># Get user value from input box and multiply by 2.20462 to get pounds</w:t>
            </w:r>
          </w:p>
          <w:p w14:paraId="40F99ED4" w14:textId="5516AA7B" w:rsidR="001A3D9D" w:rsidRPr="00160865" w:rsidRDefault="001A3D9D" w:rsidP="00160865">
            <w:pPr>
              <w:pStyle w:val="l0"/>
              <w:numPr>
                <w:ilvl w:val="0"/>
                <w:numId w:val="13"/>
              </w:numPr>
              <w:shd w:val="clear" w:color="auto" w:fill="FFFFFF"/>
              <w:spacing w:line="360" w:lineRule="auto"/>
              <w:ind w:left="0"/>
              <w:jc w:val="both"/>
              <w:rPr>
                <w:sz w:val="28"/>
                <w:szCs w:val="28"/>
              </w:rPr>
            </w:pPr>
            <w:r w:rsidRPr="00154FAF">
              <w:rPr>
                <w:rStyle w:val="pln"/>
                <w:sz w:val="28"/>
                <w:szCs w:val="28"/>
              </w:rPr>
              <w:t xml:space="preserve">    pound</w:t>
            </w:r>
            <w:r w:rsidRPr="00154FAF">
              <w:rPr>
                <w:rStyle w:val="pun"/>
                <w:rFonts w:eastAsiaTheme="majorEastAsia"/>
                <w:sz w:val="28"/>
                <w:szCs w:val="28"/>
              </w:rPr>
              <w:t>=</w:t>
            </w:r>
            <w:r w:rsidRPr="00154FAF">
              <w:rPr>
                <w:rStyle w:val="kwd"/>
                <w:sz w:val="28"/>
                <w:szCs w:val="28"/>
              </w:rPr>
              <w:t>float</w:t>
            </w:r>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kwd"/>
                <w:sz w:val="28"/>
                <w:szCs w:val="28"/>
              </w:rPr>
              <w:t>get</w:t>
            </w:r>
            <w:r w:rsidRPr="00154FAF">
              <w:rPr>
                <w:rStyle w:val="pun"/>
                <w:rFonts w:eastAsiaTheme="majorEastAsia"/>
                <w:sz w:val="28"/>
                <w:szCs w:val="28"/>
              </w:rPr>
              <w:t>())*</w:t>
            </w:r>
            <w:r w:rsidRPr="00154FAF">
              <w:rPr>
                <w:rStyle w:val="lit"/>
                <w:sz w:val="28"/>
                <w:szCs w:val="28"/>
              </w:rPr>
              <w:t>2.20462</w:t>
            </w:r>
          </w:p>
          <w:p w14:paraId="4B329B7F" w14:textId="77777777" w:rsidR="00160865" w:rsidRDefault="001A3D9D" w:rsidP="00160865">
            <w:pPr>
              <w:pStyle w:val="l2"/>
              <w:numPr>
                <w:ilvl w:val="0"/>
                <w:numId w:val="13"/>
              </w:numPr>
              <w:shd w:val="clear" w:color="auto" w:fill="FFFFFF"/>
              <w:spacing w:line="276" w:lineRule="auto"/>
              <w:ind w:left="0"/>
              <w:jc w:val="both"/>
              <w:rPr>
                <w:rStyle w:val="lit"/>
                <w:sz w:val="28"/>
                <w:szCs w:val="28"/>
              </w:rPr>
            </w:pPr>
            <w:r w:rsidRPr="00154FAF">
              <w:rPr>
                <w:rStyle w:val="pln"/>
                <w:sz w:val="28"/>
                <w:szCs w:val="28"/>
              </w:rPr>
              <w:t xml:space="preserve">   </w:t>
            </w:r>
            <w:r w:rsidRPr="00154FAF">
              <w:rPr>
                <w:rStyle w:val="com"/>
                <w:sz w:val="28"/>
                <w:szCs w:val="28"/>
              </w:rPr>
              <w:t># Get user value from input box and multiply by 35.274 to get ounces</w:t>
            </w:r>
            <w:r w:rsidR="00160865">
              <w:rPr>
                <w:rStyle w:val="com"/>
              </w:rPr>
              <w:t xml:space="preserve">       </w:t>
            </w:r>
            <w:r w:rsidRPr="00160865">
              <w:rPr>
                <w:rStyle w:val="pln"/>
                <w:sz w:val="28"/>
                <w:szCs w:val="28"/>
              </w:rPr>
              <w:t>ounce</w:t>
            </w:r>
            <w:r w:rsidRPr="00160865">
              <w:rPr>
                <w:rStyle w:val="pun"/>
                <w:rFonts w:eastAsiaTheme="majorEastAsia"/>
                <w:sz w:val="28"/>
                <w:szCs w:val="28"/>
              </w:rPr>
              <w:t>=</w:t>
            </w:r>
            <w:r w:rsidRPr="00160865">
              <w:rPr>
                <w:rStyle w:val="kwd"/>
                <w:sz w:val="28"/>
                <w:szCs w:val="28"/>
              </w:rPr>
              <w:t>float</w:t>
            </w:r>
            <w:r w:rsidRPr="00160865">
              <w:rPr>
                <w:rStyle w:val="pun"/>
                <w:rFonts w:eastAsiaTheme="majorEastAsia"/>
                <w:sz w:val="28"/>
                <w:szCs w:val="28"/>
              </w:rPr>
              <w:t>(</w:t>
            </w:r>
            <w:r w:rsidRPr="00160865">
              <w:rPr>
                <w:rStyle w:val="pln"/>
                <w:sz w:val="28"/>
                <w:szCs w:val="28"/>
              </w:rPr>
              <w:t>e2_value</w:t>
            </w:r>
            <w:r w:rsidRPr="00160865">
              <w:rPr>
                <w:rStyle w:val="pun"/>
                <w:rFonts w:eastAsiaTheme="majorEastAsia"/>
                <w:sz w:val="28"/>
                <w:szCs w:val="28"/>
              </w:rPr>
              <w:t>.</w:t>
            </w:r>
            <w:r w:rsidRPr="00160865">
              <w:rPr>
                <w:rStyle w:val="kwd"/>
                <w:sz w:val="28"/>
                <w:szCs w:val="28"/>
              </w:rPr>
              <w:t>get</w:t>
            </w:r>
            <w:r w:rsidRPr="00160865">
              <w:rPr>
                <w:rStyle w:val="pun"/>
                <w:rFonts w:eastAsiaTheme="majorEastAsia"/>
                <w:sz w:val="28"/>
                <w:szCs w:val="28"/>
              </w:rPr>
              <w:t>())*</w:t>
            </w:r>
            <w:r w:rsidRPr="00160865">
              <w:rPr>
                <w:rStyle w:val="lit"/>
                <w:sz w:val="28"/>
                <w:szCs w:val="28"/>
              </w:rPr>
              <w:t>35.274</w:t>
            </w:r>
          </w:p>
          <w:p w14:paraId="62620F87" w14:textId="0614133C" w:rsidR="001A3D9D" w:rsidRPr="00160865" w:rsidRDefault="001A3D9D" w:rsidP="00160865">
            <w:pPr>
              <w:pStyle w:val="l2"/>
              <w:shd w:val="clear" w:color="auto" w:fill="FFFFFF"/>
              <w:jc w:val="both"/>
              <w:rPr>
                <w:sz w:val="28"/>
                <w:szCs w:val="28"/>
              </w:rPr>
            </w:pPr>
            <w:r w:rsidRPr="00160865">
              <w:rPr>
                <w:rStyle w:val="com"/>
                <w:sz w:val="28"/>
                <w:szCs w:val="28"/>
              </w:rPr>
              <w:t>Empty the Text boxes if they had text from the previous use and fill them again</w:t>
            </w:r>
          </w:p>
          <w:p w14:paraId="66FA8721" w14:textId="6F84218A" w:rsidR="001A3D9D" w:rsidRPr="00154FAF" w:rsidRDefault="001A3D9D" w:rsidP="00160865">
            <w:pPr>
              <w:pStyle w:val="l6"/>
              <w:shd w:val="clear" w:color="auto" w:fill="FFFFFF"/>
              <w:ind w:left="-360"/>
              <w:jc w:val="both"/>
              <w:rPr>
                <w:sz w:val="28"/>
                <w:szCs w:val="28"/>
              </w:rPr>
            </w:pPr>
            <w:r w:rsidRPr="00154FAF">
              <w:rPr>
                <w:rStyle w:val="pln"/>
                <w:sz w:val="28"/>
                <w:szCs w:val="28"/>
              </w:rPr>
              <w:t xml:space="preserve">    </w:t>
            </w:r>
            <w:r w:rsidR="00160865">
              <w:rPr>
                <w:rStyle w:val="pln"/>
                <w:sz w:val="28"/>
                <w:szCs w:val="28"/>
              </w:rPr>
              <w:t xml:space="preserve"> </w:t>
            </w:r>
            <w:r w:rsidRPr="00154FAF">
              <w:rPr>
                <w:rStyle w:val="pln"/>
                <w:sz w:val="28"/>
                <w:szCs w:val="28"/>
              </w:rPr>
              <w:t>t1</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Deletes the content of the Text box from start to END</w:t>
            </w:r>
          </w:p>
          <w:p w14:paraId="341EFC11" w14:textId="5A9AD887" w:rsidR="001A3D9D" w:rsidRPr="00154FAF" w:rsidRDefault="001A3D9D" w:rsidP="00160865">
            <w:pPr>
              <w:pStyle w:val="l7"/>
              <w:shd w:val="clear" w:color="auto" w:fill="FFFFFF"/>
              <w:ind w:left="-360"/>
              <w:jc w:val="both"/>
              <w:rPr>
                <w:sz w:val="28"/>
                <w:szCs w:val="28"/>
              </w:rPr>
            </w:pPr>
            <w:r w:rsidRPr="00154FAF">
              <w:rPr>
                <w:rStyle w:val="pln"/>
                <w:sz w:val="28"/>
                <w:szCs w:val="28"/>
              </w:rPr>
              <w:lastRenderedPageBreak/>
              <w:t xml:space="preserve">    t1</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gram</w:t>
            </w:r>
            <w:proofErr w:type="spellEnd"/>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Fill in the text box with the value of gram variable</w:t>
            </w:r>
          </w:p>
          <w:p w14:paraId="23B8F46A" w14:textId="441E24E3" w:rsidR="001A3D9D" w:rsidRPr="00154FAF" w:rsidRDefault="001A3D9D" w:rsidP="00160865">
            <w:pPr>
              <w:pStyle w:val="l8"/>
              <w:shd w:val="clear" w:color="auto" w:fill="FFFFFF"/>
              <w:tabs>
                <w:tab w:val="left" w:pos="3168"/>
              </w:tabs>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r w:rsidR="00160865">
              <w:rPr>
                <w:rStyle w:val="pun"/>
                <w:rFonts w:eastAsiaTheme="majorEastAsia"/>
                <w:sz w:val="28"/>
                <w:szCs w:val="28"/>
              </w:rPr>
              <w:tab/>
            </w:r>
          </w:p>
          <w:p w14:paraId="098550FD" w14:textId="77777777" w:rsidR="001A3D9D" w:rsidRPr="00154FAF" w:rsidRDefault="001A3D9D" w:rsidP="00160865">
            <w:pPr>
              <w:pStyle w:val="l9"/>
              <w:shd w:val="clear" w:color="auto" w:fill="FFFFFF"/>
              <w:ind w:left="-360"/>
              <w:jc w:val="both"/>
              <w:rPr>
                <w:sz w:val="28"/>
                <w:szCs w:val="28"/>
              </w:rPr>
            </w:pPr>
            <w:r w:rsidRPr="00154FAF">
              <w:rPr>
                <w:rStyle w:val="pln"/>
                <w:sz w:val="28"/>
                <w:szCs w:val="28"/>
              </w:rPr>
              <w:t xml:space="preserve">    t2</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pound</w:t>
            </w:r>
            <w:proofErr w:type="spellEnd"/>
            <w:r w:rsidRPr="00154FAF">
              <w:rPr>
                <w:rStyle w:val="pun"/>
                <w:rFonts w:eastAsiaTheme="majorEastAsia"/>
                <w:sz w:val="28"/>
                <w:szCs w:val="28"/>
              </w:rPr>
              <w:t>)</w:t>
            </w:r>
          </w:p>
          <w:p w14:paraId="5A80C284" w14:textId="77777777" w:rsidR="001A3D9D" w:rsidRPr="00154FAF" w:rsidRDefault="001A3D9D" w:rsidP="00160865">
            <w:pPr>
              <w:pStyle w:val="l0"/>
              <w:shd w:val="clear" w:color="auto" w:fill="FFFFFF"/>
              <w:ind w:left="-360"/>
              <w:jc w:val="both"/>
              <w:rPr>
                <w:sz w:val="28"/>
                <w:szCs w:val="28"/>
              </w:rPr>
            </w:pPr>
            <w:r w:rsidRPr="00154FAF">
              <w:rPr>
                <w:rStyle w:val="pln"/>
                <w:sz w:val="28"/>
                <w:szCs w:val="28"/>
              </w:rPr>
              <w:t xml:space="preserve">    t3</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p>
          <w:p w14:paraId="2A4C6BC6" w14:textId="44A45175" w:rsidR="001A3D9D" w:rsidRPr="00154FAF" w:rsidRDefault="001A3D9D" w:rsidP="00160865">
            <w:pPr>
              <w:pStyle w:val="l1"/>
              <w:shd w:val="clear" w:color="auto" w:fill="FFFFFF"/>
              <w:ind w:left="-360"/>
              <w:jc w:val="both"/>
              <w:rPr>
                <w:sz w:val="28"/>
                <w:szCs w:val="28"/>
              </w:rPr>
            </w:pPr>
            <w:r w:rsidRPr="00154FAF">
              <w:rPr>
                <w:rStyle w:val="pln"/>
                <w:sz w:val="28"/>
                <w:szCs w:val="28"/>
              </w:rPr>
              <w:t xml:space="preserve">    t3</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ounce</w:t>
            </w:r>
            <w:proofErr w:type="spellEnd"/>
            <w:r w:rsidRPr="00154FAF">
              <w:rPr>
                <w:rStyle w:val="pun"/>
                <w:rFonts w:eastAsiaTheme="majorEastAsia"/>
                <w:sz w:val="28"/>
                <w:szCs w:val="28"/>
              </w:rPr>
              <w:t>)</w:t>
            </w:r>
          </w:p>
          <w:p w14:paraId="50CF4FB7" w14:textId="77777777" w:rsidR="001A3D9D" w:rsidRPr="00154FAF" w:rsidRDefault="001A3D9D" w:rsidP="00160865">
            <w:pPr>
              <w:pStyle w:val="l3"/>
              <w:shd w:val="clear" w:color="auto" w:fill="FFFFFF"/>
              <w:ind w:left="-360"/>
              <w:jc w:val="both"/>
              <w:rPr>
                <w:sz w:val="28"/>
                <w:szCs w:val="28"/>
              </w:rPr>
            </w:pPr>
            <w:r w:rsidRPr="00154FAF">
              <w:rPr>
                <w:rStyle w:val="com"/>
                <w:sz w:val="28"/>
                <w:szCs w:val="28"/>
              </w:rPr>
              <w:t># Create a Label widget with "Kg" as label</w:t>
            </w:r>
          </w:p>
          <w:p w14:paraId="3C31EF94" w14:textId="77777777" w:rsidR="001A3D9D" w:rsidRPr="00154FAF" w:rsidRDefault="001A3D9D" w:rsidP="00160865">
            <w:pPr>
              <w:pStyle w:val="l4"/>
              <w:shd w:val="clear" w:color="auto" w:fill="FFFFFF"/>
              <w:ind w:left="-360"/>
              <w:jc w:val="both"/>
              <w:rPr>
                <w:sz w:val="28"/>
                <w:szCs w:val="28"/>
              </w:rPr>
            </w:pPr>
            <w:r w:rsidRPr="00154FAF">
              <w:rPr>
                <w:rStyle w:val="pln"/>
                <w:sz w:val="28"/>
                <w:szCs w:val="28"/>
              </w:rPr>
              <w:t>e1</w:t>
            </w:r>
            <w:r w:rsidRPr="00154FAF">
              <w:rPr>
                <w:rStyle w:val="pun"/>
                <w:rFonts w:eastAsiaTheme="majorEastAsia"/>
                <w:sz w:val="28"/>
                <w:szCs w:val="28"/>
              </w:rPr>
              <w:t>=</w:t>
            </w:r>
            <w:r w:rsidRPr="00154FAF">
              <w:rPr>
                <w:rStyle w:val="typ"/>
                <w:sz w:val="28"/>
                <w:szCs w:val="28"/>
              </w:rPr>
              <w:t>Label</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w:t>
            </w:r>
            <w:proofErr w:type="spellEnd"/>
            <w:r w:rsidRPr="00154FAF">
              <w:rPr>
                <w:rStyle w:val="pun"/>
                <w:rFonts w:eastAsiaTheme="majorEastAsia"/>
                <w:sz w:val="28"/>
                <w:szCs w:val="28"/>
              </w:rPr>
              <w:t>=</w:t>
            </w:r>
            <w:r w:rsidRPr="00154FAF">
              <w:rPr>
                <w:rStyle w:val="str"/>
                <w:sz w:val="28"/>
                <w:szCs w:val="28"/>
              </w:rPr>
              <w:t>"Kg"</w:t>
            </w:r>
            <w:r w:rsidRPr="00154FAF">
              <w:rPr>
                <w:rStyle w:val="pun"/>
                <w:rFonts w:eastAsiaTheme="majorEastAsia"/>
                <w:sz w:val="28"/>
                <w:szCs w:val="28"/>
              </w:rPr>
              <w:t>)</w:t>
            </w:r>
          </w:p>
          <w:p w14:paraId="1C8F1279" w14:textId="705900A3" w:rsidR="001A3D9D" w:rsidRPr="00154FAF" w:rsidRDefault="001A3D9D" w:rsidP="00160865">
            <w:pPr>
              <w:pStyle w:val="l5"/>
              <w:shd w:val="clear" w:color="auto" w:fill="FFFFFF"/>
              <w:ind w:left="-360"/>
              <w:jc w:val="both"/>
              <w:rPr>
                <w:sz w:val="28"/>
                <w:szCs w:val="28"/>
              </w:rPr>
            </w:pPr>
            <w:r w:rsidRPr="00154FAF">
              <w:rPr>
                <w:rStyle w:val="pln"/>
                <w:sz w:val="28"/>
                <w:szCs w:val="28"/>
              </w:rPr>
              <w:t>e1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The Label is placed in position 0, 0 in the windo</w:t>
            </w:r>
            <w:r w:rsidR="00160865">
              <w:rPr>
                <w:rStyle w:val="com"/>
                <w:sz w:val="28"/>
                <w:szCs w:val="28"/>
              </w:rPr>
              <w:t>w</w:t>
            </w:r>
          </w:p>
          <w:p w14:paraId="37C46FD8" w14:textId="77777777" w:rsidR="001A3D9D" w:rsidRPr="00154FAF" w:rsidRDefault="001A3D9D" w:rsidP="00160865">
            <w:pPr>
              <w:pStyle w:val="l7"/>
              <w:shd w:val="clear" w:color="auto" w:fill="FFFFFF"/>
              <w:ind w:left="-360"/>
              <w:jc w:val="both"/>
              <w:rPr>
                <w:sz w:val="28"/>
                <w:szCs w:val="28"/>
              </w:rPr>
            </w:pPr>
            <w:r w:rsidRPr="00154FAF">
              <w:rPr>
                <w:rStyle w:val="pln"/>
                <w:sz w:val="28"/>
                <w:szCs w:val="28"/>
              </w:rPr>
              <w:t>e2_value</w:t>
            </w:r>
            <w:r w:rsidRPr="00154FAF">
              <w:rPr>
                <w:rStyle w:val="pun"/>
                <w:rFonts w:eastAsiaTheme="majorEastAsia"/>
                <w:sz w:val="28"/>
                <w:szCs w:val="28"/>
              </w:rPr>
              <w:t>=</w:t>
            </w:r>
            <w:proofErr w:type="spellStart"/>
            <w:r w:rsidRPr="00154FAF">
              <w:rPr>
                <w:rStyle w:val="typ"/>
                <w:sz w:val="28"/>
                <w:szCs w:val="28"/>
              </w:rPr>
              <w:t>StringVar</w:t>
            </w:r>
            <w:proofErr w:type="spellEnd"/>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xml:space="preserve"># Create a special </w:t>
            </w:r>
            <w:proofErr w:type="spellStart"/>
            <w:r w:rsidRPr="00154FAF">
              <w:rPr>
                <w:rStyle w:val="com"/>
                <w:sz w:val="28"/>
                <w:szCs w:val="28"/>
              </w:rPr>
              <w:t>StringVar</w:t>
            </w:r>
            <w:proofErr w:type="spellEnd"/>
            <w:r w:rsidRPr="00154FAF">
              <w:rPr>
                <w:rStyle w:val="com"/>
                <w:sz w:val="28"/>
                <w:szCs w:val="28"/>
              </w:rPr>
              <w:t xml:space="preserve"> object</w:t>
            </w:r>
          </w:p>
          <w:p w14:paraId="06037AAD" w14:textId="77777777" w:rsidR="001A3D9D" w:rsidRPr="00154FAF" w:rsidRDefault="001A3D9D" w:rsidP="00160865">
            <w:pPr>
              <w:pStyle w:val="l8"/>
              <w:shd w:val="clear" w:color="auto" w:fill="FFFFFF"/>
              <w:ind w:left="-360"/>
              <w:jc w:val="both"/>
              <w:rPr>
                <w:sz w:val="28"/>
                <w:szCs w:val="28"/>
              </w:rPr>
            </w:pPr>
            <w:r w:rsidRPr="00154FAF">
              <w:rPr>
                <w:rStyle w:val="pln"/>
                <w:sz w:val="28"/>
                <w:szCs w:val="28"/>
              </w:rPr>
              <w:t>e2</w:t>
            </w:r>
            <w:r w:rsidRPr="00154FAF">
              <w:rPr>
                <w:rStyle w:val="pun"/>
                <w:rFonts w:eastAsiaTheme="majorEastAsia"/>
                <w:sz w:val="28"/>
                <w:szCs w:val="28"/>
              </w:rPr>
              <w:t>=</w:t>
            </w:r>
            <w:r w:rsidRPr="00154FAF">
              <w:rPr>
                <w:rStyle w:val="typ"/>
                <w:sz w:val="28"/>
                <w:szCs w:val="28"/>
              </w:rPr>
              <w:t>Entry</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textvariable</w:t>
            </w:r>
            <w:proofErr w:type="spellEnd"/>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Create an Entry box for users to enter the value</w:t>
            </w:r>
          </w:p>
          <w:p w14:paraId="06576D2E" w14:textId="6D50A646" w:rsidR="001A3D9D" w:rsidRPr="00154FAF" w:rsidRDefault="001A3D9D" w:rsidP="00160865">
            <w:pPr>
              <w:pStyle w:val="l9"/>
              <w:shd w:val="clear" w:color="auto" w:fill="FFFFFF"/>
              <w:ind w:left="-360"/>
              <w:jc w:val="both"/>
              <w:rPr>
                <w:sz w:val="28"/>
                <w:szCs w:val="28"/>
              </w:rPr>
            </w:pPr>
            <w:r w:rsidRPr="00154FAF">
              <w:rPr>
                <w:rStyle w:val="pln"/>
                <w:sz w:val="28"/>
                <w:szCs w:val="28"/>
              </w:rPr>
              <w:t>e2</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1</w:t>
            </w:r>
          </w:p>
          <w:p w14:paraId="63041F21" w14:textId="77777777" w:rsidR="001A3D9D" w:rsidRPr="00154FAF" w:rsidRDefault="001A3D9D" w:rsidP="00160865">
            <w:pPr>
              <w:pStyle w:val="l1"/>
              <w:shd w:val="clear" w:color="auto" w:fill="FFFFFF"/>
              <w:ind w:left="-360"/>
              <w:jc w:val="both"/>
              <w:rPr>
                <w:sz w:val="28"/>
                <w:szCs w:val="28"/>
              </w:rPr>
            </w:pPr>
            <w:r w:rsidRPr="00154FAF">
              <w:rPr>
                <w:rStyle w:val="com"/>
                <w:sz w:val="28"/>
                <w:szCs w:val="28"/>
              </w:rPr>
              <w:t># Create a button widget</w:t>
            </w:r>
          </w:p>
          <w:p w14:paraId="302B0F47" w14:textId="77777777" w:rsidR="001A3D9D" w:rsidRPr="00154FAF" w:rsidRDefault="001A3D9D" w:rsidP="00160865">
            <w:pPr>
              <w:pStyle w:val="l2"/>
              <w:shd w:val="clear" w:color="auto" w:fill="FFFFFF"/>
              <w:ind w:left="-360"/>
              <w:jc w:val="both"/>
              <w:rPr>
                <w:sz w:val="28"/>
                <w:szCs w:val="28"/>
              </w:rPr>
            </w:pPr>
            <w:r w:rsidRPr="00154FAF">
              <w:rPr>
                <w:rStyle w:val="com"/>
                <w:sz w:val="28"/>
                <w:szCs w:val="28"/>
              </w:rPr>
              <w:t xml:space="preserve"># The </w:t>
            </w:r>
            <w:proofErr w:type="spellStart"/>
            <w:r w:rsidRPr="00154FAF">
              <w:rPr>
                <w:rStyle w:val="com"/>
                <w:sz w:val="28"/>
                <w:szCs w:val="28"/>
              </w:rPr>
              <w:t>from_kg</w:t>
            </w:r>
            <w:proofErr w:type="spellEnd"/>
            <w:r w:rsidRPr="00154FAF">
              <w:rPr>
                <w:rStyle w:val="com"/>
                <w:sz w:val="28"/>
                <w:szCs w:val="28"/>
              </w:rPr>
              <w:t>() function is called when the button is pushed</w:t>
            </w:r>
          </w:p>
          <w:p w14:paraId="7EF5EBE8" w14:textId="77777777" w:rsidR="001A3D9D" w:rsidRPr="00154FAF" w:rsidRDefault="001A3D9D" w:rsidP="00160865">
            <w:pPr>
              <w:pStyle w:val="l3"/>
              <w:shd w:val="clear" w:color="auto" w:fill="FFFFFF"/>
              <w:ind w:left="-360"/>
              <w:jc w:val="both"/>
              <w:rPr>
                <w:sz w:val="28"/>
                <w:szCs w:val="28"/>
              </w:rPr>
            </w:pPr>
            <w:r w:rsidRPr="00154FAF">
              <w:rPr>
                <w:rStyle w:val="pln"/>
                <w:sz w:val="28"/>
                <w:szCs w:val="28"/>
              </w:rPr>
              <w:t>b1</w:t>
            </w:r>
            <w:r w:rsidRPr="00154FAF">
              <w:rPr>
                <w:rStyle w:val="pun"/>
                <w:rFonts w:eastAsiaTheme="majorEastAsia"/>
                <w:sz w:val="28"/>
                <w:szCs w:val="28"/>
              </w:rPr>
              <w:t>=</w:t>
            </w:r>
            <w:r w:rsidRPr="00154FAF">
              <w:rPr>
                <w:rStyle w:val="typ"/>
                <w:sz w:val="28"/>
                <w:szCs w:val="28"/>
              </w:rPr>
              <w:t>Button</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w:t>
            </w:r>
            <w:proofErr w:type="spellEnd"/>
            <w:r w:rsidRPr="00154FAF">
              <w:rPr>
                <w:rStyle w:val="pun"/>
                <w:rFonts w:eastAsiaTheme="majorEastAsia"/>
                <w:sz w:val="28"/>
                <w:szCs w:val="28"/>
              </w:rPr>
              <w:t>=</w:t>
            </w:r>
            <w:r w:rsidRPr="00154FAF">
              <w:rPr>
                <w:rStyle w:val="str"/>
                <w:sz w:val="28"/>
                <w:szCs w:val="28"/>
              </w:rPr>
              <w:t>"</w:t>
            </w:r>
            <w:proofErr w:type="spellStart"/>
            <w:r w:rsidRPr="00154FAF">
              <w:rPr>
                <w:rStyle w:val="str"/>
                <w:sz w:val="28"/>
                <w:szCs w:val="28"/>
              </w:rPr>
              <w:t>Convert"</w:t>
            </w:r>
            <w:r w:rsidRPr="00154FAF">
              <w:rPr>
                <w:rStyle w:val="pun"/>
                <w:rFonts w:eastAsiaTheme="majorEastAsia"/>
                <w:sz w:val="28"/>
                <w:szCs w:val="28"/>
              </w:rPr>
              <w:t>,</w:t>
            </w:r>
            <w:r w:rsidRPr="00154FAF">
              <w:rPr>
                <w:rStyle w:val="pln"/>
                <w:sz w:val="28"/>
                <w:szCs w:val="28"/>
              </w:rPr>
              <w:t>command</w:t>
            </w:r>
            <w:proofErr w:type="spellEnd"/>
            <w:r w:rsidRPr="00154FAF">
              <w:rPr>
                <w:rStyle w:val="pun"/>
                <w:rFonts w:eastAsiaTheme="majorEastAsia"/>
                <w:sz w:val="28"/>
                <w:szCs w:val="28"/>
              </w:rPr>
              <w:t>=</w:t>
            </w:r>
            <w:proofErr w:type="spellStart"/>
            <w:r w:rsidRPr="00154FAF">
              <w:rPr>
                <w:rStyle w:val="pln"/>
                <w:sz w:val="28"/>
                <w:szCs w:val="28"/>
              </w:rPr>
              <w:t>from_kg</w:t>
            </w:r>
            <w:proofErr w:type="spellEnd"/>
            <w:r w:rsidRPr="00154FAF">
              <w:rPr>
                <w:rStyle w:val="pun"/>
                <w:rFonts w:eastAsiaTheme="majorEastAsia"/>
                <w:sz w:val="28"/>
                <w:szCs w:val="28"/>
              </w:rPr>
              <w:t>)</w:t>
            </w:r>
          </w:p>
          <w:p w14:paraId="27200709" w14:textId="7890FB90" w:rsidR="001A3D9D" w:rsidRPr="00154FAF" w:rsidRDefault="001A3D9D" w:rsidP="00160865">
            <w:pPr>
              <w:pStyle w:val="l4"/>
              <w:shd w:val="clear" w:color="auto" w:fill="FFFFFF"/>
              <w:ind w:left="-360"/>
              <w:jc w:val="both"/>
              <w:rPr>
                <w:sz w:val="28"/>
                <w:szCs w:val="28"/>
              </w:rPr>
            </w:pPr>
            <w:r w:rsidRPr="00154FAF">
              <w:rPr>
                <w:rStyle w:val="pln"/>
                <w:sz w:val="28"/>
                <w:szCs w:val="28"/>
              </w:rPr>
              <w:t>b1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2</w:t>
            </w:r>
          </w:p>
          <w:p w14:paraId="12BAA1DD" w14:textId="77777777" w:rsidR="001A3D9D" w:rsidRPr="00154FAF" w:rsidRDefault="001A3D9D" w:rsidP="00160865">
            <w:pPr>
              <w:pStyle w:val="l6"/>
              <w:shd w:val="clear" w:color="auto" w:fill="FFFFFF"/>
              <w:ind w:left="-360"/>
              <w:jc w:val="both"/>
              <w:rPr>
                <w:sz w:val="28"/>
                <w:szCs w:val="28"/>
              </w:rPr>
            </w:pPr>
            <w:r w:rsidRPr="00154FAF">
              <w:rPr>
                <w:rStyle w:val="com"/>
                <w:sz w:val="28"/>
                <w:szCs w:val="28"/>
              </w:rPr>
              <w:t># Create three empty text boxes, t1, t2, and t3</w:t>
            </w:r>
          </w:p>
          <w:p w14:paraId="1CE05A9A" w14:textId="77777777" w:rsidR="001A3D9D" w:rsidRPr="00154FAF" w:rsidRDefault="001A3D9D" w:rsidP="00160865">
            <w:pPr>
              <w:pStyle w:val="l7"/>
              <w:shd w:val="clear" w:color="auto" w:fill="FFFFFF"/>
              <w:ind w:left="-360"/>
              <w:jc w:val="both"/>
              <w:rPr>
                <w:sz w:val="28"/>
                <w:szCs w:val="28"/>
              </w:rPr>
            </w:pPr>
            <w:r w:rsidRPr="00154FAF">
              <w:rPr>
                <w:rStyle w:val="pln"/>
                <w:sz w:val="28"/>
                <w:szCs w:val="28"/>
              </w:rPr>
              <w:t>t1</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3E0AB5B4" w14:textId="4BF11407" w:rsidR="001A3D9D" w:rsidRPr="00154FAF" w:rsidRDefault="001A3D9D" w:rsidP="00160865">
            <w:pPr>
              <w:pStyle w:val="l8"/>
              <w:shd w:val="clear" w:color="auto" w:fill="FFFFFF"/>
              <w:ind w:left="-360"/>
              <w:jc w:val="both"/>
              <w:rPr>
                <w:sz w:val="28"/>
                <w:szCs w:val="28"/>
              </w:rPr>
            </w:pPr>
            <w:r w:rsidRPr="00154FAF">
              <w:rPr>
                <w:rStyle w:val="pln"/>
                <w:sz w:val="28"/>
                <w:szCs w:val="28"/>
              </w:rPr>
              <w:t>t1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0</w:t>
            </w:r>
            <w:r w:rsidR="00160865">
              <w:rPr>
                <w:rStyle w:val="lit"/>
                <w:sz w:val="28"/>
                <w:szCs w:val="28"/>
              </w:rPr>
              <w:t>)</w:t>
            </w:r>
          </w:p>
          <w:p w14:paraId="3BE99D72" w14:textId="77777777" w:rsidR="001A3D9D" w:rsidRPr="00154FAF" w:rsidRDefault="001A3D9D" w:rsidP="00160865">
            <w:pPr>
              <w:pStyle w:val="l0"/>
              <w:shd w:val="clear" w:color="auto" w:fill="FFFFFF"/>
              <w:ind w:left="-360"/>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0D835EC1" w14:textId="065BCEA8" w:rsidR="001A3D9D" w:rsidRPr="00154FAF" w:rsidRDefault="001A3D9D" w:rsidP="00160865">
            <w:pPr>
              <w:pStyle w:val="l1"/>
              <w:shd w:val="clear" w:color="auto" w:fill="FFFFFF"/>
              <w:ind w:left="-360"/>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p>
          <w:p w14:paraId="03D6C1B2" w14:textId="77777777" w:rsidR="001A3D9D" w:rsidRPr="00154FAF" w:rsidRDefault="001A3D9D" w:rsidP="00160865">
            <w:pPr>
              <w:pStyle w:val="l3"/>
              <w:shd w:val="clear" w:color="auto" w:fill="FFFFFF"/>
              <w:ind w:left="-360"/>
              <w:jc w:val="both"/>
              <w:rPr>
                <w:sz w:val="28"/>
                <w:szCs w:val="28"/>
              </w:rPr>
            </w:pPr>
            <w:r w:rsidRPr="00154FAF">
              <w:rPr>
                <w:rStyle w:val="pln"/>
                <w:sz w:val="28"/>
                <w:szCs w:val="28"/>
              </w:rPr>
              <w:t>t3</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61B1A91E" w14:textId="10DCCD6A" w:rsidR="001A3D9D" w:rsidRPr="00154FAF" w:rsidRDefault="001A3D9D" w:rsidP="00160865">
            <w:pPr>
              <w:pStyle w:val="l4"/>
              <w:shd w:val="clear" w:color="auto" w:fill="FFFFFF"/>
              <w:ind w:left="-360"/>
              <w:jc w:val="both"/>
              <w:rPr>
                <w:sz w:val="28"/>
                <w:szCs w:val="28"/>
              </w:rPr>
            </w:pPr>
            <w:r w:rsidRPr="00154FAF">
              <w:rPr>
                <w:rStyle w:val="pln"/>
                <w:sz w:val="28"/>
                <w:szCs w:val="28"/>
              </w:rPr>
              <w:t>t3</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2</w:t>
            </w:r>
            <w:r w:rsidRPr="00154FAF">
              <w:rPr>
                <w:rStyle w:val="pun"/>
                <w:rFonts w:eastAsiaTheme="majorEastAsia"/>
                <w:sz w:val="28"/>
                <w:szCs w:val="28"/>
              </w:rPr>
              <w:t>)</w:t>
            </w:r>
          </w:p>
          <w:p w14:paraId="77B1C501" w14:textId="77777777" w:rsidR="001A3D9D" w:rsidRPr="00154FAF" w:rsidRDefault="001A3D9D" w:rsidP="00160865">
            <w:pPr>
              <w:pStyle w:val="l6"/>
              <w:shd w:val="clear" w:color="auto" w:fill="FFFFFF"/>
              <w:ind w:left="-360"/>
              <w:jc w:val="both"/>
              <w:rPr>
                <w:sz w:val="28"/>
                <w:szCs w:val="28"/>
              </w:rPr>
            </w:pPr>
            <w:r w:rsidRPr="00154FAF">
              <w:rPr>
                <w:rStyle w:val="com"/>
                <w:sz w:val="28"/>
                <w:szCs w:val="28"/>
              </w:rPr>
              <w:lastRenderedPageBreak/>
              <w:t># This makes sure to keep the main window open</w:t>
            </w:r>
          </w:p>
          <w:p w14:paraId="79DFA0C9" w14:textId="77777777" w:rsidR="001A3D9D" w:rsidRPr="00154FAF" w:rsidRDefault="001A3D9D" w:rsidP="00160865">
            <w:pPr>
              <w:pStyle w:val="l7"/>
              <w:shd w:val="clear" w:color="auto" w:fill="FFFFFF"/>
              <w:ind w:left="-360"/>
              <w:jc w:val="both"/>
              <w:rPr>
                <w:sz w:val="28"/>
                <w:szCs w:val="28"/>
              </w:rPr>
            </w:pP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mainloop</w:t>
            </w:r>
            <w:proofErr w:type="spellEnd"/>
            <w:r w:rsidRPr="00154FAF">
              <w:rPr>
                <w:rStyle w:val="pun"/>
                <w:rFonts w:eastAsiaTheme="majorEastAsia"/>
                <w:sz w:val="28"/>
                <w:szCs w:val="28"/>
              </w:rPr>
              <w:t>()</w:t>
            </w:r>
          </w:p>
          <w:p w14:paraId="4BA75F6D" w14:textId="034742FA" w:rsidR="00154FAF" w:rsidRDefault="00154FAF" w:rsidP="00154FAF">
            <w:pPr>
              <w:shd w:val="clear" w:color="auto" w:fill="FFFFFF"/>
              <w:spacing w:line="360" w:lineRule="auto"/>
              <w:jc w:val="both"/>
              <w:rPr>
                <w:rFonts w:ascii="Times New Roman" w:eastAsia="Times New Roman" w:hAnsi="Times New Roman" w:cs="Times New Roman"/>
                <w:b/>
                <w:bCs/>
                <w:sz w:val="28"/>
                <w:szCs w:val="28"/>
                <w:lang w:val="en-IN" w:eastAsia="en-IN"/>
              </w:rPr>
            </w:pPr>
            <w:r w:rsidRPr="00154FAF">
              <w:rPr>
                <w:rFonts w:ascii="Times New Roman" w:eastAsia="Times New Roman" w:hAnsi="Times New Roman" w:cs="Times New Roman"/>
                <w:b/>
                <w:bCs/>
                <w:sz w:val="28"/>
                <w:szCs w:val="28"/>
                <w:lang w:val="en-IN" w:eastAsia="en-IN"/>
              </w:rPr>
              <w:t>Querying data from a MySQL database</w:t>
            </w:r>
            <w:r w:rsidR="00160865">
              <w:rPr>
                <w:rFonts w:ascii="Times New Roman" w:eastAsia="Times New Roman" w:hAnsi="Times New Roman" w:cs="Times New Roman"/>
                <w:b/>
                <w:bCs/>
                <w:sz w:val="28"/>
                <w:szCs w:val="28"/>
                <w:lang w:val="en-IN" w:eastAsia="en-IN"/>
              </w:rPr>
              <w:t>:</w:t>
            </w:r>
          </w:p>
          <w:p w14:paraId="5FE11456" w14:textId="77777777" w:rsidR="00160865" w:rsidRPr="00154FAF" w:rsidRDefault="00160865" w:rsidP="00154FAF">
            <w:pPr>
              <w:shd w:val="clear" w:color="auto" w:fill="FFFFFF"/>
              <w:spacing w:line="360" w:lineRule="auto"/>
              <w:jc w:val="both"/>
              <w:rPr>
                <w:rFonts w:ascii="Times New Roman" w:eastAsia="Times New Roman" w:hAnsi="Times New Roman" w:cs="Times New Roman"/>
                <w:b/>
                <w:bCs/>
                <w:sz w:val="10"/>
                <w:szCs w:val="10"/>
                <w:lang w:val="en-IN" w:eastAsia="en-IN"/>
              </w:rPr>
            </w:pPr>
          </w:p>
          <w:p w14:paraId="6F04BD26" w14:textId="619E0B4C" w:rsidR="00154FAF" w:rsidRPr="00154FAF" w:rsidRDefault="00154FAF" w:rsidP="00154FAF">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 If you prefer to work with MySQL instead of </w:t>
            </w:r>
            <w:proofErr w:type="spellStart"/>
            <w:r w:rsidRPr="00154FAF">
              <w:rPr>
                <w:rFonts w:ascii="Times New Roman" w:eastAsia="Times New Roman" w:hAnsi="Times New Roman" w:cs="Times New Roman"/>
                <w:sz w:val="28"/>
                <w:szCs w:val="28"/>
                <w:lang w:val="en-IN" w:eastAsia="en-IN"/>
              </w:rPr>
              <w:t>PostGreSQL</w:t>
            </w:r>
            <w:proofErr w:type="spellEnd"/>
            <w:r w:rsidRPr="00154FAF">
              <w:rPr>
                <w:rFonts w:ascii="Times New Roman" w:eastAsia="Times New Roman" w:hAnsi="Times New Roman" w:cs="Times New Roman"/>
                <w:sz w:val="28"/>
                <w:szCs w:val="28"/>
                <w:lang w:val="en-IN" w:eastAsia="en-IN"/>
              </w:rPr>
              <w:t>,</w:t>
            </w:r>
            <w:r w:rsidR="00160865">
              <w:rPr>
                <w:rFonts w:ascii="Times New Roman" w:eastAsia="Times New Roman" w:hAnsi="Times New Roman" w:cs="Times New Roman"/>
                <w:sz w:val="28"/>
                <w:szCs w:val="28"/>
                <w:lang w:val="en-IN" w:eastAsia="en-IN"/>
              </w:rPr>
              <w:t xml:space="preserve"> </w:t>
            </w:r>
            <w:r w:rsidRPr="00154FAF">
              <w:rPr>
                <w:rFonts w:ascii="Times New Roman" w:eastAsia="Times New Roman" w:hAnsi="Times New Roman" w:cs="Times New Roman"/>
                <w:sz w:val="28"/>
                <w:szCs w:val="28"/>
                <w:lang w:val="en-IN" w:eastAsia="en-IN"/>
              </w:rPr>
              <w:t>the</w:t>
            </w:r>
            <w:r w:rsidR="00160865">
              <w:rPr>
                <w:rFonts w:ascii="Times New Roman" w:eastAsia="Times New Roman" w:hAnsi="Times New Roman" w:cs="Times New Roman"/>
                <w:sz w:val="28"/>
                <w:szCs w:val="28"/>
                <w:lang w:val="en-IN" w:eastAsia="en-IN"/>
              </w:rPr>
              <w:t xml:space="preserve"> below</w:t>
            </w:r>
            <w:r w:rsidRPr="00154FAF">
              <w:rPr>
                <w:rFonts w:ascii="Times New Roman" w:eastAsia="Times New Roman" w:hAnsi="Times New Roman" w:cs="Times New Roman"/>
                <w:sz w:val="28"/>
                <w:szCs w:val="28"/>
                <w:lang w:val="en-IN" w:eastAsia="en-IN"/>
              </w:rPr>
              <w:t xml:space="preserve"> code </w:t>
            </w:r>
            <w:r w:rsidR="00160865">
              <w:rPr>
                <w:rFonts w:ascii="Times New Roman" w:eastAsia="Times New Roman" w:hAnsi="Times New Roman" w:cs="Times New Roman"/>
                <w:sz w:val="28"/>
                <w:szCs w:val="28"/>
                <w:lang w:val="en-IN" w:eastAsia="en-IN"/>
              </w:rPr>
              <w:t>is used</w:t>
            </w:r>
            <w:r w:rsidRPr="00154FAF">
              <w:rPr>
                <w:rFonts w:ascii="Times New Roman" w:eastAsia="Times New Roman" w:hAnsi="Times New Roman" w:cs="Times New Roman"/>
                <w:sz w:val="28"/>
                <w:szCs w:val="28"/>
                <w:lang w:val="en-IN" w:eastAsia="en-IN"/>
              </w:rPr>
              <w:t>.</w:t>
            </w:r>
          </w:p>
          <w:p w14:paraId="23D951DE" w14:textId="77777777" w:rsidR="00154FAF" w:rsidRPr="00154FAF" w:rsidRDefault="00154FAF" w:rsidP="00154FAF">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I set up a remote MySQL database on a server with the IP address 108.167.140.122, so you don't have to install and set up a MySQL database yourself. To connect and query data from that remote database, you need a username, password, and the name of the database. These are written inside the Python script below.</w:t>
            </w:r>
          </w:p>
          <w:p w14:paraId="104B7941" w14:textId="77777777" w:rsidR="00160865" w:rsidRDefault="00154FAF" w:rsidP="00160865">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You also need a Python library that interacts with MySQL databases. Many libraries are compatible, but I prefer </w:t>
            </w:r>
            <w:proofErr w:type="spellStart"/>
            <w:r w:rsidRPr="00154FAF">
              <w:rPr>
                <w:rFonts w:ascii="Times New Roman" w:eastAsia="Times New Roman" w:hAnsi="Times New Roman" w:cs="Times New Roman"/>
                <w:sz w:val="28"/>
                <w:szCs w:val="28"/>
                <w:lang w:val="en-IN" w:eastAsia="en-IN"/>
              </w:rPr>
              <w:t>mysql.connector</w:t>
            </w:r>
            <w:proofErr w:type="spellEnd"/>
            <w:r w:rsidRPr="00154FAF">
              <w:rPr>
                <w:rFonts w:ascii="Times New Roman" w:eastAsia="Times New Roman" w:hAnsi="Times New Roman" w:cs="Times New Roman"/>
                <w:sz w:val="28"/>
                <w:szCs w:val="28"/>
                <w:lang w:val="en-IN" w:eastAsia="en-IN"/>
              </w:rPr>
              <w:t>. To install </w:t>
            </w:r>
            <w:proofErr w:type="spellStart"/>
            <w:r w:rsidRPr="00154FAF">
              <w:rPr>
                <w:rFonts w:ascii="Times New Roman" w:eastAsia="Times New Roman" w:hAnsi="Times New Roman" w:cs="Times New Roman"/>
                <w:sz w:val="28"/>
                <w:szCs w:val="28"/>
                <w:lang w:val="en-IN" w:eastAsia="en-IN"/>
              </w:rPr>
              <w:t>mysql.connector</w:t>
            </w:r>
            <w:proofErr w:type="spellEnd"/>
            <w:r w:rsidRPr="00154FAF">
              <w:rPr>
                <w:rFonts w:ascii="Times New Roman" w:eastAsia="Times New Roman" w:hAnsi="Times New Roman" w:cs="Times New Roman"/>
                <w:sz w:val="28"/>
                <w:szCs w:val="28"/>
                <w:lang w:val="en-IN" w:eastAsia="en-IN"/>
              </w:rPr>
              <w:t>: simply execute </w:t>
            </w:r>
            <w:r w:rsidRPr="00154FAF">
              <w:rPr>
                <w:rFonts w:ascii="Times New Roman" w:eastAsia="Times New Roman" w:hAnsi="Times New Roman" w:cs="Times New Roman"/>
                <w:sz w:val="28"/>
                <w:szCs w:val="28"/>
                <w:bdr w:val="single" w:sz="6" w:space="2" w:color="DEDFE0" w:frame="1"/>
                <w:shd w:val="clear" w:color="auto" w:fill="F2F3F5"/>
                <w:lang w:val="en-IN" w:eastAsia="en-IN"/>
              </w:rPr>
              <w:t xml:space="preserve">pip install </w:t>
            </w:r>
            <w:proofErr w:type="spellStart"/>
            <w:r w:rsidRPr="00154FAF">
              <w:rPr>
                <w:rFonts w:ascii="Times New Roman" w:eastAsia="Times New Roman" w:hAnsi="Times New Roman" w:cs="Times New Roman"/>
                <w:sz w:val="28"/>
                <w:szCs w:val="28"/>
                <w:bdr w:val="single" w:sz="6" w:space="2" w:color="DEDFE0" w:frame="1"/>
                <w:shd w:val="clear" w:color="auto" w:fill="F2F3F5"/>
                <w:lang w:val="en-IN" w:eastAsia="en-IN"/>
              </w:rPr>
              <w:t>mysql</w:t>
            </w:r>
            <w:proofErr w:type="spellEnd"/>
            <w:r w:rsidRPr="00154FAF">
              <w:rPr>
                <w:rFonts w:ascii="Times New Roman" w:eastAsia="Times New Roman" w:hAnsi="Times New Roman" w:cs="Times New Roman"/>
                <w:sz w:val="28"/>
                <w:szCs w:val="28"/>
                <w:bdr w:val="single" w:sz="6" w:space="2" w:color="DEDFE0" w:frame="1"/>
                <w:shd w:val="clear" w:color="auto" w:fill="F2F3F5"/>
                <w:lang w:val="en-IN" w:eastAsia="en-IN"/>
              </w:rPr>
              <w:t>-connector</w:t>
            </w:r>
            <w:proofErr w:type="gramStart"/>
            <w:r w:rsidRPr="00154FAF">
              <w:rPr>
                <w:rFonts w:ascii="Times New Roman" w:eastAsia="Times New Roman" w:hAnsi="Times New Roman" w:cs="Times New Roman"/>
                <w:sz w:val="28"/>
                <w:szCs w:val="28"/>
                <w:lang w:val="en-IN" w:eastAsia="en-IN"/>
              </w:rPr>
              <w:t>  or</w:t>
            </w:r>
            <w:proofErr w:type="gramEnd"/>
            <w:r w:rsidRPr="00154FAF">
              <w:rPr>
                <w:rFonts w:ascii="Times New Roman" w:eastAsia="Times New Roman" w:hAnsi="Times New Roman" w:cs="Times New Roman"/>
                <w:sz w:val="28"/>
                <w:szCs w:val="28"/>
                <w:lang w:val="en-IN" w:eastAsia="en-IN"/>
              </w:rPr>
              <w:t> </w:t>
            </w:r>
            <w:r w:rsidRPr="00154FAF">
              <w:rPr>
                <w:rFonts w:ascii="Times New Roman" w:eastAsia="Times New Roman" w:hAnsi="Times New Roman" w:cs="Times New Roman"/>
                <w:sz w:val="28"/>
                <w:szCs w:val="28"/>
                <w:bdr w:val="single" w:sz="6" w:space="2" w:color="DEDFE0" w:frame="1"/>
                <w:shd w:val="clear" w:color="auto" w:fill="F2F3F5"/>
                <w:lang w:val="en-IN" w:eastAsia="en-IN"/>
              </w:rPr>
              <w:t xml:space="preserve">pip3 install </w:t>
            </w:r>
            <w:proofErr w:type="spellStart"/>
            <w:r w:rsidRPr="00154FAF">
              <w:rPr>
                <w:rFonts w:ascii="Times New Roman" w:eastAsia="Times New Roman" w:hAnsi="Times New Roman" w:cs="Times New Roman"/>
                <w:sz w:val="28"/>
                <w:szCs w:val="28"/>
                <w:bdr w:val="single" w:sz="6" w:space="2" w:color="DEDFE0" w:frame="1"/>
                <w:shd w:val="clear" w:color="auto" w:fill="F2F3F5"/>
                <w:lang w:val="en-IN" w:eastAsia="en-IN"/>
              </w:rPr>
              <w:t>mysql</w:t>
            </w:r>
            <w:proofErr w:type="spellEnd"/>
            <w:r w:rsidRPr="00154FAF">
              <w:rPr>
                <w:rFonts w:ascii="Times New Roman" w:eastAsia="Times New Roman" w:hAnsi="Times New Roman" w:cs="Times New Roman"/>
                <w:sz w:val="28"/>
                <w:szCs w:val="28"/>
                <w:bdr w:val="single" w:sz="6" w:space="2" w:color="DEDFE0" w:frame="1"/>
                <w:shd w:val="clear" w:color="auto" w:fill="F2F3F5"/>
                <w:lang w:val="en-IN" w:eastAsia="en-IN"/>
              </w:rPr>
              <w:t>-connector</w:t>
            </w:r>
            <w:r w:rsidRPr="00154FAF">
              <w:rPr>
                <w:rFonts w:ascii="Times New Roman" w:eastAsia="Times New Roman" w:hAnsi="Times New Roman" w:cs="Times New Roman"/>
                <w:sz w:val="28"/>
                <w:szCs w:val="28"/>
                <w:lang w:val="en-IN" w:eastAsia="en-IN"/>
              </w:rPr>
              <w:t xml:space="preserve"> depending on whether you use pip or pip3. </w:t>
            </w:r>
          </w:p>
          <w:p w14:paraId="569FE4A7" w14:textId="16212314" w:rsidR="00154FAF" w:rsidRPr="00154FAF" w:rsidRDefault="00154FAF" w:rsidP="00160865">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import </w:t>
            </w:r>
            <w:proofErr w:type="spellStart"/>
            <w:r w:rsidRPr="00154FAF">
              <w:rPr>
                <w:rFonts w:ascii="Times New Roman" w:eastAsia="Times New Roman" w:hAnsi="Times New Roman" w:cs="Times New Roman"/>
                <w:sz w:val="28"/>
                <w:szCs w:val="28"/>
                <w:lang w:val="en-IN" w:eastAsia="en-IN"/>
              </w:rPr>
              <w:t>mysql.connector</w:t>
            </w:r>
            <w:proofErr w:type="spellEnd"/>
          </w:p>
          <w:p w14:paraId="4F13C3CB"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word = input("Enter a word in English and press Enter: ")</w:t>
            </w:r>
          </w:p>
          <w:p w14:paraId="444B1684"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con = </w:t>
            </w:r>
            <w:proofErr w:type="spellStart"/>
            <w:r w:rsidRPr="00154FAF">
              <w:rPr>
                <w:rFonts w:ascii="Times New Roman" w:eastAsia="Times New Roman" w:hAnsi="Times New Roman" w:cs="Times New Roman"/>
                <w:sz w:val="28"/>
                <w:szCs w:val="28"/>
                <w:lang w:val="en-IN" w:eastAsia="en-IN"/>
              </w:rPr>
              <w:t>mysql.connector.connect</w:t>
            </w:r>
            <w:proofErr w:type="spellEnd"/>
            <w:r w:rsidRPr="00154FAF">
              <w:rPr>
                <w:rFonts w:ascii="Times New Roman" w:eastAsia="Times New Roman" w:hAnsi="Times New Roman" w:cs="Times New Roman"/>
                <w:sz w:val="28"/>
                <w:szCs w:val="28"/>
                <w:lang w:val="en-IN" w:eastAsia="en-IN"/>
              </w:rPr>
              <w:t>(</w:t>
            </w:r>
          </w:p>
          <w:p w14:paraId="0FABA2A5"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user="ardit700_student", </w:t>
            </w:r>
          </w:p>
          <w:p w14:paraId="468B3B81"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password = "ardit700_student", </w:t>
            </w:r>
          </w:p>
          <w:p w14:paraId="66769A1B"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host="108.167.140.122", </w:t>
            </w:r>
          </w:p>
          <w:p w14:paraId="6F02DA44"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database = "ardit700_pm1database"</w:t>
            </w:r>
          </w:p>
          <w:p w14:paraId="5B7C6873"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w:t>
            </w:r>
          </w:p>
          <w:p w14:paraId="4EBFE675"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cursor = </w:t>
            </w:r>
            <w:proofErr w:type="spellStart"/>
            <w:r w:rsidRPr="00154FAF">
              <w:rPr>
                <w:rFonts w:ascii="Times New Roman" w:eastAsia="Times New Roman" w:hAnsi="Times New Roman" w:cs="Times New Roman"/>
                <w:sz w:val="28"/>
                <w:szCs w:val="28"/>
                <w:lang w:val="en-IN" w:eastAsia="en-IN"/>
              </w:rPr>
              <w:t>con.cursor</w:t>
            </w:r>
            <w:proofErr w:type="spellEnd"/>
            <w:r w:rsidRPr="00154FAF">
              <w:rPr>
                <w:rFonts w:ascii="Times New Roman" w:eastAsia="Times New Roman" w:hAnsi="Times New Roman" w:cs="Times New Roman"/>
                <w:sz w:val="28"/>
                <w:szCs w:val="28"/>
                <w:lang w:val="en-IN" w:eastAsia="en-IN"/>
              </w:rPr>
              <w:t>()</w:t>
            </w:r>
          </w:p>
          <w:p w14:paraId="32F8F8D0"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query = </w:t>
            </w:r>
            <w:proofErr w:type="spellStart"/>
            <w:r w:rsidRPr="00154FAF">
              <w:rPr>
                <w:rFonts w:ascii="Times New Roman" w:eastAsia="Times New Roman" w:hAnsi="Times New Roman" w:cs="Times New Roman"/>
                <w:sz w:val="28"/>
                <w:szCs w:val="28"/>
                <w:lang w:val="en-IN" w:eastAsia="en-IN"/>
              </w:rPr>
              <w:t>cursor.execute</w:t>
            </w:r>
            <w:proofErr w:type="spellEnd"/>
            <w:r w:rsidRPr="00154FAF">
              <w:rPr>
                <w:rFonts w:ascii="Times New Roman" w:eastAsia="Times New Roman" w:hAnsi="Times New Roman" w:cs="Times New Roman"/>
                <w:sz w:val="28"/>
                <w:szCs w:val="28"/>
                <w:lang w:val="en-IN" w:eastAsia="en-IN"/>
              </w:rPr>
              <w:t>("SELECT * FROM Dictionary WHERE Expression = '%s'" % word)</w:t>
            </w:r>
          </w:p>
          <w:p w14:paraId="146E0308"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results = </w:t>
            </w:r>
            <w:proofErr w:type="spellStart"/>
            <w:r w:rsidRPr="00154FAF">
              <w:rPr>
                <w:rFonts w:ascii="Times New Roman" w:eastAsia="Times New Roman" w:hAnsi="Times New Roman" w:cs="Times New Roman"/>
                <w:sz w:val="28"/>
                <w:szCs w:val="28"/>
                <w:lang w:val="en-IN" w:eastAsia="en-IN"/>
              </w:rPr>
              <w:t>cursor.fetchall</w:t>
            </w:r>
            <w:proofErr w:type="spellEnd"/>
            <w:r w:rsidRPr="00154FAF">
              <w:rPr>
                <w:rFonts w:ascii="Times New Roman" w:eastAsia="Times New Roman" w:hAnsi="Times New Roman" w:cs="Times New Roman"/>
                <w:sz w:val="28"/>
                <w:szCs w:val="28"/>
                <w:lang w:val="en-IN" w:eastAsia="en-IN"/>
              </w:rPr>
              <w:t>()</w:t>
            </w:r>
          </w:p>
          <w:p w14:paraId="5B76F79C"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lastRenderedPageBreak/>
              <w:t>if results:</w:t>
            </w:r>
          </w:p>
          <w:p w14:paraId="7E06143A"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for result in results:</w:t>
            </w:r>
          </w:p>
          <w:p w14:paraId="4A42FF3D"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print(result[1])</w:t>
            </w:r>
          </w:p>
          <w:p w14:paraId="07469EE8"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else:</w:t>
            </w:r>
          </w:p>
          <w:p w14:paraId="1F13216F" w14:textId="4AB529E0" w:rsidR="00A731A4" w:rsidRPr="005A6733" w:rsidRDefault="00154FAF" w:rsidP="005A6733">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    </w:t>
            </w:r>
            <w:proofErr w:type="gramStart"/>
            <w:r w:rsidRPr="00154FAF">
              <w:rPr>
                <w:rFonts w:ascii="Times New Roman" w:eastAsia="Times New Roman" w:hAnsi="Times New Roman" w:cs="Times New Roman"/>
                <w:sz w:val="28"/>
                <w:szCs w:val="28"/>
                <w:lang w:val="en-IN" w:eastAsia="en-IN"/>
              </w:rPr>
              <w:t>print(</w:t>
            </w:r>
            <w:proofErr w:type="gramEnd"/>
            <w:r w:rsidRPr="00154FAF">
              <w:rPr>
                <w:rFonts w:ascii="Times New Roman" w:eastAsia="Times New Roman" w:hAnsi="Times New Roman" w:cs="Times New Roman"/>
                <w:sz w:val="28"/>
                <w:szCs w:val="28"/>
                <w:lang w:val="en-IN" w:eastAsia="en-IN"/>
              </w:rPr>
              <w:t>"We couldn't find any results about that.")</w:t>
            </w:r>
          </w:p>
        </w:tc>
        <w:bookmarkStart w:id="1" w:name="_GoBack"/>
        <w:bookmarkEnd w:id="1"/>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2"/>
  </w:num>
  <w:num w:numId="5">
    <w:abstractNumId w:val="14"/>
  </w:num>
  <w:num w:numId="6">
    <w:abstractNumId w:val="9"/>
  </w:num>
  <w:num w:numId="7">
    <w:abstractNumId w:val="13"/>
  </w:num>
  <w:num w:numId="8">
    <w:abstractNumId w:val="12"/>
  </w:num>
  <w:num w:numId="9">
    <w:abstractNumId w:val="8"/>
  </w:num>
  <w:num w:numId="10">
    <w:abstractNumId w:val="1"/>
  </w:num>
  <w:num w:numId="11">
    <w:abstractNumId w:val="5"/>
  </w:num>
  <w:num w:numId="12">
    <w:abstractNumId w:val="7"/>
  </w:num>
  <w:num w:numId="13">
    <w:abstractNumId w:val="3"/>
  </w:num>
  <w:num w:numId="14">
    <w:abstractNumId w:val="4"/>
  </w:num>
  <w:num w:numId="15">
    <w:abstractNumId w:val="6"/>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74FFF"/>
    <w:rsid w:val="00154FAF"/>
    <w:rsid w:val="00160865"/>
    <w:rsid w:val="001A3D9D"/>
    <w:rsid w:val="00216CFD"/>
    <w:rsid w:val="002D1310"/>
    <w:rsid w:val="00313B93"/>
    <w:rsid w:val="003513B6"/>
    <w:rsid w:val="00445CE3"/>
    <w:rsid w:val="004B769B"/>
    <w:rsid w:val="004C531E"/>
    <w:rsid w:val="00525457"/>
    <w:rsid w:val="00536611"/>
    <w:rsid w:val="00582BFB"/>
    <w:rsid w:val="005A6733"/>
    <w:rsid w:val="005D4939"/>
    <w:rsid w:val="006A4191"/>
    <w:rsid w:val="006B2E15"/>
    <w:rsid w:val="006E1D6D"/>
    <w:rsid w:val="006F6CC5"/>
    <w:rsid w:val="007040C9"/>
    <w:rsid w:val="00934BCA"/>
    <w:rsid w:val="00981FCC"/>
    <w:rsid w:val="009A09DC"/>
    <w:rsid w:val="00A731A4"/>
    <w:rsid w:val="00A91649"/>
    <w:rsid w:val="00AB605A"/>
    <w:rsid w:val="00CB5BEC"/>
    <w:rsid w:val="00D32DF1"/>
    <w:rsid w:val="00D36F0E"/>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trix_decomposition" TargetMode="External"/><Relationship Id="rId18" Type="http://schemas.openxmlformats.org/officeDocument/2006/relationships/hyperlink" Target="https://en.wikipedia.org/wiki/Complex_number" TargetMode="External"/><Relationship Id="rId26" Type="http://schemas.openxmlformats.org/officeDocument/2006/relationships/hyperlink" Target="https://www.mathworks.com/help/matlab/ref/fft.html" TargetMode="External"/><Relationship Id="rId39" Type="http://schemas.openxmlformats.org/officeDocument/2006/relationships/hyperlink" Target="https://ccrma.stanford.edu/~jos/mdft/Example_Applications_DFT.html" TargetMode="External"/><Relationship Id="rId21" Type="http://schemas.openxmlformats.org/officeDocument/2006/relationships/hyperlink" Target="https://www.mathworks.com/help/matlab/ref/fft.html" TargetMode="External"/><Relationship Id="rId34" Type="http://schemas.openxmlformats.org/officeDocument/2006/relationships/hyperlink" Target="https://circuitglobe.com/wp-content/uploads/2020/03/eq2-IIR-filter.jpg" TargetMode="External"/><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Computational_complexity_theory" TargetMode="External"/><Relationship Id="rId29" Type="http://schemas.openxmlformats.org/officeDocument/2006/relationships/hyperlink" Target="https://www.mathworks.com/help/matlab/ref/fft.html" TargetMode="External"/><Relationship Id="rId11" Type="http://schemas.openxmlformats.org/officeDocument/2006/relationships/hyperlink" Target="https://en.wikipedia.org/wiki/Frequency_domain" TargetMode="External"/><Relationship Id="rId24" Type="http://schemas.openxmlformats.org/officeDocument/2006/relationships/hyperlink" Target="https://www.mathworks.com/help/matlab/ref/fft.html" TargetMode="External"/><Relationship Id="rId32" Type="http://schemas.openxmlformats.org/officeDocument/2006/relationships/hyperlink" Target="https://circuitglobe.com/wp-content/uploads/2020/03/eq1-FIR-filter.jpg" TargetMode="External"/><Relationship Id="rId37" Type="http://schemas.openxmlformats.org/officeDocument/2006/relationships/hyperlink" Target="https://ccrma.stanford.edu/~jos/sasp/Rectangular_Window_Side_Lobes.html" TargetMode="External"/><Relationship Id="rId40" Type="http://schemas.openxmlformats.org/officeDocument/2006/relationships/hyperlink" Target="https://ccrma.stanford.edu/~jos/sasp/Hamming_Window.html" TargetMode="External"/><Relationship Id="rId45" Type="http://schemas.openxmlformats.org/officeDocument/2006/relationships/hyperlink" Target="http://ccrma.stanford.edu/~jos/filters/Definition_Signal.html" TargetMode="External"/><Relationship Id="rId5" Type="http://schemas.openxmlformats.org/officeDocument/2006/relationships/image" Target="media/image1.png"/><Relationship Id="rId15" Type="http://schemas.openxmlformats.org/officeDocument/2006/relationships/hyperlink" Target="https://en.wikipedia.org/wiki/Sparse_matrix" TargetMode="External"/><Relationship Id="rId23" Type="http://schemas.openxmlformats.org/officeDocument/2006/relationships/hyperlink" Target="https://www.mathworks.com/help/matlab/ref/fft.html" TargetMode="External"/><Relationship Id="rId28" Type="http://schemas.openxmlformats.org/officeDocument/2006/relationships/hyperlink" Target="https://www.mathworks.com/help/matlab/ref/fft.html" TargetMode="External"/><Relationship Id="rId36" Type="http://schemas.openxmlformats.org/officeDocument/2006/relationships/hyperlink" Target="https://ccrma.stanford.edu/~jos/sasp/Welch_s_Method.html" TargetMode="External"/><Relationship Id="rId49" Type="http://schemas.openxmlformats.org/officeDocument/2006/relationships/image" Target="media/image11.png"/><Relationship Id="rId10" Type="http://schemas.openxmlformats.org/officeDocument/2006/relationships/hyperlink" Target="https://en.wikipedia.org/wiki/Fourier_analysis" TargetMode="External"/><Relationship Id="rId19" Type="http://schemas.openxmlformats.org/officeDocument/2006/relationships/hyperlink" Target="https://en.wikipedia.org/wiki/Group_theory" TargetMode="External"/><Relationship Id="rId31" Type="http://schemas.openxmlformats.org/officeDocument/2006/relationships/hyperlink" Target="https://www.mathworks.com/help/matlab/ref/fft.html"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Discrete_Fourier_transform" TargetMode="External"/><Relationship Id="rId14" Type="http://schemas.openxmlformats.org/officeDocument/2006/relationships/hyperlink" Target="https://en.wikipedia.org/wiki/DFT_matrix" TargetMode="External"/><Relationship Id="rId22" Type="http://schemas.openxmlformats.org/officeDocument/2006/relationships/hyperlink" Target="https://www.mathworks.com/help/matlab/ref/fft.html" TargetMode="External"/><Relationship Id="rId27" Type="http://schemas.openxmlformats.org/officeDocument/2006/relationships/hyperlink" Target="https://www.mathworks.com/help/matlab/ref/fft.html" TargetMode="External"/><Relationship Id="rId30" Type="http://schemas.openxmlformats.org/officeDocument/2006/relationships/hyperlink" Target="https://www.mathworks.com/help/matlab/ref/fft.html" TargetMode="External"/><Relationship Id="rId35" Type="http://schemas.openxmlformats.org/officeDocument/2006/relationships/image" Target="media/image5.jpeg"/><Relationship Id="rId43" Type="http://schemas.openxmlformats.org/officeDocument/2006/relationships/hyperlink" Target="https://ccrma.stanford.edu/~jos/sasp/Overlap_Add_OLA_STFT_Processing.html" TargetMode="External"/><Relationship Id="rId48" Type="http://schemas.openxmlformats.org/officeDocument/2006/relationships/image" Target="media/image10.png"/><Relationship Id="rId8" Type="http://schemas.openxmlformats.org/officeDocument/2006/relationships/hyperlink" Target="https://en.wikipedia.org/wiki/Algorith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Sequence" TargetMode="External"/><Relationship Id="rId17" Type="http://schemas.openxmlformats.org/officeDocument/2006/relationships/hyperlink" Target="https://en.wikipedia.org/wiki/Round-off_error" TargetMode="External"/><Relationship Id="rId25" Type="http://schemas.openxmlformats.org/officeDocument/2006/relationships/hyperlink" Target="https://www.mathworks.com/help/matlab/ref/fft.html" TargetMode="External"/><Relationship Id="rId33" Type="http://schemas.openxmlformats.org/officeDocument/2006/relationships/image" Target="media/image4.jpeg"/><Relationship Id="rId38" Type="http://schemas.openxmlformats.org/officeDocument/2006/relationships/hyperlink" Target="https://ccrma.stanford.edu/~jos/mdft/Sinusoids.html" TargetMode="External"/><Relationship Id="rId46" Type="http://schemas.openxmlformats.org/officeDocument/2006/relationships/image" Target="media/image8.png"/><Relationship Id="rId20" Type="http://schemas.openxmlformats.org/officeDocument/2006/relationships/hyperlink" Target="https://en.wikipedia.org/wiki/Number_theory" TargetMode="External"/><Relationship Id="rId41" Type="http://schemas.openxmlformats.org/officeDocument/2006/relationships/hyperlink" Target="https://ccrma.stanford.edu/~jos/sasp/Three_Term_Blackman_Harris_Window.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10</cp:revision>
  <dcterms:created xsi:type="dcterms:W3CDTF">2020-05-20T11:34:00Z</dcterms:created>
  <dcterms:modified xsi:type="dcterms:W3CDTF">2020-05-27T12:13:00Z</dcterms:modified>
</cp:coreProperties>
</file>