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9421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9421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PCB design using </w:t>
            </w:r>
            <w:proofErr w:type="spellStart"/>
            <w:r>
              <w:rPr>
                <w:b/>
                <w:sz w:val="24"/>
                <w:szCs w:val="24"/>
              </w:rPr>
              <w:t>kICAD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F9421B" w:rsidRDefault="00F9421B" w:rsidP="00F9421B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1.Mounting holes</w:t>
            </w:r>
          </w:p>
          <w:p w:rsidR="00DF7696" w:rsidRDefault="00F9421B" w:rsidP="00F942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PCB footprint component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63"/>
        <w:gridCol w:w="1346"/>
        <w:gridCol w:w="3314"/>
        <w:gridCol w:w="311"/>
      </w:tblGrid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F9421B" w:rsidP="00DF7696">
            <w:pPr>
              <w:rPr>
                <w:b/>
                <w:sz w:val="24"/>
                <w:szCs w:val="24"/>
              </w:rPr>
            </w:pPr>
            <w:r w:rsidRPr="00F9421B"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2420471" cy="3812241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38122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F9421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Report: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F9421B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Mounting holes.</w:t>
            </w:r>
          </w:p>
          <w:p w:rsidR="00F9421B" w:rsidRDefault="00F9421B" w:rsidP="00F9421B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library and put your own component in that library</w:t>
            </w:r>
          </w:p>
          <w:p w:rsidR="00DF7696" w:rsidRPr="00F9421B" w:rsidRDefault="00F9421B" w:rsidP="00F9421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F9421B">
              <w:rPr>
                <w:b/>
                <w:sz w:val="24"/>
                <w:szCs w:val="24"/>
              </w:rPr>
              <w:t>Create PCB footprint component.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F9421B" w:rsidRDefault="00F9421B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A0CC6" w:rsidRDefault="00F9421B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10/06/2020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A0CC6" w:rsidRDefault="00F9421B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3A0CC6" w:rsidRDefault="00F9421B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Array of a string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</w:tr>
    </w:tbl>
    <w:p w:rsidR="003A0CC6" w:rsidRDefault="003A0CC6" w:rsidP="003A0CC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F9421B" w:rsidRDefault="00F9421B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F9421B" w:rsidP="001C45D4">
            <w:pPr>
              <w:rPr>
                <w:b/>
                <w:sz w:val="24"/>
                <w:szCs w:val="24"/>
              </w:rPr>
            </w:pPr>
            <w:r w:rsidRPr="00F9421B"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2420471" cy="358588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35858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F9421B" w:rsidRDefault="00F9421B" w:rsidP="00F9421B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:</w:t>
            </w:r>
          </w:p>
          <w:p w:rsidR="00F9421B" w:rsidRDefault="00F9421B" w:rsidP="00F9421B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Arrays of strings</w:t>
            </w:r>
          </w:p>
          <w:p w:rsidR="00F9421B" w:rsidRDefault="00F9421B" w:rsidP="00F9421B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Multi-dimensional Arrays</w:t>
            </w:r>
          </w:p>
          <w:p w:rsidR="00F9421B" w:rsidRDefault="00F9421B" w:rsidP="00F9421B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Classes and objects</w:t>
            </w:r>
          </w:p>
          <w:p w:rsidR="00F9421B" w:rsidRDefault="00F9421B" w:rsidP="00F9421B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Methods</w:t>
            </w:r>
          </w:p>
          <w:p w:rsidR="00F9421B" w:rsidRDefault="00F9421B" w:rsidP="00F9421B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Getters and return values</w:t>
            </w:r>
          </w:p>
          <w:p w:rsidR="00F9421B" w:rsidRDefault="00F9421B" w:rsidP="00F9421B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 parameters</w:t>
            </w:r>
          </w:p>
          <w:p w:rsidR="00F9421B" w:rsidRDefault="00F9421B" w:rsidP="00F9421B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Setters and "this"</w:t>
            </w:r>
          </w:p>
          <w:p w:rsidR="00F9421B" w:rsidRDefault="00F9421B" w:rsidP="00F9421B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Constructors</w:t>
            </w:r>
          </w:p>
          <w:p w:rsidR="00F9421B" w:rsidRDefault="00F9421B" w:rsidP="00F9421B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Static(and Final)</w:t>
            </w:r>
          </w:p>
          <w:p w:rsidR="00DF7696" w:rsidRPr="00F9421B" w:rsidRDefault="00F9421B" w:rsidP="00F9421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F9421B">
              <w:rPr>
                <w:b/>
                <w:sz w:val="24"/>
                <w:szCs w:val="24"/>
              </w:rPr>
              <w:t>String builder and string formatting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64A3B"/>
    <w:multiLevelType w:val="multilevel"/>
    <w:tmpl w:val="19B81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C8602E"/>
    <w:multiLevelType w:val="multilevel"/>
    <w:tmpl w:val="31864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C1540"/>
    <w:rsid w:val="00313B93"/>
    <w:rsid w:val="003A0CC6"/>
    <w:rsid w:val="004C531E"/>
    <w:rsid w:val="005D4939"/>
    <w:rsid w:val="007040C9"/>
    <w:rsid w:val="00AB605A"/>
    <w:rsid w:val="00C711DF"/>
    <w:rsid w:val="00DF7696"/>
    <w:rsid w:val="00F211E9"/>
    <w:rsid w:val="00F94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F9421B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2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2020-06-10T15:03:00Z</dcterms:created>
  <dcterms:modified xsi:type="dcterms:W3CDTF">2020-06-10T15:03:00Z</dcterms:modified>
</cp:coreProperties>
</file>