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11E9" w:rsidRDefault="00DF7696" w:rsidP="00DF7696">
      <w:pPr>
        <w:jc w:val="center"/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t>DAILY ASSESSMENT FORMAT</w:t>
      </w:r>
    </w:p>
    <w:tbl>
      <w:tblPr>
        <w:tblStyle w:val="TableGrid"/>
        <w:tblW w:w="0" w:type="auto"/>
        <w:tblLook w:val="04A0"/>
      </w:tblPr>
      <w:tblGrid>
        <w:gridCol w:w="1362"/>
        <w:gridCol w:w="3979"/>
        <w:gridCol w:w="1344"/>
        <w:gridCol w:w="3611"/>
      </w:tblGrid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 w:rsidR="00DF7696" w:rsidRDefault="009215B4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12/06/2020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</w:tcPr>
          <w:p w:rsidR="00DF7696" w:rsidRDefault="003A0CC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GOURI R S</w:t>
            </w:r>
          </w:p>
        </w:tc>
      </w:tr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 w:rsidR="00DF7696" w:rsidRDefault="009215B4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JAVA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</w:tcPr>
          <w:p w:rsidR="00DF7696" w:rsidRDefault="003A0CC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4AL18EC016</w:t>
            </w:r>
          </w:p>
        </w:tc>
      </w:tr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 w:rsidR="00DF7696" w:rsidRDefault="009215B4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POLYMORPHISM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</w:tcPr>
          <w:p w:rsidR="00DF7696" w:rsidRDefault="003A0CC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  <w:r w:rsidRPr="003A0CC6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sem</w:t>
            </w:r>
            <w:proofErr w:type="spellEnd"/>
            <w:r>
              <w:rPr>
                <w:b/>
                <w:sz w:val="24"/>
                <w:szCs w:val="24"/>
              </w:rPr>
              <w:t xml:space="preserve"> A section</w:t>
            </w:r>
          </w:p>
        </w:tc>
      </w:tr>
      <w:tr w:rsidR="004C531E" w:rsidTr="004C531E">
        <w:tc>
          <w:tcPr>
            <w:tcW w:w="985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Github</w:t>
            </w:r>
            <w:proofErr w:type="spellEnd"/>
            <w:r>
              <w:rPr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4049" w:type="dxa"/>
          </w:tcPr>
          <w:p w:rsidR="004C531E" w:rsidRDefault="003A0CC6" w:rsidP="00DF7696">
            <w:pPr>
              <w:rPr>
                <w:b/>
                <w:sz w:val="24"/>
                <w:szCs w:val="24"/>
              </w:rPr>
            </w:pPr>
            <w:bookmarkStart w:id="0" w:name="_GoBack"/>
            <w:bookmarkEnd w:id="0"/>
            <w:proofErr w:type="spellStart"/>
            <w:r>
              <w:rPr>
                <w:b/>
                <w:sz w:val="24"/>
                <w:szCs w:val="24"/>
              </w:rPr>
              <w:t>gouri-rs</w:t>
            </w:r>
            <w:proofErr w:type="spellEnd"/>
          </w:p>
        </w:tc>
        <w:tc>
          <w:tcPr>
            <w:tcW w:w="1351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</w:tr>
    </w:tbl>
    <w:p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9985" w:type="dxa"/>
        <w:tblLook w:val="04A0"/>
      </w:tblPr>
      <w:tblGrid>
        <w:gridCol w:w="9985"/>
      </w:tblGrid>
      <w:tr w:rsidR="00DF7696" w:rsidTr="009215B4">
        <w:tc>
          <w:tcPr>
            <w:tcW w:w="9985" w:type="dxa"/>
          </w:tcPr>
          <w:p w:rsidR="00DF7696" w:rsidRDefault="00DF7696" w:rsidP="00DF76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DF7696" w:rsidTr="009215B4">
        <w:tc>
          <w:tcPr>
            <w:tcW w:w="9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9215B4" w:rsidP="00DF7696">
            <w:pPr>
              <w:rPr>
                <w:b/>
                <w:sz w:val="24"/>
                <w:szCs w:val="24"/>
              </w:rPr>
            </w:pPr>
            <w:r w:rsidRPr="009215B4">
              <w:rPr>
                <w:b/>
                <w:sz w:val="24"/>
                <w:szCs w:val="24"/>
              </w:rPr>
              <w:drawing>
                <wp:inline distT="114300" distB="114300" distL="114300" distR="114300">
                  <wp:extent cx="2420471" cy="3612777"/>
                  <wp:effectExtent l="0" t="0" r="0" b="0"/>
                  <wp:docPr id="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0471" cy="3612777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9215B4" w:rsidRDefault="009215B4" w:rsidP="00DF7696">
            <w:pPr>
              <w:rPr>
                <w:b/>
                <w:sz w:val="24"/>
                <w:szCs w:val="24"/>
              </w:rPr>
            </w:pPr>
          </w:p>
          <w:p w:rsidR="009215B4" w:rsidRDefault="009215B4" w:rsidP="00DF7696">
            <w:pPr>
              <w:rPr>
                <w:b/>
                <w:sz w:val="24"/>
                <w:szCs w:val="24"/>
              </w:rPr>
            </w:pPr>
          </w:p>
          <w:p w:rsidR="009215B4" w:rsidRDefault="009215B4" w:rsidP="00DF7696">
            <w:pPr>
              <w:rPr>
                <w:b/>
                <w:sz w:val="24"/>
                <w:szCs w:val="24"/>
              </w:rPr>
            </w:pPr>
          </w:p>
          <w:p w:rsidR="009215B4" w:rsidRDefault="009215B4" w:rsidP="00DF7696">
            <w:pPr>
              <w:rPr>
                <w:b/>
                <w:sz w:val="24"/>
                <w:szCs w:val="24"/>
              </w:rPr>
            </w:pPr>
          </w:p>
          <w:p w:rsidR="009215B4" w:rsidRDefault="009215B4" w:rsidP="00DF7696">
            <w:pPr>
              <w:rPr>
                <w:b/>
                <w:sz w:val="24"/>
                <w:szCs w:val="24"/>
              </w:rPr>
            </w:pPr>
          </w:p>
          <w:p w:rsidR="009215B4" w:rsidRDefault="009215B4" w:rsidP="00DF7696">
            <w:pPr>
              <w:rPr>
                <w:b/>
                <w:sz w:val="24"/>
                <w:szCs w:val="24"/>
              </w:rPr>
            </w:pPr>
          </w:p>
          <w:p w:rsidR="009215B4" w:rsidRDefault="009215B4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</w:tc>
      </w:tr>
      <w:tr w:rsidR="00DF7696" w:rsidTr="009215B4">
        <w:tc>
          <w:tcPr>
            <w:tcW w:w="9985" w:type="dxa"/>
          </w:tcPr>
          <w:p w:rsidR="00DF7696" w:rsidRDefault="009215B4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Report :</w:t>
            </w: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9215B4" w:rsidRDefault="009215B4" w:rsidP="009215B4">
            <w:pPr>
              <w:pStyle w:val="normal0"/>
              <w:numPr>
                <w:ilvl w:val="0"/>
                <w:numId w:val="1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Polymorphism.</w:t>
            </w:r>
          </w:p>
          <w:p w:rsidR="009215B4" w:rsidRDefault="009215B4" w:rsidP="009215B4">
            <w:pPr>
              <w:pStyle w:val="normal0"/>
              <w:numPr>
                <w:ilvl w:val="0"/>
                <w:numId w:val="1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Encapsulation and the API Docs.</w:t>
            </w:r>
          </w:p>
          <w:p w:rsidR="009215B4" w:rsidRDefault="009215B4" w:rsidP="009215B4">
            <w:pPr>
              <w:pStyle w:val="normal0"/>
              <w:numPr>
                <w:ilvl w:val="0"/>
                <w:numId w:val="1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Casting Numerical Values.</w:t>
            </w:r>
          </w:p>
          <w:p w:rsidR="009215B4" w:rsidRDefault="009215B4" w:rsidP="009215B4">
            <w:pPr>
              <w:pStyle w:val="normal0"/>
              <w:numPr>
                <w:ilvl w:val="0"/>
                <w:numId w:val="1"/>
              </w:num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Upcasting</w:t>
            </w:r>
            <w:proofErr w:type="spellEnd"/>
            <w:r>
              <w:rPr>
                <w:b/>
                <w:sz w:val="24"/>
                <w:szCs w:val="24"/>
              </w:rPr>
              <w:t xml:space="preserve"> and </w:t>
            </w:r>
            <w:proofErr w:type="spellStart"/>
            <w:proofErr w:type="gramStart"/>
            <w:r>
              <w:rPr>
                <w:b/>
                <w:sz w:val="24"/>
                <w:szCs w:val="24"/>
              </w:rPr>
              <w:t>Downcasting</w:t>
            </w:r>
            <w:proofErr w:type="spellEnd"/>
            <w:r>
              <w:rPr>
                <w:b/>
                <w:sz w:val="24"/>
                <w:szCs w:val="24"/>
              </w:rPr>
              <w:t xml:space="preserve"> .</w:t>
            </w:r>
            <w:proofErr w:type="gramEnd"/>
          </w:p>
          <w:p w:rsidR="00DF7696" w:rsidRPr="009215B4" w:rsidRDefault="009215B4" w:rsidP="009215B4">
            <w:pPr>
              <w:pStyle w:val="ListParagraph"/>
              <w:numPr>
                <w:ilvl w:val="0"/>
                <w:numId w:val="1"/>
              </w:numPr>
              <w:rPr>
                <w:b/>
                <w:sz w:val="24"/>
                <w:szCs w:val="24"/>
              </w:rPr>
            </w:pPr>
            <w:r w:rsidRPr="009215B4">
              <w:rPr>
                <w:b/>
                <w:sz w:val="24"/>
                <w:szCs w:val="24"/>
              </w:rPr>
              <w:t xml:space="preserve">Using Generics.        </w:t>
            </w: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</w:tc>
      </w:tr>
    </w:tbl>
    <w:p w:rsidR="00DF7696" w:rsidRDefault="00DF7696" w:rsidP="00DF7696">
      <w:pPr>
        <w:rPr>
          <w:b/>
          <w:sz w:val="24"/>
          <w:szCs w:val="24"/>
        </w:rPr>
      </w:pPr>
    </w:p>
    <w:p w:rsidR="009215B4" w:rsidRPr="00DF7696" w:rsidRDefault="009215B4" w:rsidP="00DF7696">
      <w:pPr>
        <w:rPr>
          <w:b/>
          <w:sz w:val="24"/>
          <w:szCs w:val="24"/>
        </w:rPr>
      </w:pPr>
    </w:p>
    <w:sectPr w:rsidR="009215B4" w:rsidRPr="00DF7696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E804218"/>
    <w:multiLevelType w:val="multilevel"/>
    <w:tmpl w:val="A9EC625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43305"/>
    <w:rsid w:val="00043305"/>
    <w:rsid w:val="000775BA"/>
    <w:rsid w:val="002C1540"/>
    <w:rsid w:val="00313B93"/>
    <w:rsid w:val="003A0CC6"/>
    <w:rsid w:val="004C531E"/>
    <w:rsid w:val="005D4939"/>
    <w:rsid w:val="007040C9"/>
    <w:rsid w:val="009215B4"/>
    <w:rsid w:val="00AB605A"/>
    <w:rsid w:val="00DF7696"/>
    <w:rsid w:val="00F211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15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215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15B4"/>
    <w:rPr>
      <w:rFonts w:ascii="Tahoma" w:hAnsi="Tahoma" w:cs="Tahoma"/>
      <w:sz w:val="16"/>
      <w:szCs w:val="16"/>
    </w:rPr>
  </w:style>
  <w:style w:type="paragraph" w:customStyle="1" w:styleId="normal0">
    <w:name w:val="normal"/>
    <w:rsid w:val="009215B4"/>
    <w:rPr>
      <w:rFonts w:ascii="Calibri" w:eastAsia="Calibri" w:hAnsi="Calibri" w:cs="Calibri"/>
    </w:rPr>
  </w:style>
  <w:style w:type="paragraph" w:styleId="ListParagraph">
    <w:name w:val="List Paragraph"/>
    <w:basedOn w:val="Normal"/>
    <w:uiPriority w:val="34"/>
    <w:qFormat/>
    <w:rsid w:val="009215B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Parveez Shariff</dc:creator>
  <cp:lastModifiedBy>Lenovo</cp:lastModifiedBy>
  <cp:revision>2</cp:revision>
  <dcterms:created xsi:type="dcterms:W3CDTF">2020-06-12T14:51:00Z</dcterms:created>
  <dcterms:modified xsi:type="dcterms:W3CDTF">2020-06-12T14:51:00Z</dcterms:modified>
</cp:coreProperties>
</file>